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6B4" w:rsidRPr="00927814" w:rsidRDefault="007B16B4" w:rsidP="00580211">
      <w:pPr>
        <w:tabs>
          <w:tab w:val="left" w:pos="6048"/>
        </w:tabs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927814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0AD07F" wp14:editId="1BED8383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927814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1DAF73C" wp14:editId="484B669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7814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927814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B14F0" wp14:editId="314EE52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927814" w:rsidRDefault="007B16B4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3660E" w:rsidRPr="00927814" w:rsidRDefault="0093660E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E3AAB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:rsidR="009E3AAB" w:rsidRPr="005E1315" w:rsidRDefault="009E3AAB" w:rsidP="00580211">
      <w:pPr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5E1315">
        <w:rPr>
          <w:rFonts w:ascii="StobiSerif Regular" w:hAnsi="StobiSerif Regular" w:cstheme="minorHAnsi"/>
          <w:b/>
          <w:i/>
          <w:sz w:val="22"/>
          <w:szCs w:val="22"/>
        </w:rPr>
        <w:t>20</w:t>
      </w:r>
      <w:r w:rsidRPr="005E1315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5E1315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5E1315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BB6413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5E1315" w:rsidRDefault="009E3AAB" w:rsidP="00580211">
      <w:pPr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E1315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5E1315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:rsidR="009E3AAB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E1315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:rsidR="009E3AAB" w:rsidRPr="005E1315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  <w:bookmarkStart w:id="0" w:name="_GoBack"/>
      <w:bookmarkEnd w:id="0"/>
    </w:p>
    <w:p w:rsidR="009E3AAB" w:rsidRPr="005E1315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D346C8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Седумдесет</w:t>
      </w:r>
      <w:r w:rsidR="00EE2CB5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5E1315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деветата</w:t>
      </w: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 на Управниот одбор на</w:t>
      </w:r>
    </w:p>
    <w:p w:rsidR="009E3AAB" w:rsidRPr="005E1315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:rsidR="009E3AAB" w:rsidRPr="005E1315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5E1315" w:rsidRDefault="009E3AAB" w:rsidP="00580211">
      <w:pPr>
        <w:ind w:right="-244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802A27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5E1315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25</w:t>
      </w:r>
      <w:r w:rsidR="00802A27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деке</w:t>
      </w:r>
      <w:r w:rsidR="006A5B3A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:rsidR="009E3AAB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:rsidR="009E3AAB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E1315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802A27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на </w:t>
      </w:r>
      <w:r w:rsidR="005E1315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25</w:t>
      </w:r>
      <w:r w:rsidR="00802A27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декември</w:t>
      </w:r>
      <w:r w:rsidR="00317D6E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9A6022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5E1315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5E1315" w:rsidRPr="005E1315">
        <w:rPr>
          <w:rFonts w:ascii="StobiSerif Regular" w:hAnsi="StobiSerif Regular" w:cstheme="minorHAnsi"/>
          <w:i/>
          <w:sz w:val="22"/>
          <w:szCs w:val="22"/>
        </w:rPr>
        <w:t>о</w:t>
      </w:r>
      <w:r w:rsidRPr="005E1315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5E1315" w:rsidRPr="005E1315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5E1315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6A5B3A" w:rsidRPr="005E1315" w:rsidRDefault="006A5B3A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</w:p>
    <w:p w:rsidR="00B00B32" w:rsidRPr="005E1315" w:rsidRDefault="00B00B32" w:rsidP="005E1315">
      <w:pPr>
        <w:pStyle w:val="ListParagraph"/>
        <w:numPr>
          <w:ilvl w:val="0"/>
          <w:numId w:val="37"/>
        </w:numPr>
        <w:suppressAutoHyphens w:val="0"/>
        <w:ind w:right="-244"/>
        <w:rPr>
          <w:rFonts w:ascii="StobiSerif Regular" w:hAnsi="StobiSerif Regular"/>
          <w:i/>
          <w:lang w:val="en-US"/>
        </w:rPr>
      </w:pPr>
      <w:proofErr w:type="spellStart"/>
      <w:r w:rsidRPr="005E1315">
        <w:rPr>
          <w:rFonts w:ascii="StobiSerif Regular" w:hAnsi="StobiSerif Regular"/>
          <w:i/>
          <w:lang w:val="en-US"/>
        </w:rPr>
        <w:t>Предлог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за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на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Одлуката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за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  </w:t>
      </w:r>
      <w:proofErr w:type="spellStart"/>
      <w:r w:rsidRPr="005E1315">
        <w:rPr>
          <w:rFonts w:ascii="StobiSerif Regular" w:hAnsi="StobiSerif Regular"/>
          <w:i/>
          <w:lang w:val="en-US"/>
        </w:rPr>
        <w:t>утврдување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на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вкупниот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договорен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надоместок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на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јавните</w:t>
      </w:r>
      <w:proofErr w:type="spellEnd"/>
      <w:r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i/>
          <w:lang w:val="en-US"/>
        </w:rPr>
        <w:t>здрав</w:t>
      </w:r>
      <w:r w:rsidR="005E1315" w:rsidRPr="005E1315">
        <w:rPr>
          <w:rFonts w:ascii="StobiSerif Regular" w:hAnsi="StobiSerif Regular"/>
          <w:i/>
          <w:lang w:val="en-US"/>
        </w:rPr>
        <w:t>ствени</w:t>
      </w:r>
      <w:proofErr w:type="spellEnd"/>
      <w:r w:rsidR="005E1315"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="005E1315" w:rsidRPr="005E1315">
        <w:rPr>
          <w:rFonts w:ascii="StobiSerif Regular" w:hAnsi="StobiSerif Regular"/>
          <w:i/>
          <w:lang w:val="en-US"/>
        </w:rPr>
        <w:t>установи</w:t>
      </w:r>
      <w:proofErr w:type="spellEnd"/>
      <w:r w:rsidR="005E1315" w:rsidRPr="005E1315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="005E1315" w:rsidRPr="005E1315">
        <w:rPr>
          <w:rFonts w:ascii="StobiSerif Regular" w:hAnsi="StobiSerif Regular"/>
          <w:i/>
          <w:lang w:val="en-US"/>
        </w:rPr>
        <w:t>за</w:t>
      </w:r>
      <w:proofErr w:type="spellEnd"/>
      <w:r w:rsidR="005E1315" w:rsidRPr="005E1315">
        <w:rPr>
          <w:rFonts w:ascii="StobiSerif Regular" w:hAnsi="StobiSerif Regular"/>
          <w:i/>
          <w:lang w:val="en-US"/>
        </w:rPr>
        <w:t xml:space="preserve"> 2020 </w:t>
      </w:r>
      <w:proofErr w:type="spellStart"/>
      <w:r w:rsidR="005E1315" w:rsidRPr="005E1315">
        <w:rPr>
          <w:rFonts w:ascii="StobiSerif Regular" w:hAnsi="StobiSerif Regular"/>
          <w:i/>
          <w:lang w:val="en-US"/>
        </w:rPr>
        <w:t>година</w:t>
      </w:r>
      <w:proofErr w:type="spellEnd"/>
    </w:p>
    <w:p w:rsidR="009A6022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B20CC4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5E1315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гот,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5E1315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 </w:t>
      </w:r>
      <w:r w:rsidR="005E1315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што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5E1315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5E1315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:rsidR="00580211" w:rsidRPr="005E1315" w:rsidRDefault="00580211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</w:p>
    <w:p w:rsidR="005E1315" w:rsidRPr="005E1315" w:rsidRDefault="00B00B32" w:rsidP="005E1315">
      <w:pPr>
        <w:suppressAutoHyphens w:val="0"/>
        <w:ind w:left="68" w:right="-244"/>
        <w:jc w:val="center"/>
        <w:rPr>
          <w:rFonts w:ascii="StobiSerif Regular" w:hAnsi="StobiSerif Regular"/>
          <w:b/>
          <w:i/>
          <w:lang w:val="en-US"/>
        </w:rPr>
      </w:pPr>
      <w:proofErr w:type="spellStart"/>
      <w:r w:rsidRPr="005E1315">
        <w:rPr>
          <w:rFonts w:ascii="StobiSerif Regular" w:hAnsi="StobiSerif Regular"/>
          <w:b/>
          <w:i/>
          <w:lang w:val="en-US"/>
        </w:rPr>
        <w:t>Одлука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</w:p>
    <w:p w:rsidR="00B00B32" w:rsidRPr="005E1315" w:rsidRDefault="00B00B32" w:rsidP="005E1315">
      <w:pPr>
        <w:suppressAutoHyphens w:val="0"/>
        <w:ind w:left="68" w:right="-244"/>
        <w:jc w:val="center"/>
        <w:rPr>
          <w:rFonts w:ascii="StobiSerif Regular" w:hAnsi="StobiSerif Regular"/>
          <w:b/>
          <w:i/>
          <w:lang w:val="en-US"/>
        </w:rPr>
      </w:pPr>
      <w:proofErr w:type="spellStart"/>
      <w:proofErr w:type="gramStart"/>
      <w:r w:rsidRPr="005E1315">
        <w:rPr>
          <w:rFonts w:ascii="StobiSerif Regular" w:hAnsi="StobiSerif Regular"/>
          <w:b/>
          <w:i/>
          <w:lang w:val="en-US"/>
        </w:rPr>
        <w:t>за</w:t>
      </w:r>
      <w:proofErr w:type="spellEnd"/>
      <w:proofErr w:type="gram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изменување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на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Одлуката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за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> 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утврдување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на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вкупниот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договорен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надоместок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на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јавните</w:t>
      </w:r>
      <w:proofErr w:type="spellEnd"/>
      <w:r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Pr="005E1315">
        <w:rPr>
          <w:rFonts w:ascii="StobiSerif Regular" w:hAnsi="StobiSerif Regular"/>
          <w:b/>
          <w:i/>
          <w:lang w:val="en-US"/>
        </w:rPr>
        <w:t>здрав</w:t>
      </w:r>
      <w:r w:rsidR="005E1315" w:rsidRPr="005E1315">
        <w:rPr>
          <w:rFonts w:ascii="StobiSerif Regular" w:hAnsi="StobiSerif Regular"/>
          <w:b/>
          <w:i/>
          <w:lang w:val="en-US"/>
        </w:rPr>
        <w:t>ствени</w:t>
      </w:r>
      <w:proofErr w:type="spellEnd"/>
      <w:r w:rsidR="005E1315"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="005E1315" w:rsidRPr="005E1315">
        <w:rPr>
          <w:rFonts w:ascii="StobiSerif Regular" w:hAnsi="StobiSerif Regular"/>
          <w:b/>
          <w:i/>
          <w:lang w:val="en-US"/>
        </w:rPr>
        <w:t>установи</w:t>
      </w:r>
      <w:proofErr w:type="spellEnd"/>
      <w:r w:rsidR="005E1315" w:rsidRPr="005E1315">
        <w:rPr>
          <w:rFonts w:ascii="StobiSerif Regular" w:hAnsi="StobiSerif Regular"/>
          <w:b/>
          <w:i/>
          <w:lang w:val="en-US"/>
        </w:rPr>
        <w:t xml:space="preserve"> </w:t>
      </w:r>
      <w:proofErr w:type="spellStart"/>
      <w:r w:rsidR="005E1315" w:rsidRPr="005E1315">
        <w:rPr>
          <w:rFonts w:ascii="StobiSerif Regular" w:hAnsi="StobiSerif Regular"/>
          <w:b/>
          <w:i/>
          <w:lang w:val="en-US"/>
        </w:rPr>
        <w:t>за</w:t>
      </w:r>
      <w:proofErr w:type="spellEnd"/>
      <w:r w:rsidR="005E1315" w:rsidRPr="005E1315">
        <w:rPr>
          <w:rFonts w:ascii="StobiSerif Regular" w:hAnsi="StobiSerif Regular"/>
          <w:b/>
          <w:i/>
          <w:lang w:val="en-US"/>
        </w:rPr>
        <w:t xml:space="preserve"> 2020 </w:t>
      </w:r>
      <w:proofErr w:type="spellStart"/>
      <w:r w:rsidR="005E1315" w:rsidRPr="005E1315">
        <w:rPr>
          <w:rFonts w:ascii="StobiSerif Regular" w:hAnsi="StobiSerif Regular"/>
          <w:b/>
          <w:i/>
          <w:lang w:val="en-US"/>
        </w:rPr>
        <w:t>година</w:t>
      </w:r>
      <w:proofErr w:type="spellEnd"/>
    </w:p>
    <w:p w:rsidR="00580211" w:rsidRPr="005E1315" w:rsidRDefault="00580211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5E1315" w:rsidRDefault="00AC3D69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5E1315" w:rsidRDefault="009A6022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:rsidR="009E3AAB" w:rsidRPr="005E1315" w:rsidRDefault="009A6022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5E1315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:rsidR="009E3AAB" w:rsidRPr="005E1315" w:rsidRDefault="009E3AAB" w:rsidP="00580211">
      <w:pPr>
        <w:pStyle w:val="Heading2"/>
        <w:numPr>
          <w:ilvl w:val="0"/>
          <w:numId w:val="35"/>
        </w:numPr>
        <w:suppressAutoHyphens w:val="0"/>
        <w:spacing w:before="0" w:after="0"/>
        <w:ind w:left="426" w:right="-244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5E1315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5E1315" w:rsidRDefault="009E3AAB" w:rsidP="00580211">
      <w:pPr>
        <w:pStyle w:val="Heading2"/>
        <w:numPr>
          <w:ilvl w:val="0"/>
          <w:numId w:val="35"/>
        </w:numPr>
        <w:suppressAutoHyphens w:val="0"/>
        <w:spacing w:before="0" w:after="0"/>
        <w:ind w:left="426" w:right="-244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5E1315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5E1315" w:rsidRDefault="009E3AAB" w:rsidP="00580211">
      <w:pPr>
        <w:numPr>
          <w:ilvl w:val="0"/>
          <w:numId w:val="35"/>
        </w:numPr>
        <w:suppressAutoHyphens w:val="0"/>
        <w:ind w:left="426" w:right="-244"/>
        <w:rPr>
          <w:rFonts w:ascii="StobiSerif Regular" w:hAnsi="StobiSerif Regular" w:cstheme="minorHAnsi"/>
          <w:i/>
          <w:iCs/>
          <w:sz w:val="22"/>
          <w:szCs w:val="22"/>
        </w:rPr>
      </w:pPr>
      <w:r w:rsidRPr="005E1315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5E1315" w:rsidRDefault="009E3AAB" w:rsidP="00580211">
      <w:pPr>
        <w:pStyle w:val="ListParagraph"/>
        <w:numPr>
          <w:ilvl w:val="0"/>
          <w:numId w:val="35"/>
        </w:numPr>
        <w:ind w:left="426" w:right="-244"/>
        <w:rPr>
          <w:rFonts w:ascii="StobiSerif Regular" w:hAnsi="StobiSerif Regular" w:cstheme="minorHAnsi"/>
          <w:i/>
          <w:iCs/>
        </w:rPr>
      </w:pPr>
      <w:r w:rsidRPr="005E1315">
        <w:rPr>
          <w:rFonts w:ascii="StobiSerif Regular" w:hAnsi="StobiSerif Regular" w:cstheme="minorHAnsi"/>
          <w:i/>
          <w:iCs/>
        </w:rPr>
        <w:t>Македонија – член;</w:t>
      </w:r>
    </w:p>
    <w:p w:rsidR="009E3AAB" w:rsidRPr="005E1315" w:rsidRDefault="009E3AAB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:rsidR="009E3AAB" w:rsidRPr="005E1315" w:rsidRDefault="009E3AAB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hAnsi="StobiSerif Regular" w:cstheme="minorHAnsi"/>
          <w:i/>
          <w:sz w:val="22"/>
          <w:szCs w:val="22"/>
        </w:rPr>
        <w:t>Д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5E1315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E1315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:rsidR="00580211" w:rsidRPr="005E1315" w:rsidRDefault="00580211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5E1315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        </w:t>
      </w:r>
      <w:r w:rsidR="009A6022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Управен одбор</w:t>
      </w:r>
    </w:p>
    <w:p w:rsidR="009E3AAB" w:rsidRPr="005E1315" w:rsidRDefault="00AC3D69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</w:t>
      </w:r>
      <w:r w:rsidR="009E3AAB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</w:t>
      </w: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>Христо Трповски</w:t>
      </w:r>
      <w:r w:rsidR="009E3AAB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</w:t>
      </w:r>
      <w:r w:rsidR="00410775" w:rsidRPr="005E1315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</w:t>
      </w:r>
      <w:r w:rsidR="009A6022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410775" w:rsidRPr="005E1315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</w:t>
      </w: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E3AAB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Претседател,</w:t>
      </w:r>
    </w:p>
    <w:p w:rsidR="00BD2475" w:rsidRPr="005E1315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sz w:val="22"/>
          <w:szCs w:val="22"/>
        </w:rPr>
      </w:pP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5E1315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 </w:t>
      </w:r>
      <w:r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A6022" w:rsidRPr="005E1315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Дејан Николовски</w:t>
      </w:r>
    </w:p>
    <w:sectPr w:rsidR="00BD2475" w:rsidRPr="005E1315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B3B" w:rsidRDefault="00B64B3B" w:rsidP="00DC5C24">
      <w:r>
        <w:separator/>
      </w:r>
    </w:p>
  </w:endnote>
  <w:endnote w:type="continuationSeparator" w:id="0">
    <w:p w:rsidR="00B64B3B" w:rsidRDefault="00B64B3B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B3B" w:rsidRDefault="00B64B3B" w:rsidP="00DC5C24">
      <w:r>
        <w:separator/>
      </w:r>
    </w:p>
  </w:footnote>
  <w:footnote w:type="continuationSeparator" w:id="0">
    <w:p w:rsidR="00B64B3B" w:rsidRDefault="00B64B3B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D2C64"/>
    <w:multiLevelType w:val="hybridMultilevel"/>
    <w:tmpl w:val="57328B68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1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7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D8588A"/>
    <w:multiLevelType w:val="hybridMultilevel"/>
    <w:tmpl w:val="EE6C3FB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E5F6A"/>
    <w:multiLevelType w:val="multilevel"/>
    <w:tmpl w:val="82BAA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E5CB9"/>
    <w:multiLevelType w:val="hybridMultilevel"/>
    <w:tmpl w:val="B39E32BE"/>
    <w:lvl w:ilvl="0" w:tplc="8F04353C">
      <w:start w:val="5"/>
      <w:numFmt w:val="bullet"/>
      <w:lvlText w:val="-"/>
      <w:lvlJc w:val="left"/>
      <w:pPr>
        <w:ind w:left="786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76C68"/>
    <w:multiLevelType w:val="multilevel"/>
    <w:tmpl w:val="4418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1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8"/>
  </w:num>
  <w:num w:numId="7">
    <w:abstractNumId w:val="11"/>
  </w:num>
  <w:num w:numId="8">
    <w:abstractNumId w:val="7"/>
  </w:num>
  <w:num w:numId="9">
    <w:abstractNumId w:val="13"/>
  </w:num>
  <w:num w:numId="10">
    <w:abstractNumId w:val="2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24"/>
  </w:num>
  <w:num w:numId="15">
    <w:abstractNumId w:val="16"/>
  </w:num>
  <w:num w:numId="16">
    <w:abstractNumId w:val="15"/>
  </w:num>
  <w:num w:numId="17">
    <w:abstractNumId w:val="31"/>
  </w:num>
  <w:num w:numId="18">
    <w:abstractNumId w:val="19"/>
  </w:num>
  <w:num w:numId="19">
    <w:abstractNumId w:val="3"/>
  </w:num>
  <w:num w:numId="20">
    <w:abstractNumId w:val="25"/>
  </w:num>
  <w:num w:numId="21">
    <w:abstractNumId w:val="10"/>
  </w:num>
  <w:num w:numId="22">
    <w:abstractNumId w:val="10"/>
  </w:num>
  <w:num w:numId="23">
    <w:abstractNumId w:val="12"/>
  </w:num>
  <w:num w:numId="24">
    <w:abstractNumId w:val="12"/>
  </w:num>
  <w:num w:numId="25">
    <w:abstractNumId w:val="6"/>
  </w:num>
  <w:num w:numId="26">
    <w:abstractNumId w:val="22"/>
  </w:num>
  <w:num w:numId="27">
    <w:abstractNumId w:val="9"/>
  </w:num>
  <w:num w:numId="28">
    <w:abstractNumId w:val="17"/>
  </w:num>
  <w:num w:numId="29">
    <w:abstractNumId w:val="12"/>
    <w:lvlOverride w:ilvl="0">
      <w:startOverride w:val="1"/>
    </w:lvlOverride>
  </w:num>
  <w:num w:numId="30">
    <w:abstractNumId w:val="0"/>
  </w:num>
  <w:num w:numId="31">
    <w:abstractNumId w:val="30"/>
  </w:num>
  <w:num w:numId="32">
    <w:abstractNumId w:val="29"/>
  </w:num>
  <w:num w:numId="33">
    <w:abstractNumId w:val="21"/>
  </w:num>
  <w:num w:numId="34">
    <w:abstractNumId w:val="26"/>
  </w:num>
  <w:num w:numId="35">
    <w:abstractNumId w:val="4"/>
  </w:num>
  <w:num w:numId="36">
    <w:abstractNumId w:val="18"/>
  </w:num>
  <w:num w:numId="37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6145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3184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6330C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211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1315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27814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B32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4B3B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B6413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C8F5A-4FE0-48A3-952D-6F19066E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7</TotalTime>
  <Pages>1</Pages>
  <Words>236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Hp</cp:lastModifiedBy>
  <cp:revision>4</cp:revision>
  <cp:lastPrinted>2020-07-29T08:17:00Z</cp:lastPrinted>
  <dcterms:created xsi:type="dcterms:W3CDTF">2020-12-25T13:20:00Z</dcterms:created>
  <dcterms:modified xsi:type="dcterms:W3CDTF">2021-01-12T09:56:00Z</dcterms:modified>
</cp:coreProperties>
</file>