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6B4" w:rsidRPr="00D91A1F" w:rsidRDefault="007B16B4" w:rsidP="000E6FF8">
      <w:pPr>
        <w:tabs>
          <w:tab w:val="left" w:pos="6048"/>
        </w:tabs>
        <w:autoSpaceDE w:val="0"/>
        <w:autoSpaceDN w:val="0"/>
        <w:adjustRightInd w:val="0"/>
        <w:ind w:right="-244"/>
        <w:rPr>
          <w:rFonts w:ascii="StobiSerif Regular" w:hAnsi="StobiSerif Regular"/>
          <w:b/>
          <w:i/>
          <w:color w:val="FF0000"/>
          <w:sz w:val="22"/>
          <w:szCs w:val="22"/>
        </w:rPr>
      </w:pPr>
      <w:r w:rsidRPr="00D91A1F">
        <w:rPr>
          <w:rFonts w:ascii="StobiSerif Regular" w:hAnsi="StobiSerif Regular"/>
          <w:i/>
          <w:noProof/>
          <w:color w:val="FF0000"/>
          <w:sz w:val="22"/>
          <w:szCs w:val="22"/>
          <w:lang w:val="en-US" w:eastAsia="en-US"/>
        </w:rPr>
        <mc:AlternateContent>
          <mc:Choice Requires="wps">
            <w:drawing>
              <wp:anchor distT="0" distB="0" distL="114300" distR="114300" simplePos="0" relativeHeight="251661312" behindDoc="0" locked="0" layoutInCell="1" allowOverlap="1" wp14:anchorId="2FC8EDD4" wp14:editId="4A58A054">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D91A1F">
        <w:rPr>
          <w:rFonts w:ascii="StobiSerif Regular" w:hAnsi="StobiSerif Regular"/>
          <w:i/>
          <w:noProof/>
          <w:color w:val="FF0000"/>
          <w:sz w:val="22"/>
          <w:szCs w:val="22"/>
          <w:lang w:val="en-US" w:eastAsia="en-US"/>
        </w:rPr>
        <w:drawing>
          <wp:anchor distT="0" distB="0" distL="114300" distR="114300" simplePos="0" relativeHeight="251659264" behindDoc="0" locked="0" layoutInCell="1" allowOverlap="1" wp14:anchorId="450B86D7" wp14:editId="6640B527">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D91A1F">
        <w:rPr>
          <w:rFonts w:ascii="StobiSerif Regular" w:hAnsi="StobiSerif Regular"/>
          <w:b/>
          <w:i/>
          <w:color w:val="FF0000"/>
          <w:sz w:val="22"/>
          <w:szCs w:val="22"/>
        </w:rPr>
        <w:tab/>
      </w:r>
      <w:r w:rsidRPr="00D91A1F">
        <w:rPr>
          <w:rFonts w:ascii="StobiSerif Regular" w:hAnsi="StobiSerif Regular"/>
          <w:i/>
          <w:noProof/>
          <w:color w:val="FF0000"/>
          <w:sz w:val="22"/>
          <w:szCs w:val="22"/>
          <w:lang w:val="en-US" w:eastAsia="en-US"/>
        </w:rPr>
        <mc:AlternateContent>
          <mc:Choice Requires="wps">
            <w:drawing>
              <wp:anchor distT="0" distB="0" distL="114300" distR="114300" simplePos="0" relativeHeight="251663360" behindDoc="0" locked="0" layoutInCell="1" allowOverlap="1" wp14:anchorId="5B728B35" wp14:editId="54535BA0">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rsidR="007B16B4" w:rsidRPr="00D91A1F" w:rsidRDefault="007B16B4" w:rsidP="000E6FF8">
      <w:pPr>
        <w:autoSpaceDE w:val="0"/>
        <w:autoSpaceDN w:val="0"/>
        <w:adjustRightInd w:val="0"/>
        <w:ind w:right="-244"/>
        <w:rPr>
          <w:rFonts w:ascii="StobiSerif Regular" w:hAnsi="StobiSerif Regular"/>
          <w:b/>
          <w:i/>
          <w:color w:val="FF0000"/>
          <w:sz w:val="22"/>
          <w:szCs w:val="22"/>
        </w:rPr>
      </w:pPr>
    </w:p>
    <w:p w:rsidR="007B16B4" w:rsidRPr="00D91A1F" w:rsidRDefault="007B16B4" w:rsidP="000E6FF8">
      <w:pPr>
        <w:autoSpaceDE w:val="0"/>
        <w:autoSpaceDN w:val="0"/>
        <w:adjustRightInd w:val="0"/>
        <w:ind w:right="-244"/>
        <w:rPr>
          <w:rFonts w:ascii="StobiSerif Regular" w:hAnsi="StobiSerif Regular"/>
          <w:b/>
          <w:i/>
          <w:color w:val="FF0000"/>
          <w:sz w:val="22"/>
          <w:szCs w:val="22"/>
        </w:rPr>
      </w:pPr>
    </w:p>
    <w:p w:rsidR="00CA4456" w:rsidRPr="00391928" w:rsidRDefault="00CA4456" w:rsidP="000E6FF8">
      <w:pPr>
        <w:autoSpaceDE w:val="0"/>
        <w:autoSpaceDN w:val="0"/>
        <w:adjustRightInd w:val="0"/>
        <w:ind w:right="-244"/>
        <w:rPr>
          <w:rFonts w:ascii="StobiSerif Regular" w:hAnsi="StobiSerif Regular"/>
          <w:b/>
          <w:i/>
          <w:sz w:val="22"/>
          <w:szCs w:val="22"/>
        </w:rPr>
      </w:pPr>
    </w:p>
    <w:p w:rsidR="00CA0FFE" w:rsidRPr="00391928" w:rsidRDefault="00CA0FFE" w:rsidP="000E6FF8">
      <w:pPr>
        <w:autoSpaceDE w:val="0"/>
        <w:autoSpaceDN w:val="0"/>
        <w:adjustRightInd w:val="0"/>
        <w:ind w:right="-244"/>
        <w:rPr>
          <w:rFonts w:ascii="StobiSerif Regular" w:hAnsi="StobiSerif Regular"/>
          <w:b/>
          <w:i/>
          <w:sz w:val="22"/>
          <w:szCs w:val="22"/>
        </w:rPr>
      </w:pPr>
      <w:r w:rsidRPr="00391928">
        <w:rPr>
          <w:rFonts w:ascii="StobiSerif Regular" w:hAnsi="StobiSerif Regular"/>
          <w:b/>
          <w:i/>
          <w:sz w:val="22"/>
          <w:szCs w:val="22"/>
        </w:rPr>
        <w:t xml:space="preserve">Број: 02 - </w:t>
      </w:r>
      <w:r w:rsidRPr="00391928">
        <w:rPr>
          <w:rFonts w:ascii="StobiSerif Regular" w:hAnsi="StobiSerif Regular" w:cs="Calibri"/>
          <w:b/>
          <w:i/>
          <w:sz w:val="22"/>
          <w:szCs w:val="22"/>
        </w:rPr>
        <w:t>__________</w:t>
      </w:r>
      <w:r w:rsidRPr="00391928">
        <w:rPr>
          <w:rFonts w:ascii="StobiSerif Regular" w:hAnsi="StobiSerif Regular" w:cs="Arial"/>
          <w:b/>
          <w:i/>
          <w:sz w:val="22"/>
          <w:szCs w:val="22"/>
        </w:rPr>
        <w:t xml:space="preserve">                                                                                                </w:t>
      </w:r>
      <w:r w:rsidRPr="00706C41">
        <w:rPr>
          <w:rFonts w:ascii="StobiSerif Regular" w:hAnsi="StobiSerif Regular" w:cs="Arial"/>
          <w:b/>
          <w:i/>
          <w:color w:val="FFFFFF" w:themeColor="background1"/>
          <w:sz w:val="22"/>
          <w:szCs w:val="22"/>
        </w:rPr>
        <w:t>П Р Е Д Л О Г</w:t>
      </w:r>
    </w:p>
    <w:p w:rsidR="00CA0FFE" w:rsidRPr="00391928" w:rsidRDefault="00CA0FFE" w:rsidP="000E6FF8">
      <w:pPr>
        <w:ind w:right="-244"/>
        <w:rPr>
          <w:rFonts w:ascii="StobiSerif Regular" w:hAnsi="StobiSerif Regular"/>
          <w:b/>
          <w:i/>
          <w:sz w:val="22"/>
          <w:szCs w:val="22"/>
        </w:rPr>
      </w:pPr>
      <w:r w:rsidRPr="00391928">
        <w:rPr>
          <w:rFonts w:ascii="StobiSerif Regular" w:hAnsi="StobiSerif Regular"/>
          <w:b/>
          <w:i/>
          <w:sz w:val="22"/>
          <w:szCs w:val="22"/>
        </w:rPr>
        <w:t>_______ 20</w:t>
      </w:r>
      <w:r w:rsidR="0091758A" w:rsidRPr="00391928">
        <w:rPr>
          <w:rFonts w:ascii="StobiSerif Regular" w:hAnsi="StobiSerif Regular"/>
          <w:b/>
          <w:i/>
          <w:sz w:val="22"/>
          <w:szCs w:val="22"/>
        </w:rPr>
        <w:t>20</w:t>
      </w:r>
      <w:r w:rsidRPr="00391928">
        <w:rPr>
          <w:rFonts w:ascii="StobiSerif Regular" w:hAnsi="StobiSerif Regular"/>
          <w:b/>
          <w:i/>
          <w:sz w:val="22"/>
          <w:szCs w:val="22"/>
        </w:rPr>
        <w:t xml:space="preserve"> година</w:t>
      </w:r>
      <w:r w:rsidRPr="00391928">
        <w:rPr>
          <w:rFonts w:ascii="StobiSerif Regular" w:hAnsi="StobiSerif Regular" w:cs="Arial"/>
          <w:b/>
          <w:i/>
          <w:sz w:val="22"/>
          <w:szCs w:val="22"/>
        </w:rPr>
        <w:t xml:space="preserve">                                                                                                  </w:t>
      </w:r>
    </w:p>
    <w:p w:rsidR="009F105F" w:rsidRPr="00391928" w:rsidRDefault="00CA0FFE" w:rsidP="000E6FF8">
      <w:pPr>
        <w:tabs>
          <w:tab w:val="right" w:pos="9472"/>
        </w:tabs>
        <w:ind w:right="-244"/>
        <w:rPr>
          <w:rFonts w:ascii="StobiSerif Regular" w:hAnsi="StobiSerif Regular"/>
          <w:i/>
          <w:sz w:val="22"/>
          <w:szCs w:val="22"/>
        </w:rPr>
      </w:pPr>
      <w:r w:rsidRPr="00391928">
        <w:rPr>
          <w:rFonts w:ascii="StobiSerif Regular" w:hAnsi="StobiSerif Regular"/>
          <w:b/>
          <w:i/>
          <w:sz w:val="22"/>
          <w:szCs w:val="22"/>
        </w:rPr>
        <w:t>С к о п ј е</w:t>
      </w:r>
      <w:r w:rsidRPr="00391928">
        <w:rPr>
          <w:rFonts w:ascii="StobiSerif Regular" w:hAnsi="StobiSerif Regular"/>
          <w:i/>
          <w:sz w:val="22"/>
          <w:szCs w:val="22"/>
        </w:rPr>
        <w:t xml:space="preserve">                                                  </w:t>
      </w:r>
    </w:p>
    <w:p w:rsidR="00CA0FFE" w:rsidRPr="00391928" w:rsidRDefault="00CA0FFE" w:rsidP="000E6FF8">
      <w:pPr>
        <w:tabs>
          <w:tab w:val="right" w:pos="9472"/>
        </w:tabs>
        <w:ind w:right="-244"/>
        <w:rPr>
          <w:rFonts w:ascii="StobiSerif Regular" w:hAnsi="StobiSerif Regular"/>
          <w:i/>
          <w:sz w:val="22"/>
          <w:szCs w:val="22"/>
        </w:rPr>
      </w:pPr>
      <w:r w:rsidRPr="00391928">
        <w:rPr>
          <w:rFonts w:ascii="StobiSerif Regular" w:hAnsi="StobiSerif Regular"/>
          <w:i/>
          <w:sz w:val="22"/>
          <w:szCs w:val="22"/>
        </w:rPr>
        <w:t xml:space="preserve">                                                                                                     </w:t>
      </w:r>
    </w:p>
    <w:p w:rsidR="00CA0FFE" w:rsidRPr="00391928" w:rsidRDefault="00CA0FFE" w:rsidP="000E6FF8">
      <w:pPr>
        <w:autoSpaceDE w:val="0"/>
        <w:autoSpaceDN w:val="0"/>
        <w:adjustRightInd w:val="0"/>
        <w:ind w:right="-244"/>
        <w:jc w:val="center"/>
        <w:rPr>
          <w:rFonts w:ascii="StobiSerif Regular" w:hAnsi="StobiSerif Regular" w:cs="Arial"/>
          <w:b/>
          <w:i/>
          <w:sz w:val="22"/>
          <w:szCs w:val="22"/>
        </w:rPr>
      </w:pPr>
      <w:r w:rsidRPr="00391928">
        <w:rPr>
          <w:rFonts w:ascii="StobiSerif Regular" w:eastAsia="@Arial Unicode MS" w:hAnsi="StobiSerif Regular" w:cs="Arial"/>
          <w:b/>
          <w:i/>
          <w:sz w:val="22"/>
          <w:szCs w:val="22"/>
        </w:rPr>
        <w:t>ЗАПИСНИК</w:t>
      </w:r>
      <w:bookmarkStart w:id="0" w:name="_GoBack"/>
      <w:bookmarkEnd w:id="0"/>
    </w:p>
    <w:p w:rsidR="00CA0FFE" w:rsidRPr="00391928" w:rsidRDefault="00CA0FFE" w:rsidP="000E6FF8">
      <w:pPr>
        <w:autoSpaceDE w:val="0"/>
        <w:autoSpaceDN w:val="0"/>
        <w:adjustRightInd w:val="0"/>
        <w:ind w:right="-244"/>
        <w:jc w:val="center"/>
        <w:rPr>
          <w:rFonts w:ascii="StobiSerif Regular" w:hAnsi="StobiSerif Regular" w:cs="Arial"/>
          <w:b/>
          <w:i/>
          <w:sz w:val="22"/>
          <w:szCs w:val="22"/>
        </w:rPr>
      </w:pPr>
      <w:r w:rsidRPr="00391928">
        <w:rPr>
          <w:rFonts w:ascii="StobiSerif Regular" w:eastAsia="@Arial Unicode MS" w:hAnsi="StobiSerif Regular" w:cs="Arial"/>
          <w:b/>
          <w:i/>
          <w:sz w:val="22"/>
          <w:szCs w:val="22"/>
        </w:rPr>
        <w:t xml:space="preserve">од </w:t>
      </w:r>
      <w:r w:rsidR="00391928" w:rsidRPr="00391928">
        <w:rPr>
          <w:rFonts w:ascii="StobiSerif Regular" w:eastAsia="@Arial Unicode MS" w:hAnsi="StobiSerif Regular" w:cs="Arial"/>
          <w:b/>
          <w:i/>
          <w:sz w:val="22"/>
          <w:szCs w:val="22"/>
        </w:rPr>
        <w:t>Шеесеттата</w:t>
      </w:r>
      <w:r w:rsidRPr="00391928">
        <w:rPr>
          <w:rFonts w:ascii="StobiSerif Regular" w:eastAsia="@Arial Unicode MS" w:hAnsi="StobiSerif Regular" w:cs="Arial"/>
          <w:b/>
          <w:i/>
          <w:sz w:val="22"/>
          <w:szCs w:val="22"/>
        </w:rPr>
        <w:t xml:space="preserve"> седница на Управниот одбор на</w:t>
      </w:r>
    </w:p>
    <w:p w:rsidR="00CA0FFE" w:rsidRPr="00391928" w:rsidRDefault="00CA0FFE" w:rsidP="000E6FF8">
      <w:pPr>
        <w:autoSpaceDE w:val="0"/>
        <w:autoSpaceDN w:val="0"/>
        <w:adjustRightInd w:val="0"/>
        <w:ind w:right="-244"/>
        <w:jc w:val="center"/>
        <w:rPr>
          <w:rFonts w:ascii="StobiSerif Regular" w:hAnsi="StobiSerif Regular" w:cs="Arial"/>
          <w:b/>
          <w:i/>
          <w:sz w:val="22"/>
          <w:szCs w:val="22"/>
        </w:rPr>
      </w:pPr>
      <w:r w:rsidRPr="00391928">
        <w:rPr>
          <w:rFonts w:ascii="StobiSerif Regular" w:eastAsia="@Arial Unicode MS" w:hAnsi="StobiSerif Regular" w:cs="Arial"/>
          <w:b/>
          <w:i/>
          <w:sz w:val="22"/>
          <w:szCs w:val="22"/>
        </w:rPr>
        <w:t xml:space="preserve">Фондот за здравствено осигурување на </w:t>
      </w:r>
      <w:r w:rsidR="005F5E06" w:rsidRPr="00391928">
        <w:rPr>
          <w:rFonts w:ascii="StobiSerif Regular" w:eastAsia="@Arial Unicode MS" w:hAnsi="StobiSerif Regular" w:cs="Arial"/>
          <w:b/>
          <w:i/>
          <w:sz w:val="22"/>
          <w:szCs w:val="22"/>
        </w:rPr>
        <w:t xml:space="preserve">Република </w:t>
      </w:r>
      <w:r w:rsidRPr="00391928">
        <w:rPr>
          <w:rFonts w:ascii="StobiSerif Regular" w:eastAsia="@Arial Unicode MS" w:hAnsi="StobiSerif Regular" w:cs="Arial"/>
          <w:b/>
          <w:i/>
          <w:sz w:val="22"/>
          <w:szCs w:val="22"/>
        </w:rPr>
        <w:t>Северна Македонија,</w:t>
      </w:r>
    </w:p>
    <w:p w:rsidR="00E800C2" w:rsidRPr="00391928" w:rsidRDefault="00CA0FFE" w:rsidP="000E6FF8">
      <w:pPr>
        <w:autoSpaceDE w:val="0"/>
        <w:autoSpaceDN w:val="0"/>
        <w:adjustRightInd w:val="0"/>
        <w:ind w:right="-244"/>
        <w:jc w:val="center"/>
        <w:rPr>
          <w:rFonts w:ascii="StobiSerif Regular" w:eastAsia="@Arial Unicode MS" w:hAnsi="StobiSerif Regular" w:cs="Arial"/>
          <w:i/>
          <w:sz w:val="22"/>
          <w:szCs w:val="22"/>
        </w:rPr>
      </w:pPr>
      <w:r w:rsidRPr="00391928">
        <w:rPr>
          <w:rFonts w:ascii="StobiSerif Regular" w:eastAsia="@Arial Unicode MS" w:hAnsi="StobiSerif Regular" w:cs="Arial"/>
          <w:i/>
          <w:sz w:val="22"/>
          <w:szCs w:val="22"/>
        </w:rPr>
        <w:t xml:space="preserve">одржана на </w:t>
      </w:r>
      <w:r w:rsidR="00391928" w:rsidRPr="00391928">
        <w:rPr>
          <w:rFonts w:ascii="StobiSerif Regular" w:eastAsia="@Arial Unicode MS" w:hAnsi="StobiSerif Regular" w:cs="Arial"/>
          <w:i/>
          <w:sz w:val="22"/>
          <w:szCs w:val="22"/>
        </w:rPr>
        <w:t>27</w:t>
      </w:r>
      <w:r w:rsidRPr="00391928">
        <w:rPr>
          <w:rFonts w:ascii="StobiSerif Regular" w:eastAsia="@Arial Unicode MS" w:hAnsi="StobiSerif Regular" w:cs="Arial"/>
          <w:i/>
          <w:sz w:val="22"/>
          <w:szCs w:val="22"/>
        </w:rPr>
        <w:t xml:space="preserve"> </w:t>
      </w:r>
      <w:r w:rsidR="00391928" w:rsidRPr="00391928">
        <w:rPr>
          <w:rFonts w:ascii="StobiSerif Regular" w:eastAsia="@Arial Unicode MS" w:hAnsi="StobiSerif Regular" w:cs="Arial"/>
          <w:i/>
          <w:sz w:val="22"/>
          <w:szCs w:val="22"/>
        </w:rPr>
        <w:t>февр</w:t>
      </w:r>
      <w:r w:rsidR="000B6A51" w:rsidRPr="00391928">
        <w:rPr>
          <w:rFonts w:ascii="StobiSerif Regular" w:eastAsia="@Arial Unicode MS" w:hAnsi="StobiSerif Regular" w:cs="Arial"/>
          <w:i/>
          <w:sz w:val="22"/>
          <w:szCs w:val="22"/>
        </w:rPr>
        <w:t>уари</w:t>
      </w:r>
      <w:r w:rsidRPr="00391928">
        <w:rPr>
          <w:rFonts w:ascii="StobiSerif Regular" w:eastAsia="@Arial Unicode MS" w:hAnsi="StobiSerif Regular" w:cs="Arial"/>
          <w:i/>
          <w:sz w:val="22"/>
          <w:szCs w:val="22"/>
        </w:rPr>
        <w:t xml:space="preserve"> 20</w:t>
      </w:r>
      <w:r w:rsidR="000B6A51" w:rsidRPr="00391928">
        <w:rPr>
          <w:rFonts w:ascii="StobiSerif Regular" w:eastAsia="@Arial Unicode MS" w:hAnsi="StobiSerif Regular" w:cs="Arial"/>
          <w:i/>
          <w:sz w:val="22"/>
          <w:szCs w:val="22"/>
        </w:rPr>
        <w:t>20</w:t>
      </w:r>
      <w:r w:rsidRPr="00391928">
        <w:rPr>
          <w:rFonts w:ascii="StobiSerif Regular" w:eastAsia="@Arial Unicode MS" w:hAnsi="StobiSerif Regular" w:cs="Arial"/>
          <w:i/>
          <w:sz w:val="22"/>
          <w:szCs w:val="22"/>
        </w:rPr>
        <w:t xml:space="preserve"> година со почеток во </w:t>
      </w:r>
      <w:r w:rsidR="00391928" w:rsidRPr="00391928">
        <w:rPr>
          <w:rFonts w:ascii="StobiSerif Regular" w:eastAsia="@Arial Unicode MS" w:hAnsi="StobiSerif Regular" w:cs="Arial"/>
          <w:i/>
          <w:sz w:val="22"/>
          <w:szCs w:val="22"/>
        </w:rPr>
        <w:t>14</w:t>
      </w:r>
      <w:r w:rsidRPr="00391928">
        <w:rPr>
          <w:rFonts w:ascii="StobiSerif Regular" w:eastAsia="@Arial Unicode MS" w:hAnsi="StobiSerif Regular" w:cs="Arial"/>
          <w:i/>
          <w:sz w:val="22"/>
          <w:szCs w:val="22"/>
        </w:rPr>
        <w:t>.</w:t>
      </w:r>
      <w:r w:rsidR="00391928" w:rsidRPr="00391928">
        <w:rPr>
          <w:rFonts w:ascii="StobiSerif Regular" w:eastAsia="@Arial Unicode MS" w:hAnsi="StobiSerif Regular" w:cs="Arial"/>
          <w:i/>
          <w:sz w:val="22"/>
          <w:szCs w:val="22"/>
        </w:rPr>
        <w:t>0</w:t>
      </w:r>
      <w:r w:rsidRPr="00391928">
        <w:rPr>
          <w:rFonts w:ascii="StobiSerif Regular" w:eastAsia="@Arial Unicode MS" w:hAnsi="StobiSerif Regular" w:cs="Arial"/>
          <w:i/>
          <w:sz w:val="22"/>
          <w:szCs w:val="22"/>
        </w:rPr>
        <w:t xml:space="preserve">0 часот </w:t>
      </w:r>
    </w:p>
    <w:p w:rsidR="00CA0FFE" w:rsidRPr="00391928" w:rsidRDefault="00CA0FFE" w:rsidP="000E6FF8">
      <w:pPr>
        <w:autoSpaceDE w:val="0"/>
        <w:autoSpaceDN w:val="0"/>
        <w:adjustRightInd w:val="0"/>
        <w:ind w:right="-244"/>
        <w:jc w:val="center"/>
        <w:rPr>
          <w:rFonts w:ascii="StobiSerif Regular" w:eastAsia="@Arial Unicode MS" w:hAnsi="StobiSerif Regular" w:cs="Arial"/>
          <w:i/>
          <w:sz w:val="22"/>
          <w:szCs w:val="22"/>
          <w:lang w:val="en-US"/>
        </w:rPr>
      </w:pPr>
      <w:r w:rsidRPr="00391928">
        <w:rPr>
          <w:rFonts w:ascii="StobiSerif Regular" w:eastAsia="@Arial Unicode MS" w:hAnsi="StobiSerif Regular" w:cs="Arial"/>
          <w:i/>
          <w:sz w:val="22"/>
          <w:szCs w:val="22"/>
        </w:rPr>
        <w:t xml:space="preserve">во просториите на Фондот </w:t>
      </w:r>
    </w:p>
    <w:p w:rsidR="00CA0FFE" w:rsidRPr="00391928" w:rsidRDefault="00CA0FFE" w:rsidP="000E6FF8">
      <w:pPr>
        <w:autoSpaceDE w:val="0"/>
        <w:autoSpaceDN w:val="0"/>
        <w:adjustRightInd w:val="0"/>
        <w:ind w:right="-244"/>
        <w:rPr>
          <w:rFonts w:ascii="StobiSerif Regular" w:hAnsi="StobiSerif Regular"/>
          <w:i/>
          <w:sz w:val="22"/>
          <w:szCs w:val="22"/>
        </w:rPr>
      </w:pPr>
    </w:p>
    <w:p w:rsidR="00CA0FFE" w:rsidRPr="00391928" w:rsidRDefault="00CA0FFE" w:rsidP="000E6FF8">
      <w:pPr>
        <w:autoSpaceDE w:val="0"/>
        <w:autoSpaceDN w:val="0"/>
        <w:adjustRightInd w:val="0"/>
        <w:ind w:right="-244"/>
        <w:rPr>
          <w:rFonts w:ascii="StobiSerif Regular" w:eastAsia="@Arial Unicode MS" w:hAnsi="StobiSerif Regular"/>
          <w:b/>
          <w:i/>
          <w:sz w:val="22"/>
          <w:szCs w:val="22"/>
        </w:rPr>
      </w:pPr>
      <w:r w:rsidRPr="00391928">
        <w:rPr>
          <w:rFonts w:ascii="StobiSerif Regular" w:eastAsia="@Arial Unicode MS" w:hAnsi="StobiSerif Regular"/>
          <w:b/>
          <w:i/>
          <w:sz w:val="22"/>
          <w:szCs w:val="22"/>
        </w:rPr>
        <w:t>Присутни членови на Управниот одбор:</w:t>
      </w:r>
    </w:p>
    <w:p w:rsidR="00CA0FFE" w:rsidRPr="00391928" w:rsidRDefault="000B6A51" w:rsidP="000E6FF8">
      <w:pPr>
        <w:numPr>
          <w:ilvl w:val="0"/>
          <w:numId w:val="2"/>
        </w:numPr>
        <w:suppressAutoHyphens w:val="0"/>
        <w:autoSpaceDE w:val="0"/>
        <w:autoSpaceDN w:val="0"/>
        <w:adjustRightInd w:val="0"/>
        <w:ind w:right="-244"/>
        <w:rPr>
          <w:rFonts w:ascii="StobiSerif Regular" w:eastAsia="@Arial Unicode MS" w:hAnsi="StobiSerif Regular"/>
          <w:i/>
          <w:sz w:val="22"/>
          <w:szCs w:val="22"/>
        </w:rPr>
      </w:pPr>
      <w:r w:rsidRPr="00391928">
        <w:rPr>
          <w:rFonts w:ascii="StobiSerif Regular" w:eastAsia="@Arial Unicode MS" w:hAnsi="StobiSerif Regular"/>
          <w:i/>
          <w:sz w:val="22"/>
          <w:szCs w:val="22"/>
        </w:rPr>
        <w:t xml:space="preserve">Дејан Николовски, претставник од Министерството за финансии </w:t>
      </w:r>
      <w:r w:rsidR="00CA0FFE" w:rsidRPr="00391928">
        <w:rPr>
          <w:rFonts w:ascii="StobiSerif Regular" w:eastAsia="@Arial Unicode MS" w:hAnsi="StobiSerif Regular"/>
          <w:i/>
          <w:sz w:val="22"/>
          <w:szCs w:val="22"/>
        </w:rPr>
        <w:t xml:space="preserve">- претседател; </w:t>
      </w:r>
    </w:p>
    <w:p w:rsidR="00AA183C" w:rsidRPr="00391928" w:rsidRDefault="000B6A51" w:rsidP="000E6FF8">
      <w:pPr>
        <w:numPr>
          <w:ilvl w:val="0"/>
          <w:numId w:val="2"/>
        </w:numPr>
        <w:suppressAutoHyphens w:val="0"/>
        <w:ind w:right="-244"/>
        <w:rPr>
          <w:rFonts w:ascii="StobiSerif Regular" w:hAnsi="StobiSerif Regular"/>
          <w:i/>
          <w:iCs/>
          <w:sz w:val="22"/>
          <w:szCs w:val="22"/>
        </w:rPr>
      </w:pPr>
      <w:r w:rsidRPr="00391928">
        <w:rPr>
          <w:rFonts w:ascii="StobiSerif Regular" w:eastAsia="@Arial Unicode MS" w:hAnsi="StobiSerif Regular"/>
          <w:i/>
          <w:sz w:val="22"/>
          <w:szCs w:val="22"/>
        </w:rPr>
        <w:t xml:space="preserve">Д-р Ридван Асани, претставник од Министерството за здравство </w:t>
      </w:r>
      <w:r w:rsidR="00AA183C" w:rsidRPr="00391928">
        <w:rPr>
          <w:rFonts w:ascii="StobiSerif Regular" w:eastAsia="@Arial Unicode MS" w:hAnsi="StobiSerif Regular"/>
          <w:i/>
          <w:sz w:val="22"/>
          <w:szCs w:val="22"/>
        </w:rPr>
        <w:t>- заменик на претседателот;</w:t>
      </w:r>
      <w:r w:rsidR="00AA183C" w:rsidRPr="00391928">
        <w:rPr>
          <w:rFonts w:ascii="StobiSerif Regular" w:hAnsi="StobiSerif Regular"/>
          <w:i/>
          <w:iCs/>
          <w:sz w:val="22"/>
          <w:szCs w:val="22"/>
        </w:rPr>
        <w:t xml:space="preserve"> </w:t>
      </w:r>
    </w:p>
    <w:p w:rsidR="003831F8" w:rsidRPr="00391928" w:rsidRDefault="003831F8" w:rsidP="000E6FF8">
      <w:pPr>
        <w:numPr>
          <w:ilvl w:val="0"/>
          <w:numId w:val="2"/>
        </w:numPr>
        <w:suppressAutoHyphens w:val="0"/>
        <w:ind w:right="-244"/>
        <w:rPr>
          <w:rFonts w:ascii="StobiSerif Regular" w:hAnsi="StobiSerif Regular"/>
          <w:i/>
          <w:iCs/>
          <w:sz w:val="22"/>
          <w:szCs w:val="22"/>
        </w:rPr>
      </w:pPr>
      <w:r w:rsidRPr="00391928">
        <w:rPr>
          <w:rFonts w:ascii="StobiSerif Regular" w:hAnsi="StobiSerif Regular"/>
          <w:i/>
          <w:iCs/>
          <w:sz w:val="22"/>
          <w:szCs w:val="22"/>
        </w:rPr>
        <w:t xml:space="preserve">Д-р Љубиша Каранфиловски, претставник од Сојузот на синдикатите на </w:t>
      </w:r>
    </w:p>
    <w:p w:rsidR="00CA0FFE" w:rsidRPr="00391928" w:rsidRDefault="003831F8" w:rsidP="000E6FF8">
      <w:pPr>
        <w:pStyle w:val="Heading2"/>
        <w:suppressAutoHyphens w:val="0"/>
        <w:autoSpaceDE w:val="0"/>
        <w:autoSpaceDN w:val="0"/>
        <w:adjustRightInd w:val="0"/>
        <w:spacing w:before="0" w:after="0"/>
        <w:ind w:left="360" w:right="-244"/>
        <w:rPr>
          <w:rFonts w:ascii="StobiSerif Regular" w:eastAsia="@Arial Unicode MS" w:hAnsi="StobiSerif Regular"/>
          <w:b w:val="0"/>
          <w:sz w:val="22"/>
          <w:szCs w:val="22"/>
        </w:rPr>
      </w:pPr>
      <w:r w:rsidRPr="00391928">
        <w:rPr>
          <w:rFonts w:ascii="StobiSerif Regular" w:hAnsi="StobiSerif Regular"/>
          <w:b w:val="0"/>
          <w:sz w:val="22"/>
          <w:szCs w:val="22"/>
        </w:rPr>
        <w:t xml:space="preserve">       Македонија – член</w:t>
      </w:r>
      <w:r w:rsidR="00CA0FFE" w:rsidRPr="00391928">
        <w:rPr>
          <w:rFonts w:ascii="StobiSerif Regular" w:eastAsia="@Arial Unicode MS" w:hAnsi="StobiSerif Regular"/>
          <w:b w:val="0"/>
          <w:sz w:val="22"/>
          <w:szCs w:val="22"/>
        </w:rPr>
        <w:t>;</w:t>
      </w:r>
    </w:p>
    <w:p w:rsidR="00372651" w:rsidRPr="00391928" w:rsidRDefault="00372651" w:rsidP="000E6FF8">
      <w:pPr>
        <w:pStyle w:val="Heading2"/>
        <w:numPr>
          <w:ilvl w:val="0"/>
          <w:numId w:val="4"/>
        </w:numPr>
        <w:suppressAutoHyphens w:val="0"/>
        <w:autoSpaceDE w:val="0"/>
        <w:autoSpaceDN w:val="0"/>
        <w:adjustRightInd w:val="0"/>
        <w:spacing w:before="0" w:after="0"/>
        <w:ind w:right="-244"/>
        <w:rPr>
          <w:rFonts w:ascii="StobiSerif Regular" w:hAnsi="StobiSerif Regular"/>
          <w:b w:val="0"/>
          <w:bCs w:val="0"/>
          <w:sz w:val="22"/>
          <w:szCs w:val="22"/>
        </w:rPr>
      </w:pPr>
      <w:r w:rsidRPr="00391928">
        <w:rPr>
          <w:rFonts w:ascii="StobiSerif Regular" w:hAnsi="StobiSerif Regular"/>
          <w:b w:val="0"/>
          <w:sz w:val="22"/>
          <w:szCs w:val="22"/>
        </w:rPr>
        <w:t xml:space="preserve">Проф. Д-р Ненад Гавриловиќ, претставник на осигурениците  - член; </w:t>
      </w:r>
    </w:p>
    <w:p w:rsidR="0091758A" w:rsidRPr="00391928" w:rsidRDefault="0091758A" w:rsidP="000E6FF8">
      <w:pPr>
        <w:pStyle w:val="Heading2"/>
        <w:numPr>
          <w:ilvl w:val="0"/>
          <w:numId w:val="4"/>
        </w:numPr>
        <w:suppressAutoHyphens w:val="0"/>
        <w:autoSpaceDE w:val="0"/>
        <w:autoSpaceDN w:val="0"/>
        <w:adjustRightInd w:val="0"/>
        <w:spacing w:before="0" w:after="0"/>
        <w:ind w:right="-244"/>
        <w:rPr>
          <w:rFonts w:ascii="StobiSerif Regular" w:hAnsi="StobiSerif Regular"/>
          <w:b w:val="0"/>
          <w:bCs w:val="0"/>
          <w:sz w:val="22"/>
          <w:szCs w:val="22"/>
        </w:rPr>
      </w:pPr>
      <w:r w:rsidRPr="00391928">
        <w:rPr>
          <w:rFonts w:ascii="StobiSerif Regular" w:hAnsi="StobiSerif Regular"/>
          <w:b w:val="0"/>
          <w:bCs w:val="0"/>
          <w:sz w:val="22"/>
          <w:szCs w:val="22"/>
        </w:rPr>
        <w:t>Проф. Д-р Назми Ејупи, претставник на стопанствениците во Република Северна Македонија  - член;</w:t>
      </w:r>
      <w:r w:rsidR="00221931" w:rsidRPr="00391928">
        <w:rPr>
          <w:rFonts w:ascii="StobiSerif Regular" w:hAnsi="StobiSerif Regular"/>
          <w:b w:val="0"/>
          <w:bCs w:val="0"/>
          <w:sz w:val="22"/>
          <w:szCs w:val="22"/>
        </w:rPr>
        <w:t xml:space="preserve"> </w:t>
      </w:r>
    </w:p>
    <w:p w:rsidR="00DD6E1E" w:rsidRPr="00391928" w:rsidRDefault="00DD6E1E" w:rsidP="000E6FF8">
      <w:pPr>
        <w:numPr>
          <w:ilvl w:val="0"/>
          <w:numId w:val="4"/>
        </w:numPr>
        <w:suppressAutoHyphens w:val="0"/>
        <w:autoSpaceDE w:val="0"/>
        <w:autoSpaceDN w:val="0"/>
        <w:adjustRightInd w:val="0"/>
        <w:ind w:right="-244"/>
        <w:rPr>
          <w:rFonts w:ascii="StobiSerif Regular" w:eastAsia="@Arial Unicode MS" w:hAnsi="StobiSerif Regular"/>
          <w:i/>
          <w:sz w:val="22"/>
          <w:szCs w:val="22"/>
        </w:rPr>
      </w:pPr>
      <w:r w:rsidRPr="00391928">
        <w:rPr>
          <w:rFonts w:ascii="StobiSerif Regular" w:hAnsi="StobiSerif Regular" w:cs="Arial"/>
          <w:i/>
          <w:sz w:val="22"/>
          <w:szCs w:val="22"/>
        </w:rPr>
        <w:t xml:space="preserve">Д-р Димитар Димитриевски, претставник на пензионерите во Република </w:t>
      </w:r>
      <w:r w:rsidRPr="00391928">
        <w:rPr>
          <w:rFonts w:ascii="StobiSerif Regular" w:hAnsi="StobiSerif Regular"/>
          <w:i/>
          <w:sz w:val="22"/>
          <w:szCs w:val="22"/>
        </w:rPr>
        <w:t xml:space="preserve">Северна </w:t>
      </w:r>
      <w:r w:rsidRPr="00391928">
        <w:rPr>
          <w:rFonts w:ascii="StobiSerif Regular" w:hAnsi="StobiSerif Regular" w:cs="Arial"/>
          <w:i/>
          <w:sz w:val="22"/>
          <w:szCs w:val="22"/>
        </w:rPr>
        <w:t xml:space="preserve">Македонија </w:t>
      </w:r>
      <w:r w:rsidR="00391928" w:rsidRPr="00391928">
        <w:rPr>
          <w:rFonts w:ascii="StobiSerif Regular" w:eastAsia="@Arial Unicode MS" w:hAnsi="StobiSerif Regular"/>
          <w:i/>
          <w:sz w:val="22"/>
          <w:szCs w:val="22"/>
        </w:rPr>
        <w:t>– член;</w:t>
      </w:r>
    </w:p>
    <w:p w:rsidR="00391928" w:rsidRPr="00391928" w:rsidRDefault="00391928" w:rsidP="00391928">
      <w:pPr>
        <w:pStyle w:val="ListParagraph"/>
        <w:numPr>
          <w:ilvl w:val="0"/>
          <w:numId w:val="4"/>
        </w:numPr>
        <w:autoSpaceDE w:val="0"/>
        <w:autoSpaceDN w:val="0"/>
        <w:adjustRightInd w:val="0"/>
        <w:ind w:right="-244"/>
        <w:rPr>
          <w:rFonts w:ascii="StobiSerif Regular" w:eastAsia="@Arial Unicode MS" w:hAnsi="StobiSerif Regular"/>
          <w:b/>
          <w:i/>
        </w:rPr>
      </w:pPr>
      <w:r w:rsidRPr="00391928">
        <w:rPr>
          <w:rFonts w:ascii="StobiSerif Regular" w:hAnsi="StobiSerif Regular" w:cs="Arial"/>
          <w:i/>
        </w:rPr>
        <w:t xml:space="preserve">Д-р Менде Диневски, претставник од Лекарската, Фармацевтската и Стоматолошката комора на Македонија </w:t>
      </w:r>
      <w:r w:rsidRPr="00391928">
        <w:rPr>
          <w:rFonts w:ascii="StobiSerif Regular" w:eastAsia="@Arial Unicode MS" w:hAnsi="StobiSerif Regular"/>
          <w:i/>
        </w:rPr>
        <w:t>– член.</w:t>
      </w:r>
    </w:p>
    <w:p w:rsidR="00CA0FFE" w:rsidRPr="00391928" w:rsidRDefault="00CA0FFE" w:rsidP="000E6FF8">
      <w:pPr>
        <w:autoSpaceDE w:val="0"/>
        <w:autoSpaceDN w:val="0"/>
        <w:adjustRightInd w:val="0"/>
        <w:ind w:right="-244"/>
        <w:rPr>
          <w:rFonts w:ascii="StobiSerif Regular" w:eastAsia="@Arial Unicode MS" w:hAnsi="StobiSerif Regular"/>
          <w:b/>
          <w:i/>
          <w:sz w:val="22"/>
          <w:szCs w:val="22"/>
        </w:rPr>
      </w:pPr>
      <w:r w:rsidRPr="00391928">
        <w:rPr>
          <w:rFonts w:ascii="StobiSerif Regular" w:eastAsia="@Arial Unicode MS" w:hAnsi="StobiSerif Regular"/>
          <w:b/>
          <w:i/>
          <w:sz w:val="22"/>
          <w:szCs w:val="22"/>
        </w:rPr>
        <w:t>Присутни од ФЗО</w:t>
      </w:r>
      <w:r w:rsidR="00E800C2" w:rsidRPr="00391928">
        <w:rPr>
          <w:rFonts w:ascii="StobiSerif Regular" w:eastAsia="@Arial Unicode MS" w:hAnsi="StobiSerif Regular"/>
          <w:b/>
          <w:i/>
          <w:sz w:val="22"/>
          <w:szCs w:val="22"/>
        </w:rPr>
        <w:t>Р</w:t>
      </w:r>
      <w:r w:rsidRPr="00391928">
        <w:rPr>
          <w:rFonts w:ascii="StobiSerif Regular" w:eastAsia="@Arial Unicode MS" w:hAnsi="StobiSerif Regular"/>
          <w:b/>
          <w:i/>
          <w:sz w:val="22"/>
          <w:szCs w:val="22"/>
        </w:rPr>
        <w:t>СМ:</w:t>
      </w:r>
    </w:p>
    <w:p w:rsidR="00CA0FFE" w:rsidRPr="00391928" w:rsidRDefault="00CA0FFE" w:rsidP="000E6FF8">
      <w:pPr>
        <w:numPr>
          <w:ilvl w:val="0"/>
          <w:numId w:val="3"/>
        </w:numPr>
        <w:suppressAutoHyphens w:val="0"/>
        <w:autoSpaceDE w:val="0"/>
        <w:autoSpaceDN w:val="0"/>
        <w:adjustRightInd w:val="0"/>
        <w:ind w:right="-244"/>
        <w:rPr>
          <w:rFonts w:ascii="StobiSerif Regular" w:hAnsi="StobiSerif Regular"/>
          <w:i/>
          <w:sz w:val="22"/>
          <w:szCs w:val="22"/>
        </w:rPr>
      </w:pPr>
      <w:r w:rsidRPr="00391928">
        <w:rPr>
          <w:rFonts w:ascii="StobiSerif Regular" w:eastAsia="@Arial Unicode MS" w:hAnsi="StobiSerif Regular"/>
          <w:i/>
          <w:sz w:val="22"/>
          <w:szCs w:val="22"/>
        </w:rPr>
        <w:t>Орхан Рамадани, директор на ФЗО</w:t>
      </w:r>
      <w:r w:rsidR="005F5E06" w:rsidRPr="00391928">
        <w:rPr>
          <w:rFonts w:ascii="StobiSerif Regular" w:eastAsia="@Arial Unicode MS" w:hAnsi="StobiSerif Regular"/>
          <w:i/>
          <w:sz w:val="22"/>
          <w:szCs w:val="22"/>
        </w:rPr>
        <w:t>Р</w:t>
      </w:r>
      <w:r w:rsidRPr="00391928">
        <w:rPr>
          <w:rFonts w:ascii="StobiSerif Regular" w:eastAsia="@Arial Unicode MS" w:hAnsi="StobiSerif Regular"/>
          <w:i/>
          <w:sz w:val="22"/>
          <w:szCs w:val="22"/>
        </w:rPr>
        <w:t>СМ;</w:t>
      </w:r>
    </w:p>
    <w:p w:rsidR="00CA0FFE" w:rsidRPr="00391928" w:rsidRDefault="00CA0FFE" w:rsidP="000E6FF8">
      <w:pPr>
        <w:numPr>
          <w:ilvl w:val="0"/>
          <w:numId w:val="3"/>
        </w:numPr>
        <w:suppressAutoHyphens w:val="0"/>
        <w:autoSpaceDE w:val="0"/>
        <w:autoSpaceDN w:val="0"/>
        <w:adjustRightInd w:val="0"/>
        <w:ind w:right="-244"/>
        <w:rPr>
          <w:rFonts w:ascii="StobiSerif Regular" w:hAnsi="StobiSerif Regular"/>
          <w:i/>
          <w:sz w:val="22"/>
          <w:szCs w:val="22"/>
        </w:rPr>
      </w:pPr>
      <w:r w:rsidRPr="00391928">
        <w:rPr>
          <w:rFonts w:ascii="StobiSerif Regular" w:eastAsia="@Arial Unicode MS" w:hAnsi="StobiSerif Regular"/>
          <w:i/>
          <w:sz w:val="22"/>
          <w:szCs w:val="22"/>
        </w:rPr>
        <w:t>Данаил Дончев, директор на ФЗО</w:t>
      </w:r>
      <w:r w:rsidR="005F5E06" w:rsidRPr="00391928">
        <w:rPr>
          <w:rFonts w:ascii="StobiSerif Regular" w:eastAsia="@Arial Unicode MS" w:hAnsi="StobiSerif Regular"/>
          <w:i/>
          <w:sz w:val="22"/>
          <w:szCs w:val="22"/>
        </w:rPr>
        <w:t>Р</w:t>
      </w:r>
      <w:r w:rsidRPr="00391928">
        <w:rPr>
          <w:rFonts w:ascii="StobiSerif Regular" w:eastAsia="@Arial Unicode MS" w:hAnsi="StobiSerif Regular"/>
          <w:i/>
          <w:sz w:val="22"/>
          <w:szCs w:val="22"/>
        </w:rPr>
        <w:t>СМ;</w:t>
      </w:r>
    </w:p>
    <w:p w:rsidR="00CA0FFE" w:rsidRPr="004243A4" w:rsidRDefault="000B6A51" w:rsidP="000E6FF8">
      <w:pPr>
        <w:numPr>
          <w:ilvl w:val="0"/>
          <w:numId w:val="3"/>
        </w:numPr>
        <w:suppressAutoHyphens w:val="0"/>
        <w:autoSpaceDE w:val="0"/>
        <w:autoSpaceDN w:val="0"/>
        <w:adjustRightInd w:val="0"/>
        <w:ind w:right="-244"/>
        <w:rPr>
          <w:rFonts w:ascii="StobiSerif Regular" w:hAnsi="StobiSerif Regular"/>
          <w:i/>
          <w:sz w:val="22"/>
          <w:szCs w:val="22"/>
        </w:rPr>
      </w:pPr>
      <w:r w:rsidRPr="004243A4">
        <w:rPr>
          <w:rFonts w:ascii="StobiSerif Regular" w:eastAsia="@Arial Unicode MS" w:hAnsi="StobiSerif Regular"/>
          <w:i/>
          <w:sz w:val="22"/>
          <w:szCs w:val="22"/>
        </w:rPr>
        <w:t>Арбен Салихи</w:t>
      </w:r>
      <w:r w:rsidR="003075AE" w:rsidRPr="004243A4">
        <w:rPr>
          <w:rFonts w:ascii="StobiSerif Regular" w:eastAsia="@Arial Unicode MS" w:hAnsi="StobiSerif Regular"/>
          <w:i/>
          <w:sz w:val="22"/>
          <w:szCs w:val="22"/>
        </w:rPr>
        <w:t xml:space="preserve">, </w:t>
      </w:r>
      <w:r w:rsidR="00DD6E1E" w:rsidRPr="004243A4">
        <w:rPr>
          <w:rFonts w:ascii="StobiSerif Regular" w:eastAsia="@Arial Unicode MS" w:hAnsi="StobiSerif Regular"/>
          <w:i/>
          <w:sz w:val="22"/>
          <w:szCs w:val="22"/>
        </w:rPr>
        <w:t>директор на сектор</w:t>
      </w:r>
      <w:r w:rsidRPr="004243A4">
        <w:rPr>
          <w:rFonts w:ascii="StobiSerif Regular" w:eastAsia="@Arial Unicode MS" w:hAnsi="StobiSerif Regular"/>
          <w:i/>
          <w:sz w:val="22"/>
          <w:szCs w:val="22"/>
        </w:rPr>
        <w:t>от за сметководство, трезор и јавни набавки</w:t>
      </w:r>
      <w:r w:rsidR="003075AE" w:rsidRPr="004243A4">
        <w:rPr>
          <w:rFonts w:ascii="StobiSerif Regular" w:eastAsia="@Arial Unicode MS" w:hAnsi="StobiSerif Regular"/>
          <w:i/>
          <w:sz w:val="22"/>
          <w:szCs w:val="22"/>
        </w:rPr>
        <w:t xml:space="preserve"> (делумно присут</w:t>
      </w:r>
      <w:r w:rsidR="00D54ACD" w:rsidRPr="004243A4">
        <w:rPr>
          <w:rFonts w:ascii="StobiSerif Regular" w:eastAsia="@Arial Unicode MS" w:hAnsi="StobiSerif Regular"/>
          <w:i/>
          <w:sz w:val="22"/>
          <w:szCs w:val="22"/>
        </w:rPr>
        <w:t>е</w:t>
      </w:r>
      <w:r w:rsidR="003075AE" w:rsidRPr="004243A4">
        <w:rPr>
          <w:rFonts w:ascii="StobiSerif Regular" w:eastAsia="@Arial Unicode MS" w:hAnsi="StobiSerif Regular"/>
          <w:i/>
          <w:sz w:val="22"/>
          <w:szCs w:val="22"/>
        </w:rPr>
        <w:t>н)</w:t>
      </w:r>
      <w:r w:rsidR="00CA0FFE" w:rsidRPr="004243A4">
        <w:rPr>
          <w:rFonts w:ascii="StobiSerif Regular" w:eastAsia="@Arial Unicode MS" w:hAnsi="StobiSerif Regular"/>
          <w:i/>
          <w:sz w:val="22"/>
          <w:szCs w:val="22"/>
        </w:rPr>
        <w:t>;</w:t>
      </w:r>
    </w:p>
    <w:p w:rsidR="00975EE1" w:rsidRPr="00103081" w:rsidRDefault="00975EE1" w:rsidP="00975EE1">
      <w:pPr>
        <w:numPr>
          <w:ilvl w:val="0"/>
          <w:numId w:val="3"/>
        </w:numPr>
        <w:suppressAutoHyphens w:val="0"/>
        <w:autoSpaceDE w:val="0"/>
        <w:autoSpaceDN w:val="0"/>
        <w:adjustRightInd w:val="0"/>
        <w:ind w:right="-244"/>
        <w:rPr>
          <w:rFonts w:ascii="StobiSerif Regular" w:hAnsi="StobiSerif Regular"/>
          <w:i/>
          <w:sz w:val="22"/>
          <w:szCs w:val="22"/>
        </w:rPr>
      </w:pPr>
      <w:r w:rsidRPr="00103081">
        <w:rPr>
          <w:rFonts w:ascii="StobiSerif Regular" w:eastAsia="@Arial Unicode MS" w:hAnsi="StobiSerif Regular"/>
          <w:i/>
          <w:sz w:val="22"/>
          <w:szCs w:val="22"/>
        </w:rPr>
        <w:t xml:space="preserve">Славица Костовска, </w:t>
      </w:r>
      <w:r w:rsidR="004243A4" w:rsidRPr="00103081">
        <w:rPr>
          <w:rFonts w:ascii="StobiSerif Regular" w:eastAsia="@Arial Unicode MS" w:hAnsi="StobiSerif Regular"/>
          <w:i/>
          <w:sz w:val="22"/>
          <w:szCs w:val="22"/>
        </w:rPr>
        <w:t>раководител</w:t>
      </w:r>
      <w:r w:rsidRPr="00103081">
        <w:rPr>
          <w:rFonts w:ascii="StobiSerif Regular" w:eastAsia="@Arial Unicode MS" w:hAnsi="StobiSerif Regular"/>
          <w:i/>
          <w:sz w:val="22"/>
          <w:szCs w:val="22"/>
        </w:rPr>
        <w:t xml:space="preserve"> на </w:t>
      </w:r>
      <w:r w:rsidR="004243A4" w:rsidRPr="00103081">
        <w:rPr>
          <w:rFonts w:ascii="StobiSerif Regular" w:eastAsia="@Arial Unicode MS" w:hAnsi="StobiSerif Regular"/>
          <w:i/>
          <w:sz w:val="22"/>
          <w:szCs w:val="22"/>
        </w:rPr>
        <w:t xml:space="preserve">одделението </w:t>
      </w:r>
      <w:r w:rsidR="00103081" w:rsidRPr="00103081">
        <w:rPr>
          <w:rFonts w:ascii="StobiSerif Regular" w:eastAsia="@Arial Unicode MS" w:hAnsi="StobiSerif Regular"/>
          <w:i/>
          <w:sz w:val="22"/>
          <w:szCs w:val="22"/>
        </w:rPr>
        <w:t>за сметководствени работи (делумно присут</w:t>
      </w:r>
      <w:r w:rsidRPr="00103081">
        <w:rPr>
          <w:rFonts w:ascii="StobiSerif Regular" w:eastAsia="@Arial Unicode MS" w:hAnsi="StobiSerif Regular"/>
          <w:i/>
          <w:sz w:val="22"/>
          <w:szCs w:val="22"/>
        </w:rPr>
        <w:t>н</w:t>
      </w:r>
      <w:r w:rsidR="00103081" w:rsidRPr="00103081">
        <w:rPr>
          <w:rFonts w:ascii="StobiSerif Regular" w:eastAsia="@Arial Unicode MS" w:hAnsi="StobiSerif Regular"/>
          <w:i/>
          <w:sz w:val="22"/>
          <w:szCs w:val="22"/>
        </w:rPr>
        <w:t>а</w:t>
      </w:r>
      <w:r w:rsidRPr="00103081">
        <w:rPr>
          <w:rFonts w:ascii="StobiSerif Regular" w:eastAsia="@Arial Unicode MS" w:hAnsi="StobiSerif Regular"/>
          <w:i/>
          <w:sz w:val="22"/>
          <w:szCs w:val="22"/>
        </w:rPr>
        <w:t>);</w:t>
      </w:r>
    </w:p>
    <w:p w:rsidR="00975EE1" w:rsidRPr="004243A4" w:rsidRDefault="00975EE1" w:rsidP="00975EE1">
      <w:pPr>
        <w:numPr>
          <w:ilvl w:val="0"/>
          <w:numId w:val="3"/>
        </w:numPr>
        <w:suppressAutoHyphens w:val="0"/>
        <w:autoSpaceDE w:val="0"/>
        <w:autoSpaceDN w:val="0"/>
        <w:adjustRightInd w:val="0"/>
        <w:ind w:right="-244"/>
        <w:rPr>
          <w:rFonts w:ascii="StobiSerif Regular" w:hAnsi="StobiSerif Regular"/>
          <w:i/>
          <w:sz w:val="22"/>
          <w:szCs w:val="22"/>
        </w:rPr>
      </w:pPr>
      <w:r w:rsidRPr="00975EE1">
        <w:rPr>
          <w:rFonts w:ascii="StobiSerif Regular" w:eastAsia="@Arial Unicode MS" w:hAnsi="StobiSerif Regular"/>
          <w:i/>
          <w:sz w:val="22"/>
          <w:szCs w:val="22"/>
        </w:rPr>
        <w:t xml:space="preserve">Миле </w:t>
      </w:r>
      <w:r w:rsidRPr="004243A4">
        <w:rPr>
          <w:rFonts w:ascii="StobiSerif Regular" w:eastAsia="@Arial Unicode MS" w:hAnsi="StobiSerif Regular"/>
          <w:i/>
          <w:sz w:val="22"/>
          <w:szCs w:val="22"/>
        </w:rPr>
        <w:t xml:space="preserve">Сугарев, директор на секторот за </w:t>
      </w:r>
      <w:r w:rsidR="00FE7CBC" w:rsidRPr="004243A4">
        <w:rPr>
          <w:rFonts w:ascii="StobiSerif Regular" w:eastAsia="@Arial Unicode MS" w:hAnsi="StobiSerif Regular"/>
          <w:i/>
          <w:sz w:val="22"/>
          <w:szCs w:val="22"/>
        </w:rPr>
        <w:t>финансиски прашања</w:t>
      </w:r>
      <w:r w:rsidRPr="004243A4">
        <w:rPr>
          <w:rFonts w:ascii="StobiSerif Regular" w:eastAsia="@Arial Unicode MS" w:hAnsi="StobiSerif Regular"/>
          <w:i/>
          <w:sz w:val="22"/>
          <w:szCs w:val="22"/>
        </w:rPr>
        <w:t xml:space="preserve"> (делумно присутен);</w:t>
      </w:r>
    </w:p>
    <w:p w:rsidR="00975EE1" w:rsidRPr="00975EE1" w:rsidRDefault="00975EE1" w:rsidP="00975EE1">
      <w:pPr>
        <w:numPr>
          <w:ilvl w:val="0"/>
          <w:numId w:val="3"/>
        </w:numPr>
        <w:suppressAutoHyphens w:val="0"/>
        <w:autoSpaceDE w:val="0"/>
        <w:autoSpaceDN w:val="0"/>
        <w:adjustRightInd w:val="0"/>
        <w:ind w:right="-244"/>
        <w:rPr>
          <w:rFonts w:ascii="StobiSerif Regular" w:hAnsi="StobiSerif Regular"/>
          <w:i/>
          <w:color w:val="FF0000"/>
          <w:sz w:val="22"/>
          <w:szCs w:val="22"/>
        </w:rPr>
      </w:pPr>
      <w:r w:rsidRPr="00975EE1">
        <w:rPr>
          <w:rFonts w:ascii="StobiSerif Regular" w:eastAsia="@Arial Unicode MS" w:hAnsi="StobiSerif Regular"/>
          <w:i/>
          <w:sz w:val="22"/>
          <w:szCs w:val="22"/>
        </w:rPr>
        <w:t xml:space="preserve">Игор </w:t>
      </w:r>
      <w:r w:rsidRPr="004243A4">
        <w:rPr>
          <w:rFonts w:ascii="StobiSerif Regular" w:eastAsia="@Arial Unicode MS" w:hAnsi="StobiSerif Regular"/>
          <w:i/>
          <w:sz w:val="22"/>
          <w:szCs w:val="22"/>
        </w:rPr>
        <w:t xml:space="preserve">Неловски, </w:t>
      </w:r>
      <w:r w:rsidR="00FE7CBC" w:rsidRPr="004243A4">
        <w:rPr>
          <w:rFonts w:ascii="StobiSerif Regular" w:eastAsia="@Arial Unicode MS" w:hAnsi="StobiSerif Regular"/>
          <w:i/>
          <w:sz w:val="22"/>
          <w:szCs w:val="22"/>
        </w:rPr>
        <w:t>советник на директорот</w:t>
      </w:r>
      <w:r w:rsidRPr="004243A4">
        <w:rPr>
          <w:rFonts w:ascii="StobiSerif Regular" w:eastAsia="@Arial Unicode MS" w:hAnsi="StobiSerif Regular"/>
          <w:i/>
          <w:sz w:val="22"/>
          <w:szCs w:val="22"/>
        </w:rPr>
        <w:t xml:space="preserve"> (делумно присутен);</w:t>
      </w:r>
    </w:p>
    <w:p w:rsidR="00CA0FFE" w:rsidRPr="00391928" w:rsidRDefault="00CA0FFE" w:rsidP="000E6FF8">
      <w:pPr>
        <w:numPr>
          <w:ilvl w:val="0"/>
          <w:numId w:val="3"/>
        </w:numPr>
        <w:suppressAutoHyphens w:val="0"/>
        <w:autoSpaceDE w:val="0"/>
        <w:autoSpaceDN w:val="0"/>
        <w:adjustRightInd w:val="0"/>
        <w:ind w:right="-244"/>
        <w:rPr>
          <w:rFonts w:ascii="StobiSerif Regular" w:hAnsi="StobiSerif Regular"/>
          <w:i/>
          <w:sz w:val="22"/>
          <w:szCs w:val="22"/>
        </w:rPr>
      </w:pPr>
      <w:r w:rsidRPr="00391928">
        <w:rPr>
          <w:rFonts w:ascii="StobiSerif Regular" w:eastAsia="@Arial Unicode MS" w:hAnsi="StobiSerif Regular"/>
          <w:i/>
          <w:sz w:val="22"/>
          <w:szCs w:val="22"/>
        </w:rPr>
        <w:t>Христо Трповски, раководител на одделението за регрес и судски постапки, во својство на записничар.</w:t>
      </w:r>
    </w:p>
    <w:p w:rsidR="008569DA" w:rsidRPr="00D91A1F" w:rsidRDefault="008569DA" w:rsidP="000E6FF8">
      <w:pPr>
        <w:ind w:right="-244"/>
        <w:rPr>
          <w:rFonts w:ascii="StobiSerif Regular" w:eastAsia="@Arial Unicode MS" w:hAnsi="StobiSerif Regular"/>
          <w:i/>
          <w:color w:val="FF0000"/>
          <w:sz w:val="22"/>
          <w:szCs w:val="22"/>
        </w:rPr>
      </w:pPr>
    </w:p>
    <w:p w:rsidR="00CA0FFE" w:rsidRPr="004243A4" w:rsidRDefault="004243A4" w:rsidP="000E6FF8">
      <w:pPr>
        <w:ind w:right="-244"/>
        <w:rPr>
          <w:rFonts w:ascii="StobiSerif Regular" w:eastAsia="@Arial Unicode MS" w:hAnsi="StobiSerif Regular"/>
          <w:i/>
          <w:sz w:val="22"/>
          <w:szCs w:val="22"/>
        </w:rPr>
      </w:pPr>
      <w:r w:rsidRPr="004243A4">
        <w:rPr>
          <w:rFonts w:ascii="StobiSerif Regular" w:eastAsia="@Arial Unicode MS" w:hAnsi="StobiSerif Regular"/>
          <w:i/>
          <w:sz w:val="22"/>
          <w:szCs w:val="22"/>
        </w:rPr>
        <w:t>П</w:t>
      </w:r>
      <w:r w:rsidR="00CA0FFE" w:rsidRPr="004243A4">
        <w:rPr>
          <w:rFonts w:ascii="StobiSerif Regular" w:eastAsia="@Arial Unicode MS" w:hAnsi="StobiSerif Regular"/>
          <w:i/>
          <w:sz w:val="22"/>
          <w:szCs w:val="22"/>
        </w:rPr>
        <w:t xml:space="preserve">ретседателот </w:t>
      </w:r>
      <w:r w:rsidRPr="004243A4">
        <w:rPr>
          <w:rFonts w:ascii="StobiSerif Regular" w:eastAsia="@Arial Unicode MS" w:hAnsi="StobiSerif Regular"/>
          <w:i/>
          <w:sz w:val="22"/>
          <w:szCs w:val="22"/>
        </w:rPr>
        <w:t xml:space="preserve">Дејан Николовски </w:t>
      </w:r>
      <w:r w:rsidR="00CA0FFE" w:rsidRPr="004243A4">
        <w:rPr>
          <w:rFonts w:ascii="StobiSerif Regular" w:eastAsia="@Arial Unicode MS" w:hAnsi="StobiSerif Regular"/>
          <w:i/>
          <w:sz w:val="22"/>
          <w:szCs w:val="22"/>
        </w:rPr>
        <w:t xml:space="preserve">ја отвори и водеше седницата. На почетокот утврди </w:t>
      </w:r>
      <w:r w:rsidRPr="004243A4">
        <w:rPr>
          <w:rFonts w:ascii="StobiSerif Regular" w:eastAsia="@Arial Unicode MS" w:hAnsi="StobiSerif Regular"/>
          <w:i/>
          <w:sz w:val="22"/>
          <w:szCs w:val="22"/>
        </w:rPr>
        <w:t xml:space="preserve">дека </w:t>
      </w:r>
      <w:r w:rsidRPr="004243A4">
        <w:rPr>
          <w:rFonts w:ascii="StobiSerif Regular" w:hAnsi="StobiSerif Regular" w:cs="Arial"/>
          <w:i/>
          <w:sz w:val="22"/>
          <w:szCs w:val="22"/>
        </w:rPr>
        <w:t>условите за полноважно раб</w:t>
      </w:r>
      <w:r>
        <w:rPr>
          <w:rFonts w:ascii="StobiSerif Regular" w:hAnsi="StobiSerif Regular" w:cs="Arial"/>
          <w:i/>
          <w:sz w:val="22"/>
          <w:szCs w:val="22"/>
        </w:rPr>
        <w:t>отење и одлучување се исполнети, бидејќи</w:t>
      </w:r>
      <w:r w:rsidRPr="004243A4">
        <w:rPr>
          <w:rFonts w:ascii="StobiSerif Regular" w:eastAsia="@Arial Unicode MS" w:hAnsi="StobiSerif Regular"/>
          <w:i/>
          <w:sz w:val="22"/>
          <w:szCs w:val="22"/>
        </w:rPr>
        <w:t xml:space="preserve"> </w:t>
      </w:r>
      <w:r w:rsidR="00CA0FFE" w:rsidRPr="004243A4">
        <w:rPr>
          <w:rFonts w:ascii="StobiSerif Regular" w:eastAsia="@Arial Unicode MS" w:hAnsi="StobiSerif Regular"/>
          <w:i/>
          <w:sz w:val="22"/>
          <w:szCs w:val="22"/>
        </w:rPr>
        <w:t xml:space="preserve">се присутни </w:t>
      </w:r>
      <w:r w:rsidRPr="004243A4">
        <w:rPr>
          <w:rFonts w:ascii="StobiSerif Regular" w:eastAsia="@Arial Unicode MS" w:hAnsi="StobiSerif Regular"/>
          <w:i/>
          <w:sz w:val="22"/>
          <w:szCs w:val="22"/>
        </w:rPr>
        <w:t>сите седум</w:t>
      </w:r>
      <w:r w:rsidR="00221931" w:rsidRPr="004243A4">
        <w:rPr>
          <w:rFonts w:ascii="StobiSerif Regular" w:eastAsia="@Arial Unicode MS" w:hAnsi="StobiSerif Regular"/>
          <w:i/>
          <w:sz w:val="22"/>
          <w:szCs w:val="22"/>
        </w:rPr>
        <w:t xml:space="preserve"> </w:t>
      </w:r>
      <w:r w:rsidR="00CA0FFE" w:rsidRPr="004243A4">
        <w:rPr>
          <w:rFonts w:ascii="StobiSerif Regular" w:eastAsia="@Arial Unicode MS" w:hAnsi="StobiSerif Regular"/>
          <w:i/>
          <w:sz w:val="22"/>
          <w:szCs w:val="22"/>
        </w:rPr>
        <w:t>членови на Управниот одбор</w:t>
      </w:r>
      <w:r>
        <w:rPr>
          <w:rFonts w:ascii="StobiSerif Regular" w:eastAsia="@Arial Unicode MS" w:hAnsi="StobiSerif Regular"/>
          <w:i/>
          <w:sz w:val="22"/>
          <w:szCs w:val="22"/>
        </w:rPr>
        <w:t>,</w:t>
      </w:r>
      <w:r w:rsidR="00CA0FFE" w:rsidRPr="004243A4">
        <w:rPr>
          <w:rFonts w:ascii="StobiSerif Regular" w:eastAsia="@Arial Unicode MS" w:hAnsi="StobiSerif Regular"/>
          <w:i/>
          <w:sz w:val="22"/>
          <w:szCs w:val="22"/>
        </w:rPr>
        <w:t xml:space="preserve"> </w:t>
      </w:r>
      <w:r>
        <w:rPr>
          <w:rFonts w:ascii="StobiSerif Regular" w:hAnsi="StobiSerif Regular" w:cs="Arial"/>
          <w:i/>
          <w:sz w:val="22"/>
          <w:szCs w:val="22"/>
        </w:rPr>
        <w:t>п</w:t>
      </w:r>
      <w:r w:rsidR="00CA0FFE" w:rsidRPr="004243A4">
        <w:rPr>
          <w:rFonts w:ascii="StobiSerif Regular" w:hAnsi="StobiSerif Regular" w:cs="Arial"/>
          <w:i/>
          <w:sz w:val="22"/>
          <w:szCs w:val="22"/>
        </w:rPr>
        <w:t>о</w:t>
      </w:r>
      <w:r>
        <w:rPr>
          <w:rFonts w:ascii="StobiSerif Regular" w:hAnsi="StobiSerif Regular" w:cs="Arial"/>
          <w:i/>
          <w:sz w:val="22"/>
          <w:szCs w:val="22"/>
        </w:rPr>
        <w:t xml:space="preserve"> ш</w:t>
      </w:r>
      <w:r w:rsidR="00CA0FFE" w:rsidRPr="004243A4">
        <w:rPr>
          <w:rFonts w:ascii="StobiSerif Regular" w:hAnsi="StobiSerif Regular" w:cs="Arial"/>
          <w:i/>
          <w:sz w:val="22"/>
          <w:szCs w:val="22"/>
        </w:rPr>
        <w:t xml:space="preserve">то </w:t>
      </w:r>
      <w:r w:rsidR="00CA0FFE" w:rsidRPr="004243A4">
        <w:rPr>
          <w:rFonts w:ascii="StobiSerif Regular" w:eastAsia="@Arial Unicode MS" w:hAnsi="StobiSerif Regular"/>
          <w:i/>
          <w:sz w:val="22"/>
          <w:szCs w:val="22"/>
        </w:rPr>
        <w:t xml:space="preserve">го прочита претходно доставениот </w:t>
      </w:r>
    </w:p>
    <w:p w:rsidR="009F105F" w:rsidRPr="00D91A1F" w:rsidRDefault="009F105F" w:rsidP="000E6FF8">
      <w:pPr>
        <w:pStyle w:val="BodyText2"/>
        <w:spacing w:after="0" w:line="240" w:lineRule="auto"/>
        <w:ind w:right="-244"/>
        <w:jc w:val="center"/>
        <w:rPr>
          <w:rFonts w:ascii="StobiSerif Regular" w:eastAsia="@Arial Unicode MS" w:hAnsi="StobiSerif Regular"/>
          <w:b/>
          <w:i/>
          <w:color w:val="FF0000"/>
          <w:sz w:val="22"/>
          <w:szCs w:val="22"/>
          <w:lang w:val="en-US"/>
        </w:rPr>
      </w:pPr>
    </w:p>
    <w:p w:rsidR="008C5442" w:rsidRPr="00D91A1F" w:rsidRDefault="008C5442" w:rsidP="000E6FF8">
      <w:pPr>
        <w:pStyle w:val="BodyText2"/>
        <w:spacing w:after="0" w:line="240" w:lineRule="auto"/>
        <w:ind w:right="-244"/>
        <w:jc w:val="center"/>
        <w:rPr>
          <w:rFonts w:ascii="StobiSerif Regular" w:eastAsia="@Arial Unicode MS" w:hAnsi="StobiSerif Regular"/>
          <w:b/>
          <w:i/>
          <w:color w:val="FF0000"/>
          <w:sz w:val="22"/>
          <w:szCs w:val="22"/>
          <w:lang w:val="en-US"/>
        </w:rPr>
      </w:pPr>
    </w:p>
    <w:p w:rsidR="008C5442" w:rsidRPr="0048431A" w:rsidRDefault="008C5442" w:rsidP="000E6FF8">
      <w:pPr>
        <w:pStyle w:val="BodyText2"/>
        <w:spacing w:after="0" w:line="240" w:lineRule="auto"/>
        <w:ind w:right="-244"/>
        <w:jc w:val="center"/>
        <w:rPr>
          <w:rFonts w:ascii="StobiSerif Regular" w:eastAsia="@Arial Unicode MS" w:hAnsi="StobiSerif Regular"/>
          <w:b/>
          <w:i/>
          <w:sz w:val="22"/>
          <w:szCs w:val="22"/>
          <w:lang w:val="en-US"/>
        </w:rPr>
      </w:pPr>
    </w:p>
    <w:p w:rsidR="00CA0FFE" w:rsidRPr="0048431A" w:rsidRDefault="00CA0FFE" w:rsidP="000E6FF8">
      <w:pPr>
        <w:pStyle w:val="BodyText2"/>
        <w:spacing w:after="0" w:line="240" w:lineRule="auto"/>
        <w:ind w:right="-244"/>
        <w:jc w:val="center"/>
        <w:rPr>
          <w:rFonts w:ascii="StobiSerif Regular" w:eastAsia="@Arial Unicode MS" w:hAnsi="StobiSerif Regular"/>
          <w:b/>
          <w:i/>
          <w:sz w:val="22"/>
          <w:szCs w:val="22"/>
        </w:rPr>
      </w:pPr>
      <w:r w:rsidRPr="0048431A">
        <w:rPr>
          <w:rFonts w:ascii="StobiSerif Regular" w:eastAsia="@Arial Unicode MS" w:hAnsi="StobiSerif Regular"/>
          <w:b/>
          <w:i/>
          <w:sz w:val="22"/>
          <w:szCs w:val="22"/>
        </w:rPr>
        <w:lastRenderedPageBreak/>
        <w:t>П Р Е Д Л О Г - Д Н Е В Е Н  Р Е Д</w:t>
      </w:r>
    </w:p>
    <w:p w:rsidR="005F5E06" w:rsidRPr="0048431A" w:rsidRDefault="005F5E06" w:rsidP="000E6FF8">
      <w:pPr>
        <w:pStyle w:val="BodyText2"/>
        <w:spacing w:after="0" w:line="240" w:lineRule="auto"/>
        <w:ind w:right="-244"/>
        <w:jc w:val="center"/>
        <w:rPr>
          <w:rFonts w:ascii="StobiSerif Regular" w:eastAsia="@Arial Unicode MS" w:hAnsi="StobiSerif Regular"/>
          <w:b/>
          <w:i/>
          <w:sz w:val="22"/>
          <w:szCs w:val="22"/>
        </w:rPr>
      </w:pPr>
    </w:p>
    <w:p w:rsidR="00975EE1" w:rsidRPr="0048431A" w:rsidRDefault="00975EE1" w:rsidP="00975EE1">
      <w:pPr>
        <w:pStyle w:val="ListParagraph"/>
        <w:numPr>
          <w:ilvl w:val="0"/>
          <w:numId w:val="9"/>
        </w:numPr>
        <w:suppressAutoHyphens w:val="0"/>
        <w:spacing w:after="0" w:line="240" w:lineRule="auto"/>
        <w:ind w:right="-180"/>
        <w:contextualSpacing w:val="0"/>
        <w:rPr>
          <w:rFonts w:ascii="StobiSerif Regular" w:hAnsi="StobiSerif Regular"/>
          <w:i/>
        </w:rPr>
      </w:pPr>
      <w:r w:rsidRPr="0048431A">
        <w:rPr>
          <w:rFonts w:ascii="StobiSerif Regular" w:hAnsi="StobiSerif Regular"/>
          <w:i/>
        </w:rPr>
        <w:t>Усвојување на записникот од Педесет и шесттата седница на Управниот одбор одржана на 31 јануари 2020 година</w:t>
      </w:r>
    </w:p>
    <w:p w:rsidR="00975EE1" w:rsidRPr="00975EE1" w:rsidRDefault="00975EE1" w:rsidP="00975EE1">
      <w:pPr>
        <w:pStyle w:val="ListParagraph"/>
        <w:numPr>
          <w:ilvl w:val="0"/>
          <w:numId w:val="9"/>
        </w:numPr>
        <w:suppressAutoHyphens w:val="0"/>
        <w:spacing w:after="0" w:line="240" w:lineRule="auto"/>
        <w:ind w:right="-180"/>
        <w:contextualSpacing w:val="0"/>
        <w:rPr>
          <w:rFonts w:ascii="StobiSerif Regular" w:hAnsi="StobiSerif Regular"/>
          <w:i/>
        </w:rPr>
      </w:pPr>
      <w:r w:rsidRPr="0048431A">
        <w:rPr>
          <w:rFonts w:ascii="StobiSerif Regular" w:hAnsi="StobiSerif Regular"/>
          <w:i/>
        </w:rPr>
        <w:t xml:space="preserve">Усвојување на записникот од Педесет и седмата </w:t>
      </w:r>
      <w:r w:rsidRPr="00975EE1">
        <w:rPr>
          <w:rFonts w:ascii="StobiSerif Regular" w:hAnsi="StobiSerif Regular"/>
          <w:i/>
        </w:rPr>
        <w:t>седница на Управниот одбор одржана од 5 до 6 февруари 2020 година</w:t>
      </w:r>
    </w:p>
    <w:p w:rsidR="00975EE1" w:rsidRPr="00975EE1" w:rsidRDefault="00975EE1" w:rsidP="00975EE1">
      <w:pPr>
        <w:pStyle w:val="ListParagraph"/>
        <w:numPr>
          <w:ilvl w:val="0"/>
          <w:numId w:val="9"/>
        </w:numPr>
        <w:suppressAutoHyphens w:val="0"/>
        <w:spacing w:after="0" w:line="240" w:lineRule="auto"/>
        <w:ind w:right="-180"/>
        <w:contextualSpacing w:val="0"/>
        <w:rPr>
          <w:rFonts w:ascii="StobiSerif Regular" w:hAnsi="StobiSerif Regular"/>
          <w:i/>
        </w:rPr>
      </w:pPr>
      <w:r w:rsidRPr="00975EE1">
        <w:rPr>
          <w:rFonts w:ascii="StobiSerif Regular" w:hAnsi="StobiSerif Regular"/>
          <w:i/>
        </w:rPr>
        <w:t>Усвојување на записникот од Педесет и осмата седница на Управниот одбор одржана на 7 февруари 2020 година</w:t>
      </w:r>
    </w:p>
    <w:p w:rsidR="00975EE1" w:rsidRPr="00975EE1" w:rsidRDefault="00975EE1" w:rsidP="00975EE1">
      <w:pPr>
        <w:pStyle w:val="ListParagraph"/>
        <w:numPr>
          <w:ilvl w:val="0"/>
          <w:numId w:val="9"/>
        </w:numPr>
        <w:suppressAutoHyphens w:val="0"/>
        <w:spacing w:after="0" w:line="240" w:lineRule="auto"/>
        <w:ind w:right="-180"/>
        <w:contextualSpacing w:val="0"/>
        <w:rPr>
          <w:rFonts w:ascii="StobiSerif Regular" w:hAnsi="StobiSerif Regular"/>
          <w:i/>
        </w:rPr>
      </w:pPr>
      <w:r w:rsidRPr="00975EE1">
        <w:rPr>
          <w:rFonts w:ascii="StobiSerif Regular" w:hAnsi="StobiSerif Regular"/>
          <w:i/>
        </w:rPr>
        <w:t>Усвојување на записникот од Педесет и деветтата седница на Управниот одбор одржана од 20 до 21 февруари 2020 година</w:t>
      </w:r>
    </w:p>
    <w:p w:rsidR="00975EE1" w:rsidRPr="00975EE1" w:rsidRDefault="00975EE1" w:rsidP="00975EE1">
      <w:pPr>
        <w:ind w:right="-180"/>
        <w:rPr>
          <w:rFonts w:ascii="StobiSerif Regular" w:hAnsi="StobiSerif Regular" w:cs="Calibri"/>
          <w:i/>
          <w:color w:val="FF0000"/>
          <w:sz w:val="22"/>
          <w:szCs w:val="22"/>
        </w:rPr>
      </w:pPr>
    </w:p>
    <w:p w:rsidR="00975EE1" w:rsidRPr="00975EE1" w:rsidRDefault="00975EE1" w:rsidP="00975EE1">
      <w:pPr>
        <w:pStyle w:val="Heading1"/>
        <w:rPr>
          <w:lang w:val="en-US"/>
        </w:rPr>
      </w:pPr>
      <w:r w:rsidRPr="00975EE1">
        <w:t>Предлог за донесување на Одлука за утврдување на завршната сметка на Фондот за здравствено осигурување на Република Северна Македонија за 2019 година;</w:t>
      </w:r>
    </w:p>
    <w:p w:rsidR="00975EE1" w:rsidRPr="00975EE1" w:rsidRDefault="00975EE1" w:rsidP="00975EE1">
      <w:pPr>
        <w:pStyle w:val="Heading1"/>
        <w:rPr>
          <w:lang w:val="en-US"/>
        </w:rPr>
      </w:pPr>
      <w:r w:rsidRPr="00975EE1">
        <w:t>Предлог за донесување на Одлука за изменување на Одлуката за утврдување на вкупниот договорен надоместок на јавните здравствени установи за 2020 година;</w:t>
      </w:r>
    </w:p>
    <w:p w:rsidR="00975EE1" w:rsidRPr="00975EE1" w:rsidRDefault="00975EE1" w:rsidP="00975EE1">
      <w:pPr>
        <w:pStyle w:val="Heading1"/>
      </w:pPr>
      <w:r w:rsidRPr="00975EE1">
        <w:t>Предлог за утврдување на референтни цени на здравствени услуги;</w:t>
      </w:r>
    </w:p>
    <w:p w:rsidR="00975EE1" w:rsidRPr="00975EE1" w:rsidRDefault="00975EE1" w:rsidP="00975EE1">
      <w:pPr>
        <w:pStyle w:val="Heading1"/>
      </w:pPr>
      <w:r w:rsidRPr="00975EE1">
        <w:t>Одлучување за барања за склучување на договор, односно анекс на договор за ортопедски и други помагала;</w:t>
      </w:r>
    </w:p>
    <w:p w:rsidR="00975EE1" w:rsidRPr="00975EE1" w:rsidRDefault="00975EE1" w:rsidP="00975EE1">
      <w:pPr>
        <w:pStyle w:val="Heading1"/>
      </w:pPr>
      <w:r w:rsidRPr="00975EE1">
        <w:t>Предлог за изменување на договорни надоместоци за 2020 година за приватните здравствени установи од областите на специјалистичко - консултативната здравствена заштита (намалување на договорен надоместок поради промена на тим кај ПЗУ Медика Плус)</w:t>
      </w:r>
    </w:p>
    <w:p w:rsidR="00975EE1" w:rsidRPr="00975EE1" w:rsidRDefault="00975EE1" w:rsidP="00975EE1">
      <w:pPr>
        <w:pStyle w:val="Heading1"/>
      </w:pPr>
      <w:r w:rsidRPr="00975EE1">
        <w:t>Разгледување на барање од групацијата на бањите при Стопанската комора на Македонија;</w:t>
      </w:r>
    </w:p>
    <w:p w:rsidR="00975EE1" w:rsidRPr="00975EE1" w:rsidRDefault="00975EE1" w:rsidP="00975EE1">
      <w:pPr>
        <w:rPr>
          <w:i/>
          <w:lang w:eastAsia="mk-MK"/>
        </w:rPr>
      </w:pPr>
    </w:p>
    <w:p w:rsidR="00975EE1" w:rsidRPr="00975EE1" w:rsidRDefault="00975EE1" w:rsidP="00975EE1">
      <w:pPr>
        <w:pStyle w:val="ListParagraph"/>
        <w:spacing w:after="0" w:line="240" w:lineRule="auto"/>
        <w:ind w:right="-180"/>
        <w:rPr>
          <w:rFonts w:ascii="StobiSerif Regular" w:hAnsi="StobiSerif Regular"/>
          <w:i/>
        </w:rPr>
      </w:pPr>
      <w:r w:rsidRPr="00975EE1">
        <w:rPr>
          <w:rFonts w:ascii="StobiSerif Regular" w:hAnsi="StobiSerif Regular"/>
          <w:i/>
        </w:rPr>
        <w:t>Информативно:</w:t>
      </w:r>
    </w:p>
    <w:p w:rsidR="00975EE1" w:rsidRPr="00975EE1" w:rsidRDefault="00975EE1" w:rsidP="00975EE1">
      <w:pPr>
        <w:pStyle w:val="Heading1"/>
      </w:pPr>
      <w:r w:rsidRPr="00975EE1">
        <w:t>Разгледување на Годишниот план за финансиски контроли на јавни здравствени установи за периодот 1 јануари – 31 декември 2020 година;</w:t>
      </w:r>
    </w:p>
    <w:p w:rsidR="00975EE1" w:rsidRPr="004243A4" w:rsidRDefault="00975EE1" w:rsidP="00975EE1">
      <w:pPr>
        <w:pStyle w:val="Heading1"/>
        <w:rPr>
          <w:rFonts w:cs="Calibri"/>
        </w:rPr>
      </w:pPr>
      <w:r w:rsidRPr="00975EE1">
        <w:t>Разгледување на Информација за постапување по записници од и</w:t>
      </w:r>
      <w:r w:rsidRPr="00975EE1">
        <w:rPr>
          <w:rFonts w:cs="Calibri"/>
        </w:rPr>
        <w:t xml:space="preserve">звршени </w:t>
      </w:r>
      <w:r w:rsidRPr="004243A4">
        <w:rPr>
          <w:rFonts w:cs="Calibri"/>
        </w:rPr>
        <w:t>контроли и  изрекување на договорни казни;</w:t>
      </w:r>
    </w:p>
    <w:p w:rsidR="00975EE1" w:rsidRPr="004243A4" w:rsidRDefault="00975EE1" w:rsidP="00975EE1">
      <w:pPr>
        <w:pStyle w:val="Heading1"/>
      </w:pPr>
      <w:r w:rsidRPr="004243A4">
        <w:t>Разно</w:t>
      </w:r>
      <w:r w:rsidRPr="004243A4">
        <w:rPr>
          <w:lang w:val="en-US"/>
        </w:rPr>
        <w:t>.</w:t>
      </w:r>
    </w:p>
    <w:p w:rsidR="0091758A" w:rsidRPr="004243A4" w:rsidRDefault="0091758A" w:rsidP="00975EE1">
      <w:pPr>
        <w:pStyle w:val="Heading1"/>
        <w:numPr>
          <w:ilvl w:val="0"/>
          <w:numId w:val="0"/>
        </w:numPr>
        <w:ind w:left="720"/>
      </w:pPr>
    </w:p>
    <w:p w:rsidR="00FB7986" w:rsidRPr="004243A4" w:rsidRDefault="002851D3" w:rsidP="000E6FF8">
      <w:pPr>
        <w:pStyle w:val="ListParagraph"/>
        <w:spacing w:after="0" w:line="240" w:lineRule="auto"/>
        <w:ind w:left="0" w:right="-244"/>
        <w:rPr>
          <w:rFonts w:ascii="StobiSerif Regular" w:hAnsi="StobiSerif Regular"/>
          <w:i/>
        </w:rPr>
      </w:pPr>
      <w:r w:rsidRPr="004243A4">
        <w:rPr>
          <w:rFonts w:ascii="StobiSerif Regular" w:hAnsi="StobiSerif Regular" w:cs="Arial"/>
          <w:i/>
        </w:rPr>
        <w:t>Потоа праша дали има и други предлози за разгледување на денешната седница, односно</w:t>
      </w:r>
      <w:r w:rsidR="00456FA8" w:rsidRPr="004243A4">
        <w:rPr>
          <w:rFonts w:ascii="StobiSerif Regular" w:hAnsi="StobiSerif Regular" w:cs="Arial"/>
          <w:i/>
        </w:rPr>
        <w:t xml:space="preserve"> за дополнување на дневниот ред. </w:t>
      </w:r>
      <w:r w:rsidR="004243A4" w:rsidRPr="004243A4">
        <w:rPr>
          <w:rFonts w:ascii="StobiSerif Regular" w:hAnsi="StobiSerif Regular" w:cs="Arial"/>
          <w:i/>
        </w:rPr>
        <w:t>Бидејќи такви предлози не беа дадени,</w:t>
      </w:r>
      <w:r w:rsidR="00CA4456" w:rsidRPr="004243A4">
        <w:rPr>
          <w:rFonts w:ascii="StobiSerif Regular" w:hAnsi="StobiSerif Regular" w:cs="Arial"/>
          <w:i/>
        </w:rPr>
        <w:t xml:space="preserve"> </w:t>
      </w:r>
      <w:r w:rsidR="00564130" w:rsidRPr="004243A4">
        <w:rPr>
          <w:rFonts w:ascii="StobiSerif Regular" w:hAnsi="StobiSerif Regular"/>
          <w:i/>
        </w:rPr>
        <w:t xml:space="preserve">Управниот одбор </w:t>
      </w:r>
      <w:r w:rsidR="00B511FA" w:rsidRPr="004243A4">
        <w:rPr>
          <w:rFonts w:ascii="StobiSerif Regular" w:hAnsi="StobiSerif Regular"/>
          <w:i/>
        </w:rPr>
        <w:t xml:space="preserve"> </w:t>
      </w:r>
      <w:r w:rsidRPr="004243A4">
        <w:rPr>
          <w:rFonts w:ascii="StobiSerif Regular" w:hAnsi="StobiSerif Regular"/>
          <w:i/>
        </w:rPr>
        <w:t xml:space="preserve">за седницата </w:t>
      </w:r>
      <w:r w:rsidR="009314A7" w:rsidRPr="004243A4">
        <w:rPr>
          <w:rFonts w:ascii="StobiSerif Regular" w:hAnsi="StobiSerif Regular"/>
          <w:i/>
        </w:rPr>
        <w:t xml:space="preserve">едногласно </w:t>
      </w:r>
      <w:r w:rsidR="00D269E9" w:rsidRPr="004243A4">
        <w:rPr>
          <w:rFonts w:ascii="StobiSerif Regular" w:hAnsi="StobiSerif Regular"/>
          <w:i/>
        </w:rPr>
        <w:t>го</w:t>
      </w:r>
      <w:r w:rsidR="00CA0FFE" w:rsidRPr="004243A4">
        <w:rPr>
          <w:rFonts w:ascii="StobiSerif Regular" w:hAnsi="StobiSerif Regular"/>
          <w:i/>
        </w:rPr>
        <w:t xml:space="preserve"> усвои следниот </w:t>
      </w:r>
    </w:p>
    <w:p w:rsidR="00CA0FFE" w:rsidRPr="004243A4" w:rsidRDefault="00CA0FFE" w:rsidP="000E6FF8">
      <w:pPr>
        <w:pStyle w:val="ListParagraph"/>
        <w:spacing w:after="0" w:line="240" w:lineRule="auto"/>
        <w:ind w:left="0" w:right="-244"/>
        <w:rPr>
          <w:rFonts w:ascii="StobiSerif Regular" w:hAnsi="StobiSerif Regular" w:cs="Arial"/>
          <w:i/>
        </w:rPr>
      </w:pPr>
    </w:p>
    <w:p w:rsidR="00CA0FFE" w:rsidRPr="004243A4" w:rsidRDefault="00CA0FFE" w:rsidP="000E6FF8">
      <w:pPr>
        <w:autoSpaceDE w:val="0"/>
        <w:autoSpaceDN w:val="0"/>
        <w:adjustRightInd w:val="0"/>
        <w:ind w:right="-244"/>
        <w:jc w:val="center"/>
        <w:rPr>
          <w:rFonts w:ascii="StobiSerif Regular" w:eastAsia="@Arial Unicode MS" w:hAnsi="StobiSerif Regular"/>
          <w:b/>
          <w:i/>
          <w:sz w:val="22"/>
          <w:szCs w:val="22"/>
        </w:rPr>
      </w:pPr>
      <w:r w:rsidRPr="004243A4">
        <w:rPr>
          <w:rFonts w:ascii="StobiSerif Regular" w:eastAsia="@Arial Unicode MS" w:hAnsi="StobiSerif Regular"/>
          <w:b/>
          <w:i/>
          <w:sz w:val="22"/>
          <w:szCs w:val="22"/>
        </w:rPr>
        <w:t>Д Н Е В Е Н  Р Е Д</w:t>
      </w:r>
    </w:p>
    <w:p w:rsidR="00B26196" w:rsidRPr="004243A4" w:rsidRDefault="00B26196" w:rsidP="000E6FF8">
      <w:pPr>
        <w:autoSpaceDE w:val="0"/>
        <w:autoSpaceDN w:val="0"/>
        <w:adjustRightInd w:val="0"/>
        <w:ind w:right="-244"/>
        <w:jc w:val="center"/>
        <w:rPr>
          <w:rFonts w:ascii="StobiSerif Regular" w:eastAsia="@Arial Unicode MS" w:hAnsi="StobiSerif Regular"/>
          <w:b/>
          <w:i/>
          <w:sz w:val="22"/>
          <w:szCs w:val="22"/>
        </w:rPr>
      </w:pPr>
    </w:p>
    <w:p w:rsidR="00975EE1" w:rsidRPr="004243A4" w:rsidRDefault="00975EE1" w:rsidP="00975EE1">
      <w:pPr>
        <w:pStyle w:val="ListParagraph"/>
        <w:numPr>
          <w:ilvl w:val="0"/>
          <w:numId w:val="9"/>
        </w:numPr>
        <w:suppressAutoHyphens w:val="0"/>
        <w:spacing w:after="0" w:line="240" w:lineRule="auto"/>
        <w:ind w:right="-180"/>
        <w:contextualSpacing w:val="0"/>
        <w:rPr>
          <w:rFonts w:ascii="StobiSerif Regular" w:hAnsi="StobiSerif Regular"/>
          <w:i/>
        </w:rPr>
      </w:pPr>
      <w:r w:rsidRPr="004243A4">
        <w:rPr>
          <w:rFonts w:ascii="StobiSerif Regular" w:hAnsi="StobiSerif Regular"/>
          <w:i/>
        </w:rPr>
        <w:t>Усвојување на записникот од Педесет и шесттата седница на Управниот одбор одржана на 31 јануари 2020 година</w:t>
      </w:r>
    </w:p>
    <w:p w:rsidR="00975EE1" w:rsidRPr="00975EE1" w:rsidRDefault="00975EE1" w:rsidP="00975EE1">
      <w:pPr>
        <w:pStyle w:val="ListParagraph"/>
        <w:numPr>
          <w:ilvl w:val="0"/>
          <w:numId w:val="9"/>
        </w:numPr>
        <w:suppressAutoHyphens w:val="0"/>
        <w:spacing w:after="0" w:line="240" w:lineRule="auto"/>
        <w:ind w:right="-180"/>
        <w:contextualSpacing w:val="0"/>
        <w:rPr>
          <w:rFonts w:ascii="StobiSerif Regular" w:hAnsi="StobiSerif Regular"/>
          <w:i/>
        </w:rPr>
      </w:pPr>
      <w:r w:rsidRPr="004243A4">
        <w:rPr>
          <w:rFonts w:ascii="StobiSerif Regular" w:hAnsi="StobiSerif Regular"/>
          <w:i/>
        </w:rPr>
        <w:t xml:space="preserve">Усвојување на записникот од Педесет и седмата седница </w:t>
      </w:r>
      <w:r w:rsidRPr="00975EE1">
        <w:rPr>
          <w:rFonts w:ascii="StobiSerif Regular" w:hAnsi="StobiSerif Regular"/>
          <w:i/>
        </w:rPr>
        <w:t>на Управниот одбор одржана од 5 до 6 февруари 2020 година</w:t>
      </w:r>
    </w:p>
    <w:p w:rsidR="00975EE1" w:rsidRPr="00975EE1" w:rsidRDefault="00975EE1" w:rsidP="00975EE1">
      <w:pPr>
        <w:pStyle w:val="ListParagraph"/>
        <w:numPr>
          <w:ilvl w:val="0"/>
          <w:numId w:val="9"/>
        </w:numPr>
        <w:suppressAutoHyphens w:val="0"/>
        <w:spacing w:after="0" w:line="240" w:lineRule="auto"/>
        <w:ind w:right="-180"/>
        <w:contextualSpacing w:val="0"/>
        <w:rPr>
          <w:rFonts w:ascii="StobiSerif Regular" w:hAnsi="StobiSerif Regular"/>
          <w:i/>
        </w:rPr>
      </w:pPr>
      <w:r w:rsidRPr="00975EE1">
        <w:rPr>
          <w:rFonts w:ascii="StobiSerif Regular" w:hAnsi="StobiSerif Regular"/>
          <w:i/>
        </w:rPr>
        <w:t>Усвојување на записникот од Педесет и осмата седница на Управниот одбор одржана на 7 февруари 2020 година</w:t>
      </w:r>
    </w:p>
    <w:p w:rsidR="00975EE1" w:rsidRPr="00975EE1" w:rsidRDefault="00975EE1" w:rsidP="00975EE1">
      <w:pPr>
        <w:pStyle w:val="ListParagraph"/>
        <w:numPr>
          <w:ilvl w:val="0"/>
          <w:numId w:val="9"/>
        </w:numPr>
        <w:suppressAutoHyphens w:val="0"/>
        <w:spacing w:after="0" w:line="240" w:lineRule="auto"/>
        <w:ind w:right="-180"/>
        <w:contextualSpacing w:val="0"/>
        <w:rPr>
          <w:rFonts w:ascii="StobiSerif Regular" w:hAnsi="StobiSerif Regular"/>
          <w:i/>
        </w:rPr>
      </w:pPr>
      <w:r w:rsidRPr="00975EE1">
        <w:rPr>
          <w:rFonts w:ascii="StobiSerif Regular" w:hAnsi="StobiSerif Regular"/>
          <w:i/>
        </w:rPr>
        <w:t>Усвојување на записникот од Педесет и деветтата седница на Управниот одбор одржана од 20 до 21 февруари 2020 година</w:t>
      </w:r>
    </w:p>
    <w:p w:rsidR="00975EE1" w:rsidRPr="00975EE1" w:rsidRDefault="00975EE1" w:rsidP="00975EE1">
      <w:pPr>
        <w:ind w:right="-180"/>
        <w:rPr>
          <w:rFonts w:ascii="StobiSerif Regular" w:hAnsi="StobiSerif Regular" w:cs="Calibri"/>
          <w:i/>
          <w:color w:val="FF0000"/>
          <w:sz w:val="22"/>
          <w:szCs w:val="22"/>
        </w:rPr>
      </w:pPr>
    </w:p>
    <w:p w:rsidR="00975EE1" w:rsidRPr="00975EE1" w:rsidRDefault="00975EE1" w:rsidP="00975EE1">
      <w:pPr>
        <w:pStyle w:val="Heading1"/>
        <w:numPr>
          <w:ilvl w:val="0"/>
          <w:numId w:val="17"/>
        </w:numPr>
        <w:rPr>
          <w:lang w:val="en-US"/>
        </w:rPr>
      </w:pPr>
      <w:r w:rsidRPr="00975EE1">
        <w:t>Предлог за донесување на Одлука за утврдување на завршната сметка на Фондот за здравствено осигурување на Република Северна Македонија за 2019 година;</w:t>
      </w:r>
    </w:p>
    <w:p w:rsidR="00975EE1" w:rsidRPr="00975EE1" w:rsidRDefault="00975EE1" w:rsidP="00975EE1">
      <w:pPr>
        <w:pStyle w:val="Heading1"/>
        <w:rPr>
          <w:lang w:val="en-US"/>
        </w:rPr>
      </w:pPr>
      <w:r w:rsidRPr="00975EE1">
        <w:t>Предлог за донесување на Одлука за изменување на Одлуката за утврдување на вкупниот договорен надоместок на јавните здравствени установи за 2020 година;</w:t>
      </w:r>
    </w:p>
    <w:p w:rsidR="00975EE1" w:rsidRPr="00975EE1" w:rsidRDefault="00975EE1" w:rsidP="00975EE1">
      <w:pPr>
        <w:pStyle w:val="Heading1"/>
      </w:pPr>
      <w:r w:rsidRPr="00975EE1">
        <w:t>Предлог за утврдување на референтни цени на здравствени услуги;</w:t>
      </w:r>
    </w:p>
    <w:p w:rsidR="00975EE1" w:rsidRPr="00975EE1" w:rsidRDefault="00975EE1" w:rsidP="00975EE1">
      <w:pPr>
        <w:pStyle w:val="Heading1"/>
      </w:pPr>
      <w:r w:rsidRPr="00975EE1">
        <w:t>Одлучување за барања за склучување на договор, односно анекс на договор за ортопедски и други помагала;</w:t>
      </w:r>
    </w:p>
    <w:p w:rsidR="00975EE1" w:rsidRPr="00975EE1" w:rsidRDefault="00975EE1" w:rsidP="00975EE1">
      <w:pPr>
        <w:pStyle w:val="Heading1"/>
      </w:pPr>
      <w:r w:rsidRPr="00975EE1">
        <w:t>Предлог за изменување на договорни надоместоци за 2020 година за приватните здравствени установи од областите на специјалистичко - консултативната здравствена заштита (намалување на договорен надоместок поради промена на тим кај ПЗУ Медика Плус)</w:t>
      </w:r>
      <w:r w:rsidR="00D82B61">
        <w:t>;</w:t>
      </w:r>
    </w:p>
    <w:p w:rsidR="00975EE1" w:rsidRPr="00975EE1" w:rsidRDefault="00975EE1" w:rsidP="00975EE1">
      <w:pPr>
        <w:pStyle w:val="Heading1"/>
      </w:pPr>
      <w:r w:rsidRPr="00975EE1">
        <w:t>Разгледување на барање од групацијата на бањите при Стопанската комора на Македонија;</w:t>
      </w:r>
    </w:p>
    <w:p w:rsidR="00975EE1" w:rsidRPr="00975EE1" w:rsidRDefault="00975EE1" w:rsidP="00975EE1">
      <w:pPr>
        <w:rPr>
          <w:i/>
          <w:lang w:eastAsia="mk-MK"/>
        </w:rPr>
      </w:pPr>
    </w:p>
    <w:p w:rsidR="00975EE1" w:rsidRPr="00975EE1" w:rsidRDefault="00975EE1" w:rsidP="00975EE1">
      <w:pPr>
        <w:pStyle w:val="ListParagraph"/>
        <w:spacing w:after="0" w:line="240" w:lineRule="auto"/>
        <w:ind w:right="-180"/>
        <w:rPr>
          <w:rFonts w:ascii="StobiSerif Regular" w:hAnsi="StobiSerif Regular"/>
          <w:i/>
        </w:rPr>
      </w:pPr>
      <w:r w:rsidRPr="00975EE1">
        <w:rPr>
          <w:rFonts w:ascii="StobiSerif Regular" w:hAnsi="StobiSerif Regular"/>
          <w:i/>
        </w:rPr>
        <w:t>Информативно:</w:t>
      </w:r>
    </w:p>
    <w:p w:rsidR="00975EE1" w:rsidRPr="00975EE1" w:rsidRDefault="00975EE1" w:rsidP="00975EE1">
      <w:pPr>
        <w:pStyle w:val="Heading1"/>
      </w:pPr>
      <w:r w:rsidRPr="00975EE1">
        <w:t>Разгледување на Годишниот план за финансиски контроли на јавни здравствени установи за периодот 1 јануари – 31 декември 2020 година;</w:t>
      </w:r>
    </w:p>
    <w:p w:rsidR="00975EE1" w:rsidRPr="004243A4" w:rsidRDefault="00975EE1" w:rsidP="00975EE1">
      <w:pPr>
        <w:pStyle w:val="Heading1"/>
        <w:rPr>
          <w:rFonts w:cs="Calibri"/>
        </w:rPr>
      </w:pPr>
      <w:r w:rsidRPr="004243A4">
        <w:t>Разгледување на Информација за постапување по записници од и</w:t>
      </w:r>
      <w:r w:rsidRPr="004243A4">
        <w:rPr>
          <w:rFonts w:cs="Calibri"/>
        </w:rPr>
        <w:t>звршени контроли и  изрекување на договорни казни;</w:t>
      </w:r>
    </w:p>
    <w:p w:rsidR="00975EE1" w:rsidRPr="004243A4" w:rsidRDefault="00975EE1" w:rsidP="00975EE1">
      <w:pPr>
        <w:pStyle w:val="Heading1"/>
      </w:pPr>
      <w:r w:rsidRPr="004243A4">
        <w:t>Разно</w:t>
      </w:r>
      <w:r w:rsidRPr="004243A4">
        <w:rPr>
          <w:lang w:val="en-US"/>
        </w:rPr>
        <w:t>.</w:t>
      </w:r>
    </w:p>
    <w:p w:rsidR="00456FA8" w:rsidRPr="004243A4" w:rsidRDefault="00456FA8" w:rsidP="000E6FF8">
      <w:pPr>
        <w:pStyle w:val="ListParagraph"/>
        <w:spacing w:after="0" w:line="240" w:lineRule="auto"/>
        <w:ind w:left="0" w:right="-244"/>
        <w:rPr>
          <w:rFonts w:ascii="StobiSerif Regular" w:hAnsi="StobiSerif Regular" w:cs="Arial"/>
          <w:b/>
          <w:i/>
        </w:rPr>
      </w:pPr>
    </w:p>
    <w:p w:rsidR="00CA0FFE" w:rsidRPr="004243A4" w:rsidRDefault="00CA0FFE" w:rsidP="000E6FF8">
      <w:pPr>
        <w:pStyle w:val="ListParagraph"/>
        <w:spacing w:after="0" w:line="240" w:lineRule="auto"/>
        <w:ind w:left="0" w:right="-244"/>
        <w:rPr>
          <w:rFonts w:ascii="StobiSerif Regular" w:hAnsi="StobiSerif Regular" w:cs="Arial"/>
          <w:i/>
          <w:lang w:val="en-US"/>
        </w:rPr>
      </w:pPr>
      <w:r w:rsidRPr="004243A4">
        <w:rPr>
          <w:rFonts w:ascii="StobiSerif Regular" w:hAnsi="StobiSerif Regular" w:cs="Arial"/>
          <w:i/>
        </w:rPr>
        <w:t xml:space="preserve">Потоа се пристапи кон разгледување на точките на дневниот ред. </w:t>
      </w:r>
    </w:p>
    <w:p w:rsidR="00770897" w:rsidRPr="004243A4" w:rsidRDefault="00770897" w:rsidP="000E6FF8">
      <w:pPr>
        <w:pStyle w:val="ListParagraph"/>
        <w:suppressAutoHyphens w:val="0"/>
        <w:spacing w:after="0" w:line="240" w:lineRule="auto"/>
        <w:ind w:right="-244"/>
        <w:contextualSpacing w:val="0"/>
        <w:rPr>
          <w:rFonts w:ascii="StobiSerif Regular" w:hAnsi="StobiSerif Regular"/>
          <w:i/>
        </w:rPr>
      </w:pPr>
    </w:p>
    <w:p w:rsidR="00456FA8" w:rsidRPr="004243A4" w:rsidRDefault="00D82B61" w:rsidP="00456FA8">
      <w:pPr>
        <w:pStyle w:val="ListParagraph"/>
        <w:numPr>
          <w:ilvl w:val="0"/>
          <w:numId w:val="9"/>
        </w:numPr>
        <w:suppressAutoHyphens w:val="0"/>
        <w:spacing w:after="0" w:line="240" w:lineRule="auto"/>
        <w:ind w:right="-180"/>
        <w:contextualSpacing w:val="0"/>
        <w:rPr>
          <w:rFonts w:ascii="StobiSerif Regular" w:hAnsi="StobiSerif Regular"/>
          <w:i/>
        </w:rPr>
      </w:pPr>
      <w:r w:rsidRPr="004243A4">
        <w:rPr>
          <w:rFonts w:ascii="StobiSerif Regular" w:hAnsi="StobiSerif Regular"/>
          <w:i/>
        </w:rPr>
        <w:t>Усвојување на записникот од Педесет и шесттата седница на Управниот одбор одржана на 31 јануари 2020 година</w:t>
      </w:r>
    </w:p>
    <w:p w:rsidR="000F62A3" w:rsidRPr="00D82B61" w:rsidRDefault="000F62A3" w:rsidP="000E6FF8">
      <w:pPr>
        <w:ind w:left="360" w:right="-244"/>
        <w:rPr>
          <w:rFonts w:ascii="StobiSerif Regular" w:hAnsi="StobiSerif Regular"/>
          <w:i/>
          <w:sz w:val="22"/>
          <w:szCs w:val="22"/>
        </w:rPr>
      </w:pPr>
      <w:r w:rsidRPr="00D82B61">
        <w:rPr>
          <w:rFonts w:ascii="StobiSerif Regular" w:hAnsi="StobiSerif Regular" w:cs="Arial"/>
          <w:i/>
          <w:sz w:val="22"/>
          <w:szCs w:val="22"/>
        </w:rPr>
        <w:t xml:space="preserve">Управниот одбор без забелешки, едногласно го усвои записникот од </w:t>
      </w:r>
      <w:r w:rsidR="00D82B61" w:rsidRPr="00D82B61">
        <w:rPr>
          <w:rFonts w:ascii="StobiSerif Regular" w:hAnsi="StobiSerif Regular"/>
          <w:i/>
          <w:sz w:val="22"/>
          <w:szCs w:val="22"/>
        </w:rPr>
        <w:t>Педесет и шесттата седница на Управниот одбор одржана на 31 јануари 2020 година</w:t>
      </w:r>
      <w:r w:rsidRPr="00D82B61">
        <w:rPr>
          <w:rFonts w:ascii="StobiSerif Regular" w:hAnsi="StobiSerif Regular"/>
          <w:i/>
          <w:sz w:val="22"/>
          <w:szCs w:val="22"/>
        </w:rPr>
        <w:t>.</w:t>
      </w:r>
    </w:p>
    <w:p w:rsidR="00B26196" w:rsidRPr="00D82B61" w:rsidRDefault="00B26196" w:rsidP="000E6FF8">
      <w:pPr>
        <w:pStyle w:val="ListParagraph"/>
        <w:suppressAutoHyphens w:val="0"/>
        <w:spacing w:after="0" w:line="240" w:lineRule="auto"/>
        <w:ind w:right="-244"/>
        <w:contextualSpacing w:val="0"/>
        <w:rPr>
          <w:rFonts w:ascii="StobiSerif Regular" w:hAnsi="StobiSerif Regular"/>
          <w:i/>
        </w:rPr>
      </w:pPr>
    </w:p>
    <w:p w:rsidR="00456FA8" w:rsidRPr="00D82B61" w:rsidRDefault="00D82B61" w:rsidP="00456FA8">
      <w:pPr>
        <w:pStyle w:val="ListParagraph"/>
        <w:numPr>
          <w:ilvl w:val="0"/>
          <w:numId w:val="9"/>
        </w:numPr>
        <w:suppressAutoHyphens w:val="0"/>
        <w:spacing w:after="0" w:line="240" w:lineRule="auto"/>
        <w:ind w:right="-180"/>
        <w:contextualSpacing w:val="0"/>
        <w:rPr>
          <w:rFonts w:ascii="StobiSerif Regular" w:hAnsi="StobiSerif Regular"/>
          <w:i/>
        </w:rPr>
      </w:pPr>
      <w:r w:rsidRPr="00D82B61">
        <w:rPr>
          <w:rFonts w:ascii="StobiSerif Regular" w:hAnsi="StobiSerif Regular"/>
          <w:i/>
        </w:rPr>
        <w:t>Усвојување на записникот од Педесет и седмата седница на Управниот одбор одржана од 5 до 6 февруари 2020 година</w:t>
      </w:r>
    </w:p>
    <w:p w:rsidR="000F62A3" w:rsidRPr="00D82B61" w:rsidRDefault="000F62A3" w:rsidP="000E6FF8">
      <w:pPr>
        <w:ind w:left="360" w:right="-244"/>
        <w:rPr>
          <w:rFonts w:ascii="StobiSerif Regular" w:hAnsi="StobiSerif Regular"/>
          <w:i/>
          <w:sz w:val="22"/>
          <w:szCs w:val="22"/>
        </w:rPr>
      </w:pPr>
      <w:r w:rsidRPr="00D82B61">
        <w:rPr>
          <w:rFonts w:ascii="StobiSerif Regular" w:hAnsi="StobiSerif Regular" w:cs="Arial"/>
          <w:i/>
          <w:sz w:val="22"/>
          <w:szCs w:val="22"/>
        </w:rPr>
        <w:t xml:space="preserve">Управниот одбор без забелешки, едногласно го усвои записникот од </w:t>
      </w:r>
      <w:r w:rsidR="00D82B61" w:rsidRPr="00D82B61">
        <w:rPr>
          <w:rFonts w:ascii="StobiSerif Regular" w:hAnsi="StobiSerif Regular"/>
          <w:i/>
          <w:sz w:val="22"/>
          <w:szCs w:val="22"/>
        </w:rPr>
        <w:t>Педесет и седмата седница на Управниот одбор одржана од 5 до 6 февруари 2020 година</w:t>
      </w:r>
      <w:r w:rsidRPr="00D82B61">
        <w:rPr>
          <w:rFonts w:ascii="StobiSerif Regular" w:hAnsi="StobiSerif Regular"/>
          <w:i/>
          <w:sz w:val="22"/>
          <w:szCs w:val="22"/>
        </w:rPr>
        <w:t>.</w:t>
      </w:r>
    </w:p>
    <w:p w:rsidR="00975EE1" w:rsidRPr="00D82B61" w:rsidRDefault="00975EE1" w:rsidP="000E6FF8">
      <w:pPr>
        <w:ind w:left="360" w:right="-244"/>
        <w:rPr>
          <w:rFonts w:ascii="StobiSerif Regular" w:hAnsi="StobiSerif Regular"/>
          <w:i/>
          <w:sz w:val="22"/>
          <w:szCs w:val="22"/>
        </w:rPr>
      </w:pPr>
    </w:p>
    <w:p w:rsidR="00975EE1" w:rsidRPr="00D82B61" w:rsidRDefault="00D82B61" w:rsidP="00975EE1">
      <w:pPr>
        <w:pStyle w:val="ListParagraph"/>
        <w:numPr>
          <w:ilvl w:val="0"/>
          <w:numId w:val="9"/>
        </w:numPr>
        <w:suppressAutoHyphens w:val="0"/>
        <w:spacing w:after="0" w:line="240" w:lineRule="auto"/>
        <w:ind w:right="-180"/>
        <w:contextualSpacing w:val="0"/>
        <w:rPr>
          <w:rFonts w:ascii="StobiSerif Regular" w:hAnsi="StobiSerif Regular"/>
          <w:i/>
        </w:rPr>
      </w:pPr>
      <w:r w:rsidRPr="00D82B61">
        <w:rPr>
          <w:rFonts w:ascii="StobiSerif Regular" w:hAnsi="StobiSerif Regular"/>
          <w:i/>
        </w:rPr>
        <w:t>Усвојување на записникот од Педесет и осмата седница на Управниот одбор одржана на 7 февруари 2020 година</w:t>
      </w:r>
    </w:p>
    <w:p w:rsidR="00975EE1" w:rsidRPr="00D82B61" w:rsidRDefault="00975EE1" w:rsidP="00975EE1">
      <w:pPr>
        <w:ind w:left="360" w:right="-244"/>
        <w:rPr>
          <w:rFonts w:ascii="StobiSerif Regular" w:hAnsi="StobiSerif Regular"/>
          <w:i/>
          <w:sz w:val="22"/>
          <w:szCs w:val="22"/>
        </w:rPr>
      </w:pPr>
      <w:r w:rsidRPr="00D82B61">
        <w:rPr>
          <w:rFonts w:ascii="StobiSerif Regular" w:hAnsi="StobiSerif Regular" w:cs="Arial"/>
          <w:i/>
          <w:sz w:val="22"/>
          <w:szCs w:val="22"/>
        </w:rPr>
        <w:t xml:space="preserve">Управниот одбор без забелешки, едногласно го усвои записникот од </w:t>
      </w:r>
      <w:r w:rsidR="00D82B61" w:rsidRPr="00D82B61">
        <w:rPr>
          <w:rFonts w:ascii="StobiSerif Regular" w:hAnsi="StobiSerif Regular"/>
          <w:i/>
          <w:sz w:val="22"/>
          <w:szCs w:val="22"/>
        </w:rPr>
        <w:t>Педесет и осмата седница на Управниот одбор одржана на 7 февруари 2020 година</w:t>
      </w:r>
      <w:r w:rsidRPr="00D82B61">
        <w:rPr>
          <w:rFonts w:ascii="StobiSerif Regular" w:hAnsi="StobiSerif Regular"/>
          <w:i/>
          <w:sz w:val="22"/>
          <w:szCs w:val="22"/>
        </w:rPr>
        <w:t>.</w:t>
      </w:r>
    </w:p>
    <w:p w:rsidR="00975EE1" w:rsidRPr="00D82B61" w:rsidRDefault="00975EE1" w:rsidP="00975EE1">
      <w:pPr>
        <w:pStyle w:val="ListParagraph"/>
        <w:suppressAutoHyphens w:val="0"/>
        <w:spacing w:after="0" w:line="240" w:lineRule="auto"/>
        <w:ind w:right="-244"/>
        <w:contextualSpacing w:val="0"/>
        <w:rPr>
          <w:rFonts w:ascii="StobiSerif Regular" w:hAnsi="StobiSerif Regular"/>
          <w:i/>
        </w:rPr>
      </w:pPr>
    </w:p>
    <w:p w:rsidR="00975EE1" w:rsidRPr="00D82B61" w:rsidRDefault="00D82B61" w:rsidP="00975EE1">
      <w:pPr>
        <w:pStyle w:val="ListParagraph"/>
        <w:numPr>
          <w:ilvl w:val="0"/>
          <w:numId w:val="9"/>
        </w:numPr>
        <w:suppressAutoHyphens w:val="0"/>
        <w:spacing w:after="0" w:line="240" w:lineRule="auto"/>
        <w:ind w:right="-180"/>
        <w:contextualSpacing w:val="0"/>
        <w:rPr>
          <w:rFonts w:ascii="StobiSerif Regular" w:hAnsi="StobiSerif Regular"/>
          <w:i/>
        </w:rPr>
      </w:pPr>
      <w:r w:rsidRPr="00D82B61">
        <w:rPr>
          <w:rFonts w:ascii="StobiSerif Regular" w:hAnsi="StobiSerif Regular"/>
          <w:i/>
        </w:rPr>
        <w:t>Усвојување на записникот од Педесет и деветтата седница на Управниот одбор одржана од 20 до 21 февруари 2020 година</w:t>
      </w:r>
    </w:p>
    <w:p w:rsidR="00975EE1" w:rsidRPr="00D82B61" w:rsidRDefault="00975EE1" w:rsidP="00975EE1">
      <w:pPr>
        <w:ind w:left="360" w:right="-244"/>
        <w:rPr>
          <w:rFonts w:ascii="StobiSerif Regular" w:hAnsi="StobiSerif Regular"/>
          <w:i/>
          <w:sz w:val="22"/>
          <w:szCs w:val="22"/>
        </w:rPr>
      </w:pPr>
      <w:r w:rsidRPr="00D82B61">
        <w:rPr>
          <w:rFonts w:ascii="StobiSerif Regular" w:hAnsi="StobiSerif Regular" w:cs="Arial"/>
          <w:i/>
          <w:sz w:val="22"/>
          <w:szCs w:val="22"/>
        </w:rPr>
        <w:t xml:space="preserve">Управниот одбор без забелешки, едногласно го усвои записникот од </w:t>
      </w:r>
      <w:r w:rsidR="00D82B61" w:rsidRPr="00D82B61">
        <w:rPr>
          <w:rFonts w:ascii="StobiSerif Regular" w:hAnsi="StobiSerif Regular"/>
          <w:i/>
          <w:sz w:val="22"/>
          <w:szCs w:val="22"/>
        </w:rPr>
        <w:t>Педесет и деветтата седница на Управниот одбор одржана од 20 до 21 февруари 2020 година</w:t>
      </w:r>
      <w:r w:rsidRPr="00D82B61">
        <w:rPr>
          <w:rFonts w:ascii="StobiSerif Regular" w:hAnsi="StobiSerif Regular"/>
          <w:i/>
          <w:sz w:val="22"/>
          <w:szCs w:val="22"/>
        </w:rPr>
        <w:t>.</w:t>
      </w:r>
    </w:p>
    <w:p w:rsidR="00B26196" w:rsidRPr="00D91A1F" w:rsidRDefault="00B26196" w:rsidP="000E6FF8">
      <w:pPr>
        <w:pStyle w:val="ListParagraph"/>
        <w:suppressAutoHyphens w:val="0"/>
        <w:spacing w:after="0" w:line="240" w:lineRule="auto"/>
        <w:ind w:right="-244"/>
        <w:contextualSpacing w:val="0"/>
        <w:rPr>
          <w:rFonts w:ascii="StobiSerif Regular" w:hAnsi="StobiSerif Regular"/>
          <w:i/>
          <w:color w:val="FF0000"/>
        </w:rPr>
      </w:pPr>
    </w:p>
    <w:p w:rsidR="00CA0FFE" w:rsidRPr="00D85660" w:rsidRDefault="00CA0FFE" w:rsidP="00975EE1">
      <w:pPr>
        <w:pStyle w:val="Heading1"/>
        <w:numPr>
          <w:ilvl w:val="0"/>
          <w:numId w:val="0"/>
        </w:numPr>
      </w:pPr>
      <w:r w:rsidRPr="00D85660">
        <w:rPr>
          <w:rFonts w:cs="Arial"/>
          <w:b/>
        </w:rPr>
        <w:lastRenderedPageBreak/>
        <w:t xml:space="preserve">ТОЧКА </w:t>
      </w:r>
      <w:r w:rsidRPr="00D85660">
        <w:rPr>
          <w:rFonts w:eastAsia="@Arial Unicode MS" w:cs="Arial"/>
          <w:b/>
        </w:rPr>
        <w:t xml:space="preserve">1 -  </w:t>
      </w:r>
      <w:r w:rsidR="00D82B61" w:rsidRPr="00D85660">
        <w:t>Предлог за донесување на Одлука за утврдување на завршната сметка на Фондот за здравствено осигурување на Република Северна Македонија за 2019 година</w:t>
      </w:r>
    </w:p>
    <w:p w:rsidR="00B511FA" w:rsidRPr="00D85660" w:rsidRDefault="00B511FA" w:rsidP="00B511FA">
      <w:pPr>
        <w:rPr>
          <w:rFonts w:ascii="StobiSerif Regular" w:hAnsi="StobiSerif Regular"/>
          <w:i/>
          <w:sz w:val="22"/>
          <w:szCs w:val="22"/>
        </w:rPr>
      </w:pPr>
    </w:p>
    <w:p w:rsidR="00103081" w:rsidRPr="00D85660" w:rsidRDefault="00103081" w:rsidP="00103081">
      <w:pPr>
        <w:pStyle w:val="ListParagraph"/>
        <w:spacing w:after="0" w:line="240" w:lineRule="auto"/>
        <w:ind w:left="0"/>
        <w:rPr>
          <w:rFonts w:ascii="StobiSerif Regular" w:eastAsia="@Arial Unicode MS" w:hAnsi="StobiSerif Regular"/>
          <w:i/>
        </w:rPr>
      </w:pPr>
      <w:r w:rsidRPr="00D85660">
        <w:rPr>
          <w:rFonts w:ascii="StobiSerif Regular" w:hAnsi="StobiSerif Regular"/>
          <w:i/>
        </w:rPr>
        <w:t>Во рамките на првата точка на дневниот ред, Управниот одбор го разгледа Извештајот за финансиското работење на Фондот по завршната сметка за 201</w:t>
      </w:r>
      <w:r w:rsidR="00D85660" w:rsidRPr="00D85660">
        <w:rPr>
          <w:rFonts w:ascii="StobiSerif Regular" w:hAnsi="StobiSerif Regular"/>
          <w:i/>
        </w:rPr>
        <w:t>9</w:t>
      </w:r>
      <w:r w:rsidRPr="00D85660">
        <w:rPr>
          <w:rFonts w:ascii="StobiSerif Regular" w:hAnsi="StobiSerif Regular"/>
          <w:i/>
        </w:rPr>
        <w:t xml:space="preserve"> година</w:t>
      </w:r>
      <w:r w:rsidR="00D85660" w:rsidRPr="00D85660">
        <w:rPr>
          <w:rFonts w:ascii="StobiSerif Regular" w:hAnsi="StobiSerif Regular"/>
          <w:i/>
        </w:rPr>
        <w:t>,</w:t>
      </w:r>
      <w:r w:rsidRPr="00D85660">
        <w:rPr>
          <w:rFonts w:ascii="StobiSerif Regular" w:hAnsi="StobiSerif Regular"/>
          <w:i/>
        </w:rPr>
        <w:t xml:space="preserve"> кој беше </w:t>
      </w:r>
      <w:r w:rsidRPr="00D85660">
        <w:rPr>
          <w:rFonts w:ascii="StobiSerif Regular" w:eastAsia="@Arial Unicode MS" w:hAnsi="StobiSerif Regular"/>
          <w:i/>
        </w:rPr>
        <w:t>изложен од Славица Костовска, раководител на одделението за сметководствени работи.</w:t>
      </w:r>
      <w:r w:rsidR="00D85660" w:rsidRPr="00D85660">
        <w:rPr>
          <w:rFonts w:ascii="StobiSerif Regular" w:eastAsia="@Arial Unicode MS" w:hAnsi="StobiSerif Regular"/>
          <w:i/>
        </w:rPr>
        <w:t xml:space="preserve"> Излагањето го започна со објаснување на законската основа за изготвување на Извештајот, методологијата за неговото изготвување и роковите во кои треба да се преземат одделни дејствија. Потоа се продолжи со подетално објаснување на одделните ставки.</w:t>
      </w:r>
    </w:p>
    <w:p w:rsidR="00103081" w:rsidRPr="00D85660" w:rsidRDefault="00103081" w:rsidP="00103081">
      <w:pPr>
        <w:pStyle w:val="ListParagraph"/>
        <w:spacing w:after="0" w:line="240" w:lineRule="auto"/>
        <w:ind w:left="0"/>
        <w:rPr>
          <w:rFonts w:ascii="StobiSerif Regular" w:eastAsia="@Arial Unicode MS" w:hAnsi="StobiSerif Regular"/>
          <w:i/>
        </w:rPr>
      </w:pPr>
    </w:p>
    <w:p w:rsidR="00103081" w:rsidRPr="00D85660" w:rsidRDefault="00103081" w:rsidP="00103081">
      <w:pPr>
        <w:pStyle w:val="ListParagraph"/>
        <w:spacing w:after="0" w:line="240" w:lineRule="auto"/>
        <w:ind w:left="0"/>
        <w:rPr>
          <w:rFonts w:ascii="StobiSerif Regular" w:hAnsi="StobiSerif Regular"/>
          <w:i/>
        </w:rPr>
      </w:pPr>
      <w:r w:rsidRPr="00D85660">
        <w:rPr>
          <w:rFonts w:ascii="StobiSerif Regular" w:eastAsia="@Arial Unicode MS" w:hAnsi="StobiSerif Regular"/>
          <w:i/>
        </w:rPr>
        <w:t>По нејзиното излагање, дискутираа членовите на Управниот одбор</w:t>
      </w:r>
      <w:r w:rsidR="00D85660" w:rsidRPr="00D85660">
        <w:rPr>
          <w:rFonts w:ascii="StobiSerif Regular" w:eastAsia="@Arial Unicode MS" w:hAnsi="StobiSerif Regular"/>
          <w:i/>
        </w:rPr>
        <w:t>,</w:t>
      </w:r>
      <w:r w:rsidRPr="00D85660">
        <w:rPr>
          <w:rFonts w:ascii="StobiSerif Regular" w:eastAsia="@Arial Unicode MS" w:hAnsi="StobiSerif Regular"/>
          <w:i/>
        </w:rPr>
        <w:t xml:space="preserve"> при што поставуваа и дополнителни прашања за одделни ставки од приходите и расходите на Фондот во </w:t>
      </w:r>
      <w:r w:rsidR="00D85660" w:rsidRPr="00D85660">
        <w:rPr>
          <w:rFonts w:ascii="StobiSerif Regular" w:eastAsia="@Arial Unicode MS" w:hAnsi="StobiSerif Regular"/>
          <w:i/>
        </w:rPr>
        <w:t>2019</w:t>
      </w:r>
      <w:r w:rsidRPr="00D85660">
        <w:rPr>
          <w:rFonts w:ascii="StobiSerif Regular" w:eastAsia="@Arial Unicode MS" w:hAnsi="StobiSerif Regular"/>
          <w:i/>
        </w:rPr>
        <w:t xml:space="preserve"> година. На прашањата одговараа и објаснувања даваа директор</w:t>
      </w:r>
      <w:r w:rsidR="00D85660" w:rsidRPr="00D85660">
        <w:rPr>
          <w:rFonts w:ascii="StobiSerif Regular" w:eastAsia="@Arial Unicode MS" w:hAnsi="StobiSerif Regular"/>
          <w:i/>
        </w:rPr>
        <w:t>от</w:t>
      </w:r>
      <w:r w:rsidRPr="00D85660">
        <w:rPr>
          <w:rFonts w:ascii="StobiSerif Regular" w:eastAsia="@Arial Unicode MS" w:hAnsi="StobiSerif Regular"/>
          <w:i/>
        </w:rPr>
        <w:t xml:space="preserve"> Рамадани и Славица Костовска.</w:t>
      </w:r>
    </w:p>
    <w:p w:rsidR="00103081" w:rsidRPr="00D85660" w:rsidRDefault="00103081" w:rsidP="00103081">
      <w:pPr>
        <w:pStyle w:val="ListParagraph"/>
        <w:spacing w:after="0" w:line="240" w:lineRule="auto"/>
        <w:ind w:left="0"/>
        <w:rPr>
          <w:rFonts w:ascii="StobiSerif Regular" w:hAnsi="StobiSerif Regular"/>
          <w:i/>
        </w:rPr>
      </w:pPr>
    </w:p>
    <w:p w:rsidR="00103081" w:rsidRPr="00D85660" w:rsidRDefault="00103081" w:rsidP="00103081">
      <w:pPr>
        <w:pStyle w:val="ListParagraph"/>
        <w:spacing w:after="0" w:line="240" w:lineRule="auto"/>
        <w:ind w:left="0"/>
        <w:rPr>
          <w:rFonts w:ascii="StobiSerif Regular" w:hAnsi="StobiSerif Regular"/>
          <w:i/>
        </w:rPr>
      </w:pPr>
      <w:r w:rsidRPr="00D85660">
        <w:rPr>
          <w:rFonts w:ascii="StobiSerif Regular" w:hAnsi="StobiSerif Regular"/>
          <w:i/>
        </w:rPr>
        <w:t>Откако се исцрпи дискусијата по извештајот</w:t>
      </w:r>
      <w:r w:rsidR="00D85660" w:rsidRPr="00D85660">
        <w:rPr>
          <w:rFonts w:ascii="StobiSerif Regular" w:hAnsi="StobiSerif Regular"/>
          <w:i/>
        </w:rPr>
        <w:t xml:space="preserve"> и дополнителните прашања</w:t>
      </w:r>
      <w:r w:rsidRPr="00D85660">
        <w:rPr>
          <w:rFonts w:ascii="StobiSerif Regular" w:hAnsi="StobiSerif Regular"/>
          <w:i/>
        </w:rPr>
        <w:t>, Управниот одбор едногласно донесе</w:t>
      </w:r>
    </w:p>
    <w:p w:rsidR="00103081" w:rsidRPr="00D85660" w:rsidRDefault="00103081" w:rsidP="00B511FA">
      <w:pPr>
        <w:rPr>
          <w:rFonts w:ascii="StobiSerif Regular" w:hAnsi="StobiSerif Regular"/>
          <w:i/>
          <w:sz w:val="22"/>
          <w:szCs w:val="22"/>
        </w:rPr>
      </w:pPr>
    </w:p>
    <w:p w:rsidR="007B171C" w:rsidRPr="00D85660" w:rsidRDefault="007B171C" w:rsidP="007B171C">
      <w:pPr>
        <w:jc w:val="center"/>
        <w:rPr>
          <w:rFonts w:ascii="StobiSerif Regular" w:hAnsi="StobiSerif Regular"/>
          <w:b/>
          <w:i/>
          <w:sz w:val="22"/>
          <w:szCs w:val="22"/>
        </w:rPr>
      </w:pPr>
      <w:r w:rsidRPr="00D85660">
        <w:rPr>
          <w:rFonts w:ascii="StobiSerif Regular" w:hAnsi="StobiSerif Regular"/>
          <w:b/>
          <w:i/>
          <w:sz w:val="22"/>
          <w:szCs w:val="22"/>
        </w:rPr>
        <w:t>Одлука</w:t>
      </w:r>
    </w:p>
    <w:p w:rsidR="007B171C" w:rsidRPr="00D85660" w:rsidRDefault="007B171C" w:rsidP="007B171C">
      <w:pPr>
        <w:jc w:val="center"/>
        <w:rPr>
          <w:rFonts w:ascii="StobiSerif Regular" w:hAnsi="StobiSerif Regular"/>
          <w:b/>
          <w:i/>
          <w:sz w:val="22"/>
          <w:szCs w:val="22"/>
        </w:rPr>
      </w:pPr>
      <w:r w:rsidRPr="00D85660">
        <w:rPr>
          <w:rFonts w:ascii="StobiSerif Regular" w:hAnsi="StobiSerif Regular"/>
          <w:b/>
          <w:i/>
          <w:sz w:val="22"/>
          <w:szCs w:val="22"/>
        </w:rPr>
        <w:t>за утврдување на завршната сметка на Фондот за здравствено осигурување на Република Северна Македонија за 2019 година</w:t>
      </w:r>
    </w:p>
    <w:p w:rsidR="00DF2714" w:rsidRPr="00D82B61" w:rsidRDefault="00DF2714" w:rsidP="00DF2714">
      <w:pPr>
        <w:rPr>
          <w:rFonts w:ascii="StobiSerif Regular" w:hAnsi="StobiSerif Regular"/>
          <w:i/>
          <w:color w:val="FF0000"/>
          <w:sz w:val="22"/>
          <w:szCs w:val="22"/>
        </w:rPr>
      </w:pPr>
    </w:p>
    <w:p w:rsidR="00CA0FFE" w:rsidRPr="00536D18" w:rsidRDefault="00CA0FFE" w:rsidP="00301001">
      <w:pPr>
        <w:pStyle w:val="ListParagraph"/>
        <w:spacing w:after="0" w:line="240" w:lineRule="auto"/>
        <w:ind w:left="0" w:right="-244"/>
        <w:rPr>
          <w:rFonts w:ascii="StobiSerif Regular" w:hAnsi="StobiSerif Regular"/>
          <w:i/>
        </w:rPr>
      </w:pPr>
      <w:r w:rsidRPr="00536D18">
        <w:rPr>
          <w:rFonts w:ascii="StobiSerif Regular" w:hAnsi="StobiSerif Regular" w:cs="Arial"/>
          <w:b/>
          <w:i/>
        </w:rPr>
        <w:t xml:space="preserve">ТОЧКА </w:t>
      </w:r>
      <w:r w:rsidRPr="00536D18">
        <w:rPr>
          <w:rFonts w:ascii="StobiSerif Regular" w:eastAsia="@Arial Unicode MS" w:hAnsi="StobiSerif Regular" w:cs="Arial"/>
          <w:b/>
          <w:i/>
        </w:rPr>
        <w:t xml:space="preserve">2 - </w:t>
      </w:r>
      <w:r w:rsidR="00D82B61" w:rsidRPr="00536D18">
        <w:rPr>
          <w:rFonts w:ascii="StobiSerif Regular" w:hAnsi="StobiSerif Regular"/>
          <w:i/>
        </w:rPr>
        <w:t>Предлог за донесување на Одлука за изменување на Одлуката за утврдување на вкупниот договорен надоместок на јавните здравствени установи за 2020 година</w:t>
      </w:r>
    </w:p>
    <w:p w:rsidR="00301001" w:rsidRPr="00536D18" w:rsidRDefault="00301001" w:rsidP="00301001">
      <w:pPr>
        <w:pStyle w:val="ListParagraph"/>
        <w:spacing w:after="0" w:line="240" w:lineRule="auto"/>
        <w:ind w:left="0" w:right="-244"/>
        <w:rPr>
          <w:rFonts w:ascii="StobiSerif Regular" w:hAnsi="StobiSerif Regular"/>
          <w:i/>
        </w:rPr>
      </w:pPr>
    </w:p>
    <w:p w:rsidR="00301001" w:rsidRPr="00536D18" w:rsidRDefault="00301001" w:rsidP="00301001">
      <w:pPr>
        <w:ind w:right="-244"/>
        <w:rPr>
          <w:rFonts w:ascii="StobiSerif Regular" w:hAnsi="StobiSerif Regular" w:cstheme="minorHAnsi"/>
          <w:sz w:val="22"/>
          <w:szCs w:val="22"/>
        </w:rPr>
      </w:pPr>
      <w:r w:rsidRPr="00536D18">
        <w:rPr>
          <w:rFonts w:ascii="StobiSerif Regular" w:hAnsi="StobiSerif Regular"/>
          <w:i/>
          <w:sz w:val="22"/>
          <w:szCs w:val="22"/>
        </w:rPr>
        <w:t>Објаснување на предлогот даде Миле Сугарев. П</w:t>
      </w:r>
      <w:r w:rsidRPr="00536D18">
        <w:rPr>
          <w:rFonts w:ascii="StobiSerif Regular" w:hAnsi="StobiSerif Regular" w:cstheme="minorHAnsi"/>
          <w:i/>
          <w:sz w:val="22"/>
          <w:szCs w:val="22"/>
        </w:rPr>
        <w:t xml:space="preserve">отсети дека промените на надоместоците заради флуктуацијата на специјализанти се вршат </w:t>
      </w:r>
      <w:r w:rsidR="00E250AF" w:rsidRPr="00536D18">
        <w:rPr>
          <w:rFonts w:ascii="StobiSerif Regular" w:hAnsi="StobiSerif Regular" w:cstheme="minorHAnsi"/>
          <w:i/>
          <w:sz w:val="22"/>
          <w:szCs w:val="22"/>
        </w:rPr>
        <w:t xml:space="preserve">редовно, </w:t>
      </w:r>
      <w:r w:rsidRPr="00536D18">
        <w:rPr>
          <w:rFonts w:ascii="StobiSerif Regular" w:hAnsi="StobiSerif Regular" w:cstheme="minorHAnsi"/>
          <w:i/>
          <w:sz w:val="22"/>
          <w:szCs w:val="22"/>
        </w:rPr>
        <w:t>соодветно на приемот на нови специјализанти</w:t>
      </w:r>
      <w:r w:rsidR="00E250AF" w:rsidRPr="00536D18">
        <w:rPr>
          <w:rFonts w:ascii="StobiSerif Regular" w:hAnsi="StobiSerif Regular" w:cstheme="minorHAnsi"/>
          <w:i/>
          <w:sz w:val="22"/>
          <w:szCs w:val="22"/>
        </w:rPr>
        <w:t>,</w:t>
      </w:r>
      <w:r w:rsidRPr="00536D18">
        <w:rPr>
          <w:rFonts w:ascii="StobiSerif Regular" w:hAnsi="StobiSerif Regular" w:cstheme="minorHAnsi"/>
          <w:i/>
          <w:sz w:val="22"/>
          <w:szCs w:val="22"/>
        </w:rPr>
        <w:t xml:space="preserve"> односно промената на статусот на дотогаш вклучените. Со овој предлог</w:t>
      </w:r>
      <w:r w:rsidR="00E250AF" w:rsidRPr="00536D18">
        <w:rPr>
          <w:rFonts w:ascii="StobiSerif Regular" w:hAnsi="StobiSerif Regular" w:cstheme="minorHAnsi"/>
          <w:i/>
          <w:sz w:val="22"/>
          <w:szCs w:val="22"/>
        </w:rPr>
        <w:t>,</w:t>
      </w:r>
      <w:r w:rsidRPr="00536D18">
        <w:rPr>
          <w:rFonts w:ascii="StobiSerif Regular" w:hAnsi="StobiSerif Regular" w:cstheme="minorHAnsi"/>
          <w:i/>
          <w:sz w:val="22"/>
          <w:szCs w:val="22"/>
        </w:rPr>
        <w:t xml:space="preserve"> за </w:t>
      </w:r>
      <w:r w:rsidR="00E250AF" w:rsidRPr="00536D18">
        <w:rPr>
          <w:rFonts w:ascii="StobiSerif Regular" w:hAnsi="StobiSerif Regular" w:cstheme="minorHAnsi"/>
          <w:i/>
          <w:sz w:val="22"/>
          <w:szCs w:val="22"/>
        </w:rPr>
        <w:t xml:space="preserve">две </w:t>
      </w:r>
      <w:r w:rsidR="00E250AF" w:rsidRPr="00536D18">
        <w:rPr>
          <w:rFonts w:ascii="StobiSerif Regular" w:hAnsi="StobiSerif Regular"/>
          <w:i/>
          <w:sz w:val="22"/>
          <w:szCs w:val="22"/>
        </w:rPr>
        <w:t xml:space="preserve">здравствени установи </w:t>
      </w:r>
      <w:r w:rsidRPr="00536D18">
        <w:rPr>
          <w:rFonts w:ascii="StobiSerif Regular" w:hAnsi="StobiSerif Regular" w:cstheme="minorHAnsi"/>
          <w:i/>
          <w:sz w:val="22"/>
          <w:szCs w:val="22"/>
        </w:rPr>
        <w:t>се предлага зголемување</w:t>
      </w:r>
      <w:r w:rsidR="00E250AF" w:rsidRPr="00536D18">
        <w:rPr>
          <w:rFonts w:ascii="StobiSerif Regular" w:hAnsi="StobiSerif Regular" w:cstheme="minorHAnsi"/>
          <w:i/>
          <w:sz w:val="22"/>
          <w:szCs w:val="22"/>
        </w:rPr>
        <w:t>,</w:t>
      </w:r>
      <w:r w:rsidRPr="00536D18">
        <w:rPr>
          <w:rFonts w:ascii="StobiSerif Regular" w:hAnsi="StobiSerif Regular" w:cstheme="minorHAnsi"/>
          <w:i/>
          <w:sz w:val="22"/>
          <w:szCs w:val="22"/>
        </w:rPr>
        <w:t xml:space="preserve"> а за </w:t>
      </w:r>
      <w:r w:rsidR="00E250AF" w:rsidRPr="00536D18">
        <w:rPr>
          <w:rFonts w:ascii="StobiSerif Regular" w:hAnsi="StobiSerif Regular" w:cstheme="minorHAnsi"/>
          <w:i/>
          <w:sz w:val="22"/>
          <w:szCs w:val="22"/>
        </w:rPr>
        <w:t xml:space="preserve">четиринаесет </w:t>
      </w:r>
      <w:r w:rsidRPr="00536D18">
        <w:rPr>
          <w:rFonts w:ascii="StobiSerif Regular" w:hAnsi="StobiSerif Regular" w:cstheme="minorHAnsi"/>
          <w:i/>
          <w:sz w:val="22"/>
          <w:szCs w:val="22"/>
        </w:rPr>
        <w:t>намалување на договорниот надоместок.</w:t>
      </w:r>
    </w:p>
    <w:p w:rsidR="00301001" w:rsidRPr="00536D18" w:rsidRDefault="00301001" w:rsidP="00301001">
      <w:pPr>
        <w:pStyle w:val="ListParagraph"/>
        <w:spacing w:after="0" w:line="240" w:lineRule="auto"/>
        <w:ind w:left="0" w:right="-244"/>
        <w:rPr>
          <w:rFonts w:ascii="StobiSerif Regular" w:hAnsi="StobiSerif Regular"/>
          <w:i/>
        </w:rPr>
      </w:pPr>
    </w:p>
    <w:p w:rsidR="00301001" w:rsidRPr="00536D18" w:rsidRDefault="00301001" w:rsidP="00301001">
      <w:pPr>
        <w:ind w:right="-244"/>
        <w:rPr>
          <w:rFonts w:ascii="StobiSerif Regular" w:hAnsi="StobiSerif Regular" w:cstheme="minorHAnsi"/>
          <w:i/>
          <w:sz w:val="22"/>
          <w:szCs w:val="22"/>
        </w:rPr>
      </w:pPr>
      <w:r w:rsidRPr="00536D18">
        <w:rPr>
          <w:rFonts w:ascii="StobiSerif Regular" w:hAnsi="StobiSerif Regular" w:cstheme="minorHAnsi"/>
          <w:i/>
          <w:sz w:val="22"/>
          <w:szCs w:val="22"/>
        </w:rPr>
        <w:t>По објаснувањето и кусата дискусија што следеше, Управниот одбор едногласно донесе</w:t>
      </w:r>
    </w:p>
    <w:p w:rsidR="007B171C" w:rsidRPr="00536D18" w:rsidRDefault="007B171C" w:rsidP="00301001">
      <w:pPr>
        <w:ind w:right="-244"/>
        <w:jc w:val="center"/>
        <w:rPr>
          <w:rFonts w:ascii="StobiSerif Regular" w:hAnsi="StobiSerif Regular"/>
          <w:b/>
          <w:i/>
          <w:sz w:val="22"/>
          <w:szCs w:val="22"/>
        </w:rPr>
      </w:pPr>
      <w:r w:rsidRPr="00536D18">
        <w:rPr>
          <w:rFonts w:ascii="StobiSerif Regular" w:hAnsi="StobiSerif Regular"/>
          <w:b/>
          <w:i/>
          <w:sz w:val="22"/>
          <w:szCs w:val="22"/>
        </w:rPr>
        <w:t>Одлука</w:t>
      </w:r>
    </w:p>
    <w:p w:rsidR="00052921" w:rsidRPr="007B171C" w:rsidRDefault="007B171C" w:rsidP="00301001">
      <w:pPr>
        <w:ind w:right="-244"/>
        <w:jc w:val="center"/>
        <w:rPr>
          <w:rFonts w:ascii="StobiSerif Regular" w:hAnsi="StobiSerif Regular" w:cs="Arial"/>
          <w:b/>
          <w:i/>
          <w:color w:val="FF0000"/>
          <w:sz w:val="22"/>
          <w:szCs w:val="22"/>
        </w:rPr>
      </w:pPr>
      <w:r w:rsidRPr="007B171C">
        <w:rPr>
          <w:rFonts w:ascii="StobiSerif Regular" w:hAnsi="StobiSerif Regular"/>
          <w:b/>
          <w:i/>
          <w:sz w:val="22"/>
          <w:szCs w:val="22"/>
        </w:rPr>
        <w:t>за изменување на Одлуката за утврдување на вкупниот договорен надоместок на јавните здравствени установи за 2020 година</w:t>
      </w:r>
    </w:p>
    <w:p w:rsidR="00052921" w:rsidRPr="00D82B61" w:rsidRDefault="00052921" w:rsidP="000E6FF8">
      <w:pPr>
        <w:ind w:right="-244"/>
        <w:rPr>
          <w:rFonts w:ascii="StobiSerif Regular" w:hAnsi="StobiSerif Regular" w:cs="Arial"/>
          <w:b/>
          <w:i/>
          <w:color w:val="FF0000"/>
          <w:sz w:val="22"/>
          <w:szCs w:val="22"/>
        </w:rPr>
      </w:pPr>
    </w:p>
    <w:p w:rsidR="00923B20" w:rsidRPr="005910D1" w:rsidRDefault="00CA0FFE" w:rsidP="000E6FF8">
      <w:pPr>
        <w:ind w:right="-244"/>
        <w:rPr>
          <w:rFonts w:ascii="StobiSerif Regular" w:hAnsi="StobiSerif Regular"/>
          <w:i/>
          <w:sz w:val="22"/>
          <w:szCs w:val="22"/>
        </w:rPr>
      </w:pPr>
      <w:r w:rsidRPr="005910D1">
        <w:rPr>
          <w:rFonts w:ascii="StobiSerif Regular" w:hAnsi="StobiSerif Regular" w:cs="Arial"/>
          <w:b/>
          <w:i/>
          <w:sz w:val="22"/>
          <w:szCs w:val="22"/>
        </w:rPr>
        <w:t xml:space="preserve">ТОЧКА </w:t>
      </w:r>
      <w:r w:rsidRPr="005910D1">
        <w:rPr>
          <w:rFonts w:ascii="StobiSerif Regular" w:eastAsia="@Arial Unicode MS" w:hAnsi="StobiSerif Regular" w:cs="Arial"/>
          <w:b/>
          <w:i/>
          <w:sz w:val="22"/>
          <w:szCs w:val="22"/>
        </w:rPr>
        <w:t xml:space="preserve">3 </w:t>
      </w:r>
      <w:r w:rsidR="003F37EC" w:rsidRPr="005910D1">
        <w:rPr>
          <w:rFonts w:ascii="StobiSerif Regular" w:eastAsia="@Arial Unicode MS" w:hAnsi="StobiSerif Regular" w:cs="Arial"/>
          <w:b/>
          <w:i/>
          <w:sz w:val="22"/>
          <w:szCs w:val="22"/>
        </w:rPr>
        <w:t>–</w:t>
      </w:r>
      <w:r w:rsidRPr="005910D1">
        <w:rPr>
          <w:rFonts w:ascii="StobiSerif Regular" w:eastAsia="@Arial Unicode MS" w:hAnsi="StobiSerif Regular" w:cs="Arial"/>
          <w:b/>
          <w:i/>
          <w:sz w:val="22"/>
          <w:szCs w:val="22"/>
        </w:rPr>
        <w:t xml:space="preserve"> </w:t>
      </w:r>
      <w:r w:rsidR="00D82B61" w:rsidRPr="005910D1">
        <w:rPr>
          <w:rFonts w:ascii="StobiSerif Regular" w:hAnsi="StobiSerif Regular"/>
          <w:i/>
          <w:sz w:val="22"/>
          <w:szCs w:val="22"/>
        </w:rPr>
        <w:t>Предлог за утврдување на референтни цени на здравствени услуги</w:t>
      </w:r>
    </w:p>
    <w:p w:rsidR="004E7623" w:rsidRPr="005910D1" w:rsidRDefault="004E7623" w:rsidP="000E6FF8">
      <w:pPr>
        <w:ind w:right="-244"/>
        <w:rPr>
          <w:rFonts w:ascii="StobiSerif Regular" w:hAnsi="StobiSerif Regular"/>
          <w:i/>
          <w:sz w:val="22"/>
          <w:szCs w:val="22"/>
        </w:rPr>
      </w:pPr>
    </w:p>
    <w:p w:rsidR="004E7623" w:rsidRDefault="004E7623" w:rsidP="00301001">
      <w:pPr>
        <w:ind w:right="-334"/>
        <w:rPr>
          <w:rFonts w:ascii="StobiSerif Regular" w:hAnsi="StobiSerif Regular"/>
          <w:i/>
          <w:sz w:val="22"/>
          <w:szCs w:val="22"/>
        </w:rPr>
      </w:pPr>
      <w:r w:rsidRPr="005910D1">
        <w:rPr>
          <w:rFonts w:ascii="StobiSerif Regular" w:hAnsi="StobiSerif Regular"/>
          <w:i/>
          <w:sz w:val="22"/>
          <w:szCs w:val="22"/>
        </w:rPr>
        <w:t xml:space="preserve">Предлогот за утврдување на референтни цени за здравствени услуги го објасни Игор Неловски во својство на претседател на комисијата за референтни цени на здравствени услуги на Фондот. Објасни дека со него се опфатени нови здравствени услуги од </w:t>
      </w:r>
      <w:r w:rsidR="00D74B95" w:rsidRPr="005910D1">
        <w:rPr>
          <w:rFonts w:ascii="StobiSerif Regular" w:hAnsi="StobiSerif Regular"/>
          <w:i/>
          <w:sz w:val="22"/>
          <w:szCs w:val="22"/>
        </w:rPr>
        <w:t xml:space="preserve">повеќе </w:t>
      </w:r>
      <w:r w:rsidRPr="00643300">
        <w:rPr>
          <w:rFonts w:ascii="StobiSerif Regular" w:hAnsi="StobiSerif Regular"/>
          <w:i/>
          <w:sz w:val="22"/>
          <w:szCs w:val="22"/>
        </w:rPr>
        <w:t>области</w:t>
      </w:r>
      <w:r w:rsidR="00D74B95">
        <w:rPr>
          <w:rFonts w:ascii="StobiSerif Regular" w:hAnsi="StobiSerif Regular"/>
          <w:i/>
          <w:sz w:val="22"/>
          <w:szCs w:val="22"/>
        </w:rPr>
        <w:t xml:space="preserve">, и </w:t>
      </w:r>
      <w:r w:rsidRPr="00643300">
        <w:rPr>
          <w:rFonts w:ascii="StobiSerif Regular" w:hAnsi="StobiSerif Regular"/>
          <w:i/>
          <w:sz w:val="22"/>
          <w:szCs w:val="22"/>
        </w:rPr>
        <w:t>т</w:t>
      </w:r>
      <w:r w:rsidR="00D74B95">
        <w:rPr>
          <w:rFonts w:ascii="StobiSerif Regular" w:hAnsi="StobiSerif Regular"/>
          <w:i/>
          <w:sz w:val="22"/>
          <w:szCs w:val="22"/>
        </w:rPr>
        <w:t>оа:</w:t>
      </w:r>
      <w:r w:rsidRPr="00643300">
        <w:rPr>
          <w:rFonts w:ascii="StobiSerif Regular" w:hAnsi="StobiSerif Regular"/>
          <w:i/>
          <w:sz w:val="22"/>
          <w:szCs w:val="22"/>
        </w:rPr>
        <w:t xml:space="preserve"> </w:t>
      </w:r>
      <w:r>
        <w:rPr>
          <w:rFonts w:ascii="StobiSerif Regular" w:hAnsi="StobiSerif Regular"/>
          <w:i/>
          <w:sz w:val="22"/>
          <w:szCs w:val="22"/>
        </w:rPr>
        <w:t>пулмологија и алергологија, педијатрија, неврологија, дијагностика и третман на респираторни заболувања кај децата</w:t>
      </w:r>
      <w:r w:rsidRPr="00643300">
        <w:rPr>
          <w:rFonts w:ascii="StobiSerif Regular" w:hAnsi="StobiSerif Regular"/>
          <w:i/>
          <w:sz w:val="22"/>
          <w:szCs w:val="22"/>
        </w:rPr>
        <w:t>,</w:t>
      </w:r>
      <w:r>
        <w:rPr>
          <w:rFonts w:ascii="StobiSerif Regular" w:hAnsi="StobiSerif Regular"/>
          <w:i/>
          <w:sz w:val="22"/>
          <w:szCs w:val="22"/>
        </w:rPr>
        <w:t xml:space="preserve">  дневна болница и болнички ден во болничката</w:t>
      </w:r>
      <w:r w:rsidRPr="00643300">
        <w:rPr>
          <w:rFonts w:ascii="StobiSerif Regular" w:hAnsi="StobiSerif Regular"/>
          <w:i/>
          <w:sz w:val="22"/>
          <w:szCs w:val="22"/>
        </w:rPr>
        <w:t xml:space="preserve"> </w:t>
      </w:r>
      <w:r>
        <w:rPr>
          <w:rFonts w:ascii="StobiSerif Regular" w:hAnsi="StobiSerif Regular"/>
          <w:i/>
          <w:sz w:val="22"/>
          <w:szCs w:val="22"/>
        </w:rPr>
        <w:t>здравствена заштита</w:t>
      </w:r>
      <w:r w:rsidR="00D74B95">
        <w:rPr>
          <w:rFonts w:ascii="StobiSerif Regular" w:hAnsi="StobiSerif Regular"/>
          <w:i/>
          <w:sz w:val="22"/>
          <w:szCs w:val="22"/>
        </w:rPr>
        <w:t xml:space="preserve">, и рехабилитација на слух, говор и </w:t>
      </w:r>
      <w:r w:rsidR="00D74B95">
        <w:rPr>
          <w:rFonts w:ascii="StobiSerif Regular" w:hAnsi="StobiSerif Regular"/>
          <w:i/>
          <w:sz w:val="22"/>
          <w:szCs w:val="22"/>
        </w:rPr>
        <w:lastRenderedPageBreak/>
        <w:t>глас</w:t>
      </w:r>
      <w:r>
        <w:rPr>
          <w:rFonts w:ascii="StobiSerif Regular" w:hAnsi="StobiSerif Regular"/>
          <w:i/>
          <w:sz w:val="22"/>
          <w:szCs w:val="22"/>
        </w:rPr>
        <w:t>. Покрај тоа, се предлагаат и промени</w:t>
      </w:r>
      <w:r w:rsidRPr="00643300">
        <w:rPr>
          <w:rFonts w:ascii="StobiSerif Regular" w:hAnsi="StobiSerif Regular"/>
          <w:i/>
          <w:sz w:val="22"/>
          <w:szCs w:val="22"/>
        </w:rPr>
        <w:t xml:space="preserve"> на референтн</w:t>
      </w:r>
      <w:r>
        <w:rPr>
          <w:rFonts w:ascii="StobiSerif Regular" w:hAnsi="StobiSerif Regular"/>
          <w:i/>
          <w:sz w:val="22"/>
          <w:szCs w:val="22"/>
        </w:rPr>
        <w:t>и</w:t>
      </w:r>
      <w:r w:rsidRPr="00643300">
        <w:rPr>
          <w:rFonts w:ascii="StobiSerif Regular" w:hAnsi="StobiSerif Regular"/>
          <w:i/>
          <w:sz w:val="22"/>
          <w:szCs w:val="22"/>
        </w:rPr>
        <w:t xml:space="preserve"> цен</w:t>
      </w:r>
      <w:r>
        <w:rPr>
          <w:rFonts w:ascii="StobiSerif Regular" w:hAnsi="StobiSerif Regular"/>
          <w:i/>
          <w:sz w:val="22"/>
          <w:szCs w:val="22"/>
        </w:rPr>
        <w:t>и</w:t>
      </w:r>
      <w:r w:rsidRPr="00643300">
        <w:rPr>
          <w:rFonts w:ascii="StobiSerif Regular" w:hAnsi="StobiSerif Regular"/>
          <w:i/>
          <w:sz w:val="22"/>
          <w:szCs w:val="22"/>
        </w:rPr>
        <w:t xml:space="preserve"> на услуг</w:t>
      </w:r>
      <w:r>
        <w:rPr>
          <w:rFonts w:ascii="StobiSerif Regular" w:hAnsi="StobiSerif Regular"/>
          <w:i/>
          <w:sz w:val="22"/>
          <w:szCs w:val="22"/>
        </w:rPr>
        <w:t>и</w:t>
      </w:r>
      <w:r w:rsidRPr="00643300">
        <w:rPr>
          <w:rFonts w:ascii="StobiSerif Regular" w:hAnsi="StobiSerif Regular"/>
          <w:i/>
          <w:sz w:val="22"/>
          <w:szCs w:val="22"/>
        </w:rPr>
        <w:t xml:space="preserve"> од </w:t>
      </w:r>
      <w:r w:rsidR="00D74B95">
        <w:rPr>
          <w:rFonts w:ascii="StobiSerif Regular" w:hAnsi="StobiSerif Regular"/>
          <w:i/>
          <w:sz w:val="22"/>
          <w:szCs w:val="22"/>
        </w:rPr>
        <w:t>областите на инфективните болести и на рехабилитација на слух, говор и глас</w:t>
      </w:r>
      <w:r w:rsidRPr="00643300">
        <w:rPr>
          <w:rFonts w:ascii="StobiSerif Regular" w:hAnsi="StobiSerif Regular"/>
          <w:i/>
          <w:sz w:val="22"/>
          <w:szCs w:val="22"/>
        </w:rPr>
        <w:t xml:space="preserve">. </w:t>
      </w:r>
      <w:r w:rsidR="00D74B95">
        <w:rPr>
          <w:rFonts w:ascii="StobiSerif Regular" w:hAnsi="StobiSerif Regular"/>
          <w:i/>
          <w:sz w:val="22"/>
          <w:szCs w:val="22"/>
        </w:rPr>
        <w:t>Истакна дека</w:t>
      </w:r>
      <w:r w:rsidR="005910D1">
        <w:rPr>
          <w:rFonts w:ascii="StobiSerif Regular" w:hAnsi="StobiSerif Regular"/>
          <w:i/>
          <w:sz w:val="22"/>
          <w:szCs w:val="22"/>
        </w:rPr>
        <w:t>,</w:t>
      </w:r>
      <w:r w:rsidR="00D74B95">
        <w:rPr>
          <w:rFonts w:ascii="StobiSerif Regular" w:hAnsi="StobiSerif Regular"/>
          <w:i/>
          <w:sz w:val="22"/>
          <w:szCs w:val="22"/>
        </w:rPr>
        <w:t xml:space="preserve"> како новите услуги, така и промените на цените </w:t>
      </w:r>
      <w:r w:rsidR="005910D1">
        <w:rPr>
          <w:rFonts w:ascii="StobiSerif Regular" w:hAnsi="StobiSerif Regular"/>
          <w:i/>
          <w:sz w:val="22"/>
          <w:szCs w:val="22"/>
        </w:rPr>
        <w:t xml:space="preserve">на постоечките услуги, </w:t>
      </w:r>
      <w:r w:rsidR="00D74B95">
        <w:rPr>
          <w:rFonts w:ascii="StobiSerif Regular" w:hAnsi="StobiSerif Regular"/>
          <w:i/>
          <w:sz w:val="22"/>
          <w:szCs w:val="22"/>
        </w:rPr>
        <w:t xml:space="preserve">се подготвени по образложени </w:t>
      </w:r>
      <w:r w:rsidR="005910D1">
        <w:rPr>
          <w:rFonts w:ascii="StobiSerif Regular" w:hAnsi="StobiSerif Regular"/>
          <w:i/>
          <w:sz w:val="22"/>
          <w:szCs w:val="22"/>
        </w:rPr>
        <w:t xml:space="preserve">барања на здравствени установи </w:t>
      </w:r>
      <w:r w:rsidR="00D74B95">
        <w:rPr>
          <w:rFonts w:ascii="StobiSerif Regular" w:hAnsi="StobiSerif Regular"/>
          <w:i/>
          <w:sz w:val="22"/>
          <w:szCs w:val="22"/>
        </w:rPr>
        <w:t xml:space="preserve">кои </w:t>
      </w:r>
      <w:r w:rsidR="005910D1">
        <w:rPr>
          <w:rFonts w:ascii="StobiSerif Regular" w:hAnsi="StobiSerif Regular"/>
          <w:i/>
          <w:sz w:val="22"/>
          <w:szCs w:val="22"/>
        </w:rPr>
        <w:t xml:space="preserve">тие услуги </w:t>
      </w:r>
      <w:r w:rsidR="00D74B95">
        <w:rPr>
          <w:rFonts w:ascii="StobiSerif Regular" w:hAnsi="StobiSerif Regular"/>
          <w:i/>
          <w:sz w:val="22"/>
          <w:szCs w:val="22"/>
        </w:rPr>
        <w:t xml:space="preserve">ги даваат. </w:t>
      </w:r>
      <w:r w:rsidRPr="00643300">
        <w:rPr>
          <w:rFonts w:ascii="StobiSerif Regular" w:hAnsi="StobiSerif Regular"/>
          <w:i/>
          <w:sz w:val="22"/>
          <w:szCs w:val="22"/>
        </w:rPr>
        <w:t>Потоа даде подетални објаснувања за одделните услуги</w:t>
      </w:r>
      <w:r w:rsidR="00D74B95">
        <w:rPr>
          <w:rFonts w:ascii="StobiSerif Regular" w:hAnsi="StobiSerif Regular"/>
          <w:i/>
          <w:sz w:val="22"/>
          <w:szCs w:val="22"/>
        </w:rPr>
        <w:t xml:space="preserve">, за тоа што е опфатено со нив, како се извршуваат и каде се даваат. </w:t>
      </w:r>
    </w:p>
    <w:p w:rsidR="005910D1" w:rsidRDefault="005910D1" w:rsidP="00301001">
      <w:pPr>
        <w:ind w:right="-334"/>
        <w:rPr>
          <w:rFonts w:ascii="StobiSerif Regular" w:hAnsi="StobiSerif Regular"/>
          <w:i/>
          <w:sz w:val="22"/>
          <w:szCs w:val="22"/>
        </w:rPr>
      </w:pPr>
    </w:p>
    <w:p w:rsidR="005910D1" w:rsidRPr="00643300" w:rsidRDefault="005910D1" w:rsidP="00301001">
      <w:pPr>
        <w:ind w:right="-334"/>
        <w:rPr>
          <w:rFonts w:ascii="StobiSerif Regular" w:hAnsi="StobiSerif Regular"/>
          <w:i/>
          <w:sz w:val="22"/>
          <w:szCs w:val="22"/>
        </w:rPr>
      </w:pPr>
      <w:r>
        <w:rPr>
          <w:rFonts w:ascii="StobiSerif Regular" w:hAnsi="StobiSerif Regular"/>
          <w:i/>
          <w:sz w:val="22"/>
          <w:szCs w:val="22"/>
        </w:rPr>
        <w:t xml:space="preserve">По излагањето на Игор Неловски, Управниот одбор едногласно </w:t>
      </w:r>
      <w:r w:rsidR="008721C2">
        <w:rPr>
          <w:rFonts w:ascii="StobiSerif Regular" w:hAnsi="StobiSerif Regular"/>
          <w:i/>
          <w:sz w:val="22"/>
          <w:szCs w:val="22"/>
        </w:rPr>
        <w:t xml:space="preserve">го усвои предлогот и </w:t>
      </w:r>
      <w:r>
        <w:rPr>
          <w:rFonts w:ascii="StobiSerif Regular" w:hAnsi="StobiSerif Regular"/>
          <w:i/>
          <w:sz w:val="22"/>
          <w:szCs w:val="22"/>
        </w:rPr>
        <w:t>донесе</w:t>
      </w:r>
    </w:p>
    <w:p w:rsidR="004E7623" w:rsidRPr="00D82B61" w:rsidRDefault="004E7623" w:rsidP="00301001">
      <w:pPr>
        <w:ind w:right="-334"/>
        <w:rPr>
          <w:rFonts w:ascii="StobiSerif Regular" w:hAnsi="StobiSerif Regular"/>
          <w:i/>
          <w:color w:val="FF0000"/>
          <w:sz w:val="22"/>
          <w:szCs w:val="22"/>
        </w:rPr>
      </w:pPr>
    </w:p>
    <w:p w:rsidR="00BB6983" w:rsidRPr="0061488F" w:rsidRDefault="00BB6983" w:rsidP="00301001">
      <w:pPr>
        <w:ind w:right="-334"/>
        <w:jc w:val="center"/>
        <w:rPr>
          <w:rFonts w:ascii="StobiSerif Regular" w:hAnsi="StobiSerif Regular"/>
          <w:b/>
          <w:i/>
          <w:sz w:val="22"/>
          <w:szCs w:val="22"/>
        </w:rPr>
      </w:pPr>
      <w:r w:rsidRPr="0061488F">
        <w:rPr>
          <w:rFonts w:ascii="StobiSerif Regular" w:hAnsi="StobiSerif Regular"/>
          <w:b/>
          <w:i/>
          <w:sz w:val="22"/>
          <w:szCs w:val="22"/>
        </w:rPr>
        <w:t>Одлука</w:t>
      </w:r>
    </w:p>
    <w:p w:rsidR="00C40B27" w:rsidRPr="0061488F" w:rsidRDefault="00BB6983" w:rsidP="00301001">
      <w:pPr>
        <w:ind w:right="-334"/>
        <w:jc w:val="center"/>
        <w:rPr>
          <w:rFonts w:ascii="StobiSerif Regular" w:hAnsi="StobiSerif Regular"/>
          <w:b/>
          <w:i/>
          <w:sz w:val="22"/>
          <w:szCs w:val="22"/>
        </w:rPr>
      </w:pPr>
      <w:r w:rsidRPr="0061488F">
        <w:rPr>
          <w:rFonts w:ascii="StobiSerif Regular" w:hAnsi="StobiSerif Regular"/>
          <w:b/>
          <w:i/>
          <w:sz w:val="22"/>
          <w:szCs w:val="22"/>
        </w:rPr>
        <w:t xml:space="preserve">за </w:t>
      </w:r>
      <w:r w:rsidR="0061488F" w:rsidRPr="0061488F">
        <w:rPr>
          <w:rFonts w:ascii="StobiSerif Regular" w:hAnsi="StobiSerif Regular"/>
          <w:b/>
          <w:i/>
          <w:sz w:val="22"/>
          <w:szCs w:val="22"/>
        </w:rPr>
        <w:t>дополнување</w:t>
      </w:r>
      <w:r w:rsidRPr="0061488F">
        <w:rPr>
          <w:rFonts w:ascii="StobiSerif Regular" w:hAnsi="StobiSerif Regular"/>
          <w:b/>
          <w:i/>
          <w:sz w:val="22"/>
          <w:szCs w:val="22"/>
        </w:rPr>
        <w:t xml:space="preserve"> на Одлуката </w:t>
      </w:r>
      <w:r w:rsidR="0061488F" w:rsidRPr="0061488F">
        <w:rPr>
          <w:rFonts w:ascii="StobiSerif Regular" w:hAnsi="StobiSerif Regular"/>
          <w:b/>
          <w:i/>
          <w:sz w:val="22"/>
          <w:szCs w:val="22"/>
        </w:rPr>
        <w:t>за утврдување на референтни цени во специјалистичко-консултативната здравствена заштита</w:t>
      </w:r>
    </w:p>
    <w:p w:rsidR="0061488F" w:rsidRPr="0061488F" w:rsidRDefault="0061488F" w:rsidP="00301001">
      <w:pPr>
        <w:autoSpaceDE w:val="0"/>
        <w:autoSpaceDN w:val="0"/>
        <w:adjustRightInd w:val="0"/>
        <w:ind w:right="-334"/>
        <w:jc w:val="center"/>
        <w:rPr>
          <w:rFonts w:ascii="StobiSerif Regular" w:hAnsi="StobiSerif Regular" w:cs="Calibri"/>
          <w:b/>
          <w:bCs/>
          <w:i/>
          <w:sz w:val="20"/>
          <w:szCs w:val="20"/>
        </w:rPr>
      </w:pPr>
    </w:p>
    <w:p w:rsidR="0061488F" w:rsidRPr="0061488F" w:rsidRDefault="0061488F" w:rsidP="00301001">
      <w:pPr>
        <w:autoSpaceDE w:val="0"/>
        <w:autoSpaceDN w:val="0"/>
        <w:adjustRightInd w:val="0"/>
        <w:ind w:right="-334"/>
        <w:jc w:val="center"/>
        <w:rPr>
          <w:rFonts w:ascii="StobiSerif Regular" w:hAnsi="StobiSerif Regular" w:cs="Calibri"/>
          <w:b/>
          <w:bCs/>
          <w:i/>
          <w:sz w:val="22"/>
          <w:szCs w:val="22"/>
        </w:rPr>
      </w:pPr>
      <w:r w:rsidRPr="0061488F">
        <w:rPr>
          <w:rFonts w:ascii="StobiSerif Regular" w:hAnsi="StobiSerif Regular" w:cs="Calibri"/>
          <w:b/>
          <w:bCs/>
          <w:i/>
          <w:sz w:val="22"/>
          <w:szCs w:val="22"/>
        </w:rPr>
        <w:t xml:space="preserve">Одлука </w:t>
      </w:r>
    </w:p>
    <w:p w:rsidR="0061488F" w:rsidRPr="0061488F" w:rsidRDefault="0061488F" w:rsidP="00301001">
      <w:pPr>
        <w:autoSpaceDE w:val="0"/>
        <w:autoSpaceDN w:val="0"/>
        <w:adjustRightInd w:val="0"/>
        <w:ind w:right="-334"/>
        <w:jc w:val="center"/>
        <w:rPr>
          <w:rFonts w:ascii="StobiSerif Regular" w:hAnsi="StobiSerif Regular" w:cs="Calibri"/>
          <w:b/>
          <w:bCs/>
          <w:i/>
          <w:sz w:val="22"/>
          <w:szCs w:val="22"/>
        </w:rPr>
      </w:pPr>
      <w:r w:rsidRPr="0061488F">
        <w:rPr>
          <w:rFonts w:ascii="StobiSerif Regular" w:hAnsi="StobiSerif Regular" w:cs="Calibri"/>
          <w:b/>
          <w:bCs/>
          <w:i/>
          <w:sz w:val="22"/>
          <w:szCs w:val="22"/>
        </w:rPr>
        <w:t>за изменување и дополнување на одлуката за утврдување на референтни цени за пакетите на завршени епизоди на лекување за специјалистичко – консултативна здравствена заштита - амбулантски</w:t>
      </w:r>
    </w:p>
    <w:p w:rsidR="0061488F" w:rsidRDefault="0061488F" w:rsidP="00301001">
      <w:pPr>
        <w:autoSpaceDE w:val="0"/>
        <w:autoSpaceDN w:val="0"/>
        <w:adjustRightInd w:val="0"/>
        <w:ind w:right="-334"/>
        <w:jc w:val="left"/>
        <w:rPr>
          <w:rFonts w:ascii="StobiSerif Regular" w:hAnsi="StobiSerif Regular" w:cs="Calibri"/>
          <w:bCs/>
          <w:i/>
          <w:sz w:val="22"/>
          <w:szCs w:val="22"/>
        </w:rPr>
      </w:pPr>
    </w:p>
    <w:p w:rsidR="0061488F" w:rsidRPr="0061488F" w:rsidRDefault="0061488F" w:rsidP="00301001">
      <w:pPr>
        <w:autoSpaceDE w:val="0"/>
        <w:autoSpaceDN w:val="0"/>
        <w:adjustRightInd w:val="0"/>
        <w:ind w:right="-334"/>
        <w:jc w:val="left"/>
        <w:rPr>
          <w:rFonts w:ascii="StobiSerif Regular" w:hAnsi="StobiSerif Regular" w:cs="Calibri"/>
          <w:bCs/>
          <w:i/>
          <w:sz w:val="22"/>
          <w:szCs w:val="22"/>
        </w:rPr>
      </w:pPr>
      <w:r w:rsidRPr="0061488F">
        <w:rPr>
          <w:rFonts w:ascii="StobiSerif Regular" w:hAnsi="StobiSerif Regular" w:cs="Calibri"/>
          <w:bCs/>
          <w:i/>
          <w:sz w:val="22"/>
          <w:szCs w:val="22"/>
        </w:rPr>
        <w:t>и</w:t>
      </w:r>
    </w:p>
    <w:p w:rsidR="0061488F" w:rsidRPr="0061488F" w:rsidRDefault="0061488F" w:rsidP="00301001">
      <w:pPr>
        <w:autoSpaceDE w:val="0"/>
        <w:autoSpaceDN w:val="0"/>
        <w:adjustRightInd w:val="0"/>
        <w:ind w:right="-334"/>
        <w:jc w:val="center"/>
        <w:rPr>
          <w:rFonts w:ascii="StobiSerif Regular" w:hAnsi="StobiSerif Regular" w:cs="Calibri"/>
          <w:b/>
          <w:bCs/>
          <w:i/>
          <w:sz w:val="22"/>
          <w:szCs w:val="22"/>
        </w:rPr>
      </w:pPr>
    </w:p>
    <w:p w:rsidR="0061488F" w:rsidRPr="0061488F" w:rsidRDefault="0061488F" w:rsidP="00301001">
      <w:pPr>
        <w:autoSpaceDE w:val="0"/>
        <w:autoSpaceDN w:val="0"/>
        <w:adjustRightInd w:val="0"/>
        <w:ind w:right="-334"/>
        <w:jc w:val="center"/>
        <w:rPr>
          <w:rFonts w:ascii="StobiSerif Regular" w:hAnsi="StobiSerif Regular" w:cs="Calibri"/>
          <w:b/>
          <w:bCs/>
          <w:i/>
          <w:sz w:val="22"/>
          <w:szCs w:val="22"/>
        </w:rPr>
      </w:pPr>
      <w:r w:rsidRPr="0061488F">
        <w:rPr>
          <w:rFonts w:ascii="StobiSerif Regular" w:hAnsi="StobiSerif Regular" w:cs="Calibri"/>
          <w:b/>
          <w:bCs/>
          <w:i/>
          <w:sz w:val="22"/>
          <w:szCs w:val="22"/>
        </w:rPr>
        <w:t xml:space="preserve">Одлука </w:t>
      </w:r>
    </w:p>
    <w:p w:rsidR="0061488F" w:rsidRPr="0061488F" w:rsidRDefault="0061488F" w:rsidP="00301001">
      <w:pPr>
        <w:autoSpaceDE w:val="0"/>
        <w:autoSpaceDN w:val="0"/>
        <w:adjustRightInd w:val="0"/>
        <w:ind w:right="-334"/>
        <w:jc w:val="center"/>
        <w:rPr>
          <w:rFonts w:ascii="StobiSerif Regular" w:hAnsi="StobiSerif Regular" w:cs="TimesNewRoman"/>
          <w:i/>
          <w:sz w:val="22"/>
          <w:szCs w:val="22"/>
        </w:rPr>
      </w:pPr>
      <w:r w:rsidRPr="0061488F">
        <w:rPr>
          <w:rFonts w:ascii="StobiSerif Regular" w:hAnsi="StobiSerif Regular" w:cs="Calibri"/>
          <w:b/>
          <w:bCs/>
          <w:i/>
          <w:sz w:val="22"/>
          <w:szCs w:val="22"/>
        </w:rPr>
        <w:t>за изменување на Одлуката за утврдување на референтни цени за дневна болница и болнички ден во болничката здравствена заштита</w:t>
      </w:r>
    </w:p>
    <w:p w:rsidR="00FB7986" w:rsidRPr="00D82B61" w:rsidRDefault="00FB7986" w:rsidP="000E6FF8">
      <w:pPr>
        <w:ind w:right="-244"/>
        <w:rPr>
          <w:rFonts w:ascii="StobiSerif Regular" w:hAnsi="StobiSerif Regular"/>
          <w:i/>
          <w:iCs/>
          <w:color w:val="FF0000"/>
          <w:sz w:val="22"/>
          <w:szCs w:val="22"/>
        </w:rPr>
      </w:pPr>
    </w:p>
    <w:p w:rsidR="0013401D" w:rsidRPr="00CB3C19" w:rsidRDefault="0013401D" w:rsidP="000E6FF8">
      <w:pPr>
        <w:ind w:right="-244"/>
        <w:rPr>
          <w:rFonts w:ascii="StobiSerif Regular" w:hAnsi="StobiSerif Regular" w:cs="Calibri"/>
          <w:i/>
          <w:sz w:val="22"/>
          <w:szCs w:val="22"/>
        </w:rPr>
      </w:pPr>
      <w:r w:rsidRPr="00CB3C19">
        <w:rPr>
          <w:rFonts w:ascii="StobiSerif Regular" w:hAnsi="StobiSerif Regular" w:cs="Arial"/>
          <w:b/>
          <w:i/>
          <w:sz w:val="22"/>
          <w:szCs w:val="22"/>
        </w:rPr>
        <w:t xml:space="preserve">ТОЧКА </w:t>
      </w:r>
      <w:r w:rsidRPr="00CB3C19">
        <w:rPr>
          <w:rFonts w:ascii="StobiSerif Regular" w:eastAsia="@Arial Unicode MS" w:hAnsi="StobiSerif Regular" w:cs="Arial"/>
          <w:b/>
          <w:i/>
          <w:sz w:val="22"/>
          <w:szCs w:val="22"/>
        </w:rPr>
        <w:t xml:space="preserve">4 - </w:t>
      </w:r>
      <w:r w:rsidR="00D82B61" w:rsidRPr="00CB3C19">
        <w:rPr>
          <w:rFonts w:ascii="StobiSerif Regular" w:hAnsi="StobiSerif Regular"/>
          <w:i/>
          <w:sz w:val="22"/>
          <w:szCs w:val="22"/>
        </w:rPr>
        <w:t>Одлучување за барања за склучување на договор, односно анекс на договор за ортопедски и други помагала</w:t>
      </w:r>
    </w:p>
    <w:p w:rsidR="00EB01C8" w:rsidRPr="00CB3C19" w:rsidRDefault="00EB01C8" w:rsidP="00EB01C8">
      <w:pPr>
        <w:pStyle w:val="ListParagraph"/>
        <w:spacing w:after="0" w:line="240" w:lineRule="auto"/>
        <w:ind w:left="0" w:right="-244"/>
        <w:rPr>
          <w:rFonts w:ascii="StobiSerif Regular" w:hAnsi="StobiSerif Regular"/>
          <w:i/>
        </w:rPr>
      </w:pPr>
    </w:p>
    <w:p w:rsidR="00EB01C8" w:rsidRPr="00CB3C19" w:rsidRDefault="00EB01C8" w:rsidP="00EB01C8">
      <w:pPr>
        <w:pStyle w:val="ListParagraph"/>
        <w:spacing w:after="0" w:line="240" w:lineRule="auto"/>
        <w:ind w:left="0" w:right="-244"/>
        <w:rPr>
          <w:rFonts w:ascii="StobiSerif Regular" w:hAnsi="StobiSerif Regular" w:cs="Arial"/>
          <w:i/>
        </w:rPr>
      </w:pPr>
      <w:r w:rsidRPr="00CB3C19">
        <w:rPr>
          <w:rFonts w:ascii="StobiSerif Regular" w:hAnsi="StobiSerif Regular"/>
          <w:i/>
        </w:rPr>
        <w:t>Во рамките н</w:t>
      </w:r>
      <w:r w:rsidRPr="00F5655B">
        <w:rPr>
          <w:rFonts w:ascii="StobiSerif Regular" w:hAnsi="StobiSerif Regular"/>
          <w:i/>
        </w:rPr>
        <w:t xml:space="preserve">а оваа точка од дневниот ред, Управниот одбор согласно членот 11, став 3 и 4 на Правилникот </w:t>
      </w:r>
      <w:r w:rsidRPr="00F5655B">
        <w:rPr>
          <w:rFonts w:ascii="StobiSerif Regular" w:hAnsi="StobiSerif Regular" w:cs="Calibri"/>
          <w:i/>
        </w:rPr>
        <w:t>за индикациите за остварување на право на ортопедски и други помагала,</w:t>
      </w:r>
      <w:r w:rsidRPr="00F5655B">
        <w:rPr>
          <w:rFonts w:ascii="StobiSerif Regular" w:hAnsi="StobiSerif Regular"/>
          <w:i/>
        </w:rPr>
        <w:t xml:space="preserve"> одлучуваше во врска со поднесените </w:t>
      </w:r>
      <w:r w:rsidRPr="00F5655B">
        <w:rPr>
          <w:rFonts w:ascii="StobiSerif Regular" w:hAnsi="StobiSerif Regular" w:cs="Arial"/>
          <w:i/>
        </w:rPr>
        <w:t>пријави за склучување на договор, односно анекс на договор за ортопедски и други помагала.</w:t>
      </w:r>
      <w:r>
        <w:rPr>
          <w:rFonts w:ascii="StobiSerif Regular" w:hAnsi="StobiSerif Regular" w:cs="Arial"/>
          <w:i/>
        </w:rPr>
        <w:t xml:space="preserve"> Б</w:t>
      </w:r>
      <w:r w:rsidRPr="00EF2B5C">
        <w:rPr>
          <w:rFonts w:ascii="StobiSerif Regular" w:hAnsi="StobiSerif Regular" w:cs="Arial"/>
          <w:i/>
        </w:rPr>
        <w:t>еа разгледани пријавите</w:t>
      </w:r>
      <w:r>
        <w:rPr>
          <w:rFonts w:ascii="StobiSerif Regular" w:hAnsi="StobiSerif Regular" w:cs="Arial"/>
          <w:i/>
        </w:rPr>
        <w:t>,</w:t>
      </w:r>
      <w:r w:rsidRPr="00EF2B5C">
        <w:rPr>
          <w:rFonts w:ascii="StobiSerif Regular" w:hAnsi="StobiSerif Regular" w:cs="Arial"/>
          <w:i/>
        </w:rPr>
        <w:t xml:space="preserve"> односно </w:t>
      </w:r>
      <w:r w:rsidRPr="00CB3C19">
        <w:rPr>
          <w:rFonts w:ascii="StobiSerif Regular" w:hAnsi="StobiSerif Regular" w:cs="Arial"/>
          <w:i/>
        </w:rPr>
        <w:t xml:space="preserve">барањата на </w:t>
      </w:r>
      <w:r w:rsidRPr="00CB3C19">
        <w:rPr>
          <w:rFonts w:ascii="StobiSerif Regular" w:hAnsi="StobiSerif Regular"/>
          <w:i/>
        </w:rPr>
        <w:t>Центар за ортотика и протетика Славеј АД Скопје од Скопје (број 10-</w:t>
      </w:r>
      <w:r w:rsidR="00CB3C19" w:rsidRPr="00CB3C19">
        <w:rPr>
          <w:rFonts w:ascii="StobiSerif Regular" w:hAnsi="StobiSerif Regular"/>
          <w:i/>
        </w:rPr>
        <w:t>3928</w:t>
      </w:r>
      <w:r w:rsidRPr="00CB3C19">
        <w:rPr>
          <w:rFonts w:ascii="StobiSerif Regular" w:hAnsi="StobiSerif Regular"/>
          <w:i/>
        </w:rPr>
        <w:t xml:space="preserve">/1 од </w:t>
      </w:r>
      <w:r w:rsidR="00CB3C19" w:rsidRPr="00CB3C19">
        <w:rPr>
          <w:rFonts w:ascii="StobiSerif Regular" w:hAnsi="StobiSerif Regular"/>
          <w:i/>
        </w:rPr>
        <w:t>18</w:t>
      </w:r>
      <w:r w:rsidRPr="00CB3C19">
        <w:rPr>
          <w:rFonts w:ascii="StobiSerif Regular" w:hAnsi="StobiSerif Regular"/>
          <w:i/>
        </w:rPr>
        <w:t>.0</w:t>
      </w:r>
      <w:r w:rsidR="00CB3C19" w:rsidRPr="00CB3C19">
        <w:rPr>
          <w:rFonts w:ascii="StobiSerif Regular" w:hAnsi="StobiSerif Regular"/>
          <w:i/>
        </w:rPr>
        <w:t>2</w:t>
      </w:r>
      <w:r w:rsidRPr="00CB3C19">
        <w:rPr>
          <w:rFonts w:ascii="StobiSerif Regular" w:hAnsi="StobiSerif Regular"/>
          <w:i/>
        </w:rPr>
        <w:t>.20</w:t>
      </w:r>
      <w:r w:rsidR="00CB3C19" w:rsidRPr="00CB3C19">
        <w:rPr>
          <w:rFonts w:ascii="StobiSerif Regular" w:hAnsi="StobiSerif Regular"/>
          <w:i/>
        </w:rPr>
        <w:t>20</w:t>
      </w:r>
      <w:r w:rsidRPr="00CB3C19">
        <w:rPr>
          <w:rFonts w:ascii="StobiSerif Regular" w:hAnsi="StobiSerif Regular"/>
          <w:i/>
        </w:rPr>
        <w:t>), Центар за ортотика и протетика Славеј АД Скопје од Скопје (број 10-</w:t>
      </w:r>
      <w:r w:rsidR="00CB3C19" w:rsidRPr="00CB3C19">
        <w:rPr>
          <w:rFonts w:ascii="StobiSerif Regular" w:hAnsi="StobiSerif Regular"/>
          <w:i/>
        </w:rPr>
        <w:t>4607</w:t>
      </w:r>
      <w:r w:rsidRPr="00CB3C19">
        <w:rPr>
          <w:rFonts w:ascii="StobiSerif Regular" w:hAnsi="StobiSerif Regular"/>
          <w:i/>
        </w:rPr>
        <w:t>/1 од 2</w:t>
      </w:r>
      <w:r w:rsidR="00CB3C19" w:rsidRPr="00CB3C19">
        <w:rPr>
          <w:rFonts w:ascii="StobiSerif Regular" w:hAnsi="StobiSerif Regular"/>
          <w:i/>
        </w:rPr>
        <w:t>6</w:t>
      </w:r>
      <w:r w:rsidRPr="00CB3C19">
        <w:rPr>
          <w:rFonts w:ascii="StobiSerif Regular" w:hAnsi="StobiSerif Regular"/>
          <w:i/>
        </w:rPr>
        <w:t>.0</w:t>
      </w:r>
      <w:r w:rsidR="00CB3C19" w:rsidRPr="00CB3C19">
        <w:rPr>
          <w:rFonts w:ascii="StobiSerif Regular" w:hAnsi="StobiSerif Regular"/>
          <w:i/>
        </w:rPr>
        <w:t>2</w:t>
      </w:r>
      <w:r w:rsidRPr="00CB3C19">
        <w:rPr>
          <w:rFonts w:ascii="StobiSerif Regular" w:hAnsi="StobiSerif Regular"/>
          <w:i/>
        </w:rPr>
        <w:t>.20</w:t>
      </w:r>
      <w:r w:rsidR="00CB3C19" w:rsidRPr="00CB3C19">
        <w:rPr>
          <w:rFonts w:ascii="StobiSerif Regular" w:hAnsi="StobiSerif Regular"/>
          <w:i/>
        </w:rPr>
        <w:t>20</w:t>
      </w:r>
      <w:r w:rsidRPr="00CB3C19">
        <w:rPr>
          <w:rFonts w:ascii="StobiSerif Regular" w:hAnsi="StobiSerif Regular"/>
          <w:i/>
        </w:rPr>
        <w:t xml:space="preserve">), и на </w:t>
      </w:r>
      <w:proofErr w:type="spellStart"/>
      <w:r w:rsidRPr="00CB3C19">
        <w:rPr>
          <w:rFonts w:ascii="StobiSerif Regular" w:eastAsia="Times New Roman" w:hAnsi="StobiSerif Regular"/>
          <w:i/>
          <w:lang w:val="en-US" w:eastAsia="en-GB"/>
        </w:rPr>
        <w:t>правното</w:t>
      </w:r>
      <w:proofErr w:type="spellEnd"/>
      <w:r w:rsidRPr="00CB3C19">
        <w:rPr>
          <w:rFonts w:ascii="StobiSerif Regular" w:eastAsia="Times New Roman" w:hAnsi="StobiSerif Regular"/>
          <w:i/>
          <w:lang w:val="en-US" w:eastAsia="en-GB"/>
        </w:rPr>
        <w:t xml:space="preserve"> </w:t>
      </w:r>
      <w:proofErr w:type="spellStart"/>
      <w:r w:rsidRPr="00CB3C19">
        <w:rPr>
          <w:rFonts w:ascii="StobiSerif Regular" w:eastAsia="Times New Roman" w:hAnsi="StobiSerif Regular"/>
          <w:i/>
          <w:lang w:val="en-US" w:eastAsia="en-GB"/>
        </w:rPr>
        <w:t>лице</w:t>
      </w:r>
      <w:proofErr w:type="spellEnd"/>
      <w:r w:rsidRPr="00CB3C19">
        <w:rPr>
          <w:rFonts w:ascii="StobiSerif Regular" w:eastAsia="Times New Roman" w:hAnsi="StobiSerif Regular"/>
          <w:i/>
          <w:lang w:eastAsia="en-GB"/>
        </w:rPr>
        <w:t xml:space="preserve"> Слух 1 извоз-увоз доо од Скопје</w:t>
      </w:r>
      <w:r w:rsidRPr="00CB3C19">
        <w:rPr>
          <w:rFonts w:ascii="StobiSerif Regular" w:hAnsi="StobiSerif Regular"/>
          <w:i/>
        </w:rPr>
        <w:t xml:space="preserve"> (број </w:t>
      </w:r>
      <w:r w:rsidR="00CB3C19" w:rsidRPr="00CB3C19">
        <w:rPr>
          <w:rFonts w:ascii="StobiSerif Regular" w:hAnsi="StobiSerif Regular"/>
          <w:i/>
        </w:rPr>
        <w:t>09</w:t>
      </w:r>
      <w:r w:rsidRPr="00CB3C19">
        <w:rPr>
          <w:rFonts w:ascii="StobiSerif Regular" w:hAnsi="StobiSerif Regular"/>
          <w:i/>
        </w:rPr>
        <w:t>-</w:t>
      </w:r>
      <w:r w:rsidR="00CB3C19" w:rsidRPr="00CB3C19">
        <w:rPr>
          <w:rFonts w:ascii="StobiSerif Regular" w:hAnsi="StobiSerif Regular"/>
          <w:i/>
        </w:rPr>
        <w:t>4121/1 од 20</w:t>
      </w:r>
      <w:r w:rsidRPr="00CB3C19">
        <w:rPr>
          <w:rFonts w:ascii="StobiSerif Regular" w:hAnsi="StobiSerif Regular"/>
          <w:i/>
        </w:rPr>
        <w:t>.0</w:t>
      </w:r>
      <w:r w:rsidR="00CB3C19" w:rsidRPr="00CB3C19">
        <w:rPr>
          <w:rFonts w:ascii="StobiSerif Regular" w:hAnsi="StobiSerif Regular"/>
          <w:i/>
        </w:rPr>
        <w:t>2</w:t>
      </w:r>
      <w:r w:rsidRPr="00CB3C19">
        <w:rPr>
          <w:rFonts w:ascii="StobiSerif Regular" w:hAnsi="StobiSerif Regular"/>
          <w:i/>
        </w:rPr>
        <w:t>.20</w:t>
      </w:r>
      <w:r w:rsidR="00CB3C19" w:rsidRPr="00CB3C19">
        <w:rPr>
          <w:rFonts w:ascii="StobiSerif Regular" w:hAnsi="StobiSerif Regular"/>
          <w:i/>
        </w:rPr>
        <w:t>20</w:t>
      </w:r>
      <w:r w:rsidRPr="00CB3C19">
        <w:rPr>
          <w:rFonts w:ascii="StobiSerif Regular" w:hAnsi="StobiSerif Regular"/>
          <w:i/>
        </w:rPr>
        <w:t>).</w:t>
      </w:r>
    </w:p>
    <w:p w:rsidR="00264A52" w:rsidRDefault="00264A52" w:rsidP="000E6FF8">
      <w:pPr>
        <w:ind w:right="-244"/>
        <w:rPr>
          <w:rFonts w:ascii="StobiSerif Regular" w:hAnsi="StobiSerif Regular" w:cs="Calibri"/>
          <w:i/>
          <w:color w:val="FF0000"/>
          <w:sz w:val="22"/>
          <w:szCs w:val="22"/>
        </w:rPr>
      </w:pPr>
    </w:p>
    <w:p w:rsidR="00EB01C8" w:rsidRDefault="00EB01C8" w:rsidP="000E6FF8">
      <w:pPr>
        <w:ind w:right="-244"/>
        <w:rPr>
          <w:rFonts w:ascii="StobiSerif Regular" w:hAnsi="StobiSerif Regular"/>
          <w:i/>
          <w:sz w:val="22"/>
          <w:szCs w:val="22"/>
        </w:rPr>
      </w:pPr>
      <w:r w:rsidRPr="00EF2B5C">
        <w:rPr>
          <w:rFonts w:ascii="StobiSerif Regular" w:hAnsi="StobiSerif Regular"/>
          <w:i/>
          <w:sz w:val="22"/>
          <w:szCs w:val="22"/>
          <w:lang w:val="en-US"/>
        </w:rPr>
        <w:t>П</w:t>
      </w:r>
      <w:r w:rsidRPr="00EF2B5C">
        <w:rPr>
          <w:rFonts w:ascii="StobiSerif Regular" w:hAnsi="StobiSerif Regular"/>
          <w:i/>
          <w:sz w:val="22"/>
          <w:szCs w:val="22"/>
        </w:rPr>
        <w:t>о разгледувањето на барањата, Управниот одбор едногласно ги донесе следните одлуки:</w:t>
      </w:r>
    </w:p>
    <w:p w:rsidR="00EB01C8" w:rsidRPr="00D82B61" w:rsidRDefault="00EB01C8" w:rsidP="000E6FF8">
      <w:pPr>
        <w:ind w:right="-244"/>
        <w:rPr>
          <w:rFonts w:ascii="StobiSerif Regular" w:hAnsi="StobiSerif Regular" w:cs="Calibri"/>
          <w:i/>
          <w:color w:val="FF0000"/>
          <w:sz w:val="22"/>
          <w:szCs w:val="22"/>
        </w:rPr>
      </w:pPr>
    </w:p>
    <w:p w:rsidR="00EB01C8" w:rsidRPr="00EB01C8" w:rsidRDefault="00EB01C8" w:rsidP="00EB01C8">
      <w:pPr>
        <w:pStyle w:val="ListParagraph"/>
        <w:numPr>
          <w:ilvl w:val="0"/>
          <w:numId w:val="13"/>
        </w:numPr>
        <w:spacing w:after="0" w:line="240" w:lineRule="auto"/>
        <w:ind w:left="0" w:right="-244" w:firstLine="0"/>
        <w:rPr>
          <w:rFonts w:ascii="StobiSerif Regular" w:hAnsi="StobiSerif Regular"/>
          <w:i/>
        </w:rPr>
      </w:pPr>
      <w:r w:rsidRPr="00EB01C8">
        <w:rPr>
          <w:rFonts w:ascii="StobiSerif Regular" w:hAnsi="StobiSerif Regular"/>
          <w:i/>
        </w:rPr>
        <w:t>Одлука за склучување на анекс на договор за издавање на ортопедски и други помагала со</w:t>
      </w:r>
      <w:r w:rsidRPr="00EB01C8">
        <w:rPr>
          <w:rFonts w:ascii="StobiSerif Regular" w:eastAsia="Times New Roman" w:hAnsi="StobiSerif Regular"/>
          <w:i/>
          <w:lang w:eastAsia="en-GB"/>
        </w:rPr>
        <w:t xml:space="preserve"> Центар за ортотика и протетика Славеј АД Скопје од Скопје </w:t>
      </w:r>
      <w:r w:rsidRPr="00EB01C8">
        <w:rPr>
          <w:rFonts w:ascii="StobiSerif Regular" w:hAnsi="StobiSerif Regular" w:cs="Calibri"/>
          <w:bCs/>
          <w:i/>
        </w:rPr>
        <w:t>(</w:t>
      </w:r>
      <w:r w:rsidRPr="00EB01C8">
        <w:rPr>
          <w:rFonts w:ascii="StobiSerif Regular" w:hAnsi="StobiSerif Regular"/>
          <w:i/>
        </w:rPr>
        <w:t>број 02-</w:t>
      </w:r>
      <w:r w:rsidRPr="00EB01C8">
        <w:rPr>
          <w:rFonts w:ascii="StobiSerif Regular" w:hAnsi="StobiSerif Regular"/>
          <w:i/>
          <w:lang w:val="en-US"/>
        </w:rPr>
        <w:t>4766</w:t>
      </w:r>
      <w:r w:rsidRPr="00EB01C8">
        <w:rPr>
          <w:rFonts w:ascii="StobiSerif Regular" w:hAnsi="StobiSerif Regular"/>
          <w:i/>
        </w:rPr>
        <w:t>/</w:t>
      </w:r>
      <w:r w:rsidRPr="00EB01C8">
        <w:rPr>
          <w:rFonts w:ascii="StobiSerif Regular" w:hAnsi="StobiSerif Regular"/>
          <w:i/>
          <w:lang w:val="en-US"/>
        </w:rPr>
        <w:t>2</w:t>
      </w:r>
      <w:r w:rsidRPr="00EB01C8">
        <w:rPr>
          <w:rFonts w:ascii="StobiSerif Regular" w:hAnsi="StobiSerif Regular" w:cs="Arial"/>
          <w:i/>
          <w:lang w:val="ru-RU"/>
        </w:rPr>
        <w:t xml:space="preserve"> од 28.2.20</w:t>
      </w:r>
      <w:r w:rsidRPr="00EB01C8">
        <w:rPr>
          <w:rFonts w:ascii="StobiSerif Regular" w:hAnsi="StobiSerif Regular" w:cs="Arial"/>
          <w:i/>
          <w:lang w:val="en-US"/>
        </w:rPr>
        <w:t>20</w:t>
      </w:r>
      <w:r w:rsidRPr="00EB01C8">
        <w:rPr>
          <w:rFonts w:ascii="StobiSerif Regular" w:hAnsi="StobiSerif Regular" w:cs="Arial"/>
          <w:i/>
          <w:lang w:val="ru-RU"/>
        </w:rPr>
        <w:t xml:space="preserve"> година);</w:t>
      </w:r>
    </w:p>
    <w:p w:rsidR="00EB01C8" w:rsidRPr="00EB01C8" w:rsidRDefault="00EB01C8" w:rsidP="00EB01C8">
      <w:pPr>
        <w:pStyle w:val="ListParagraph"/>
        <w:numPr>
          <w:ilvl w:val="0"/>
          <w:numId w:val="13"/>
        </w:numPr>
        <w:spacing w:after="0" w:line="240" w:lineRule="auto"/>
        <w:ind w:left="0" w:right="-244" w:firstLine="0"/>
        <w:rPr>
          <w:rFonts w:ascii="StobiSerif Regular" w:hAnsi="StobiSerif Regular"/>
          <w:i/>
        </w:rPr>
      </w:pPr>
      <w:r w:rsidRPr="00EB01C8">
        <w:rPr>
          <w:rFonts w:ascii="StobiSerif Regular" w:hAnsi="StobiSerif Regular"/>
          <w:i/>
        </w:rPr>
        <w:t>Одлука за склучување на анекс на договор за издавање на ортопедски и други помагала со</w:t>
      </w:r>
      <w:r w:rsidRPr="00EB01C8">
        <w:rPr>
          <w:rFonts w:ascii="StobiSerif Regular" w:eastAsia="Times New Roman" w:hAnsi="StobiSerif Regular"/>
          <w:i/>
          <w:lang w:eastAsia="en-GB"/>
        </w:rPr>
        <w:t xml:space="preserve"> Центар за ортотика и протетика Славеј АД Скопје од Скопје </w:t>
      </w:r>
      <w:r w:rsidRPr="00EB01C8">
        <w:rPr>
          <w:rFonts w:ascii="StobiSerif Regular" w:hAnsi="StobiSerif Regular" w:cs="Calibri"/>
          <w:bCs/>
          <w:i/>
        </w:rPr>
        <w:t>(</w:t>
      </w:r>
      <w:r w:rsidRPr="00EB01C8">
        <w:rPr>
          <w:rFonts w:ascii="StobiSerif Regular" w:hAnsi="StobiSerif Regular"/>
          <w:i/>
        </w:rPr>
        <w:t>број 02-</w:t>
      </w:r>
      <w:r w:rsidRPr="00EB01C8">
        <w:rPr>
          <w:rFonts w:ascii="StobiSerif Regular" w:hAnsi="StobiSerif Regular"/>
          <w:i/>
          <w:lang w:val="en-US"/>
        </w:rPr>
        <w:t>4766</w:t>
      </w:r>
      <w:r w:rsidRPr="00EB01C8">
        <w:rPr>
          <w:rFonts w:ascii="StobiSerif Regular" w:hAnsi="StobiSerif Regular"/>
          <w:i/>
        </w:rPr>
        <w:t>/</w:t>
      </w:r>
      <w:r w:rsidRPr="00EB01C8">
        <w:rPr>
          <w:rFonts w:ascii="StobiSerif Regular" w:hAnsi="StobiSerif Regular"/>
          <w:i/>
          <w:lang w:val="en-US"/>
        </w:rPr>
        <w:t>3</w:t>
      </w:r>
      <w:r w:rsidRPr="00EB01C8">
        <w:rPr>
          <w:rFonts w:ascii="StobiSerif Regular" w:hAnsi="StobiSerif Regular" w:cs="Arial"/>
          <w:i/>
          <w:lang w:val="ru-RU"/>
        </w:rPr>
        <w:t xml:space="preserve"> од 28.2.20</w:t>
      </w:r>
      <w:r w:rsidRPr="00EB01C8">
        <w:rPr>
          <w:rFonts w:ascii="StobiSerif Regular" w:hAnsi="StobiSerif Regular" w:cs="Arial"/>
          <w:i/>
          <w:lang w:val="en-US"/>
        </w:rPr>
        <w:t>20</w:t>
      </w:r>
      <w:r w:rsidRPr="00EB01C8">
        <w:rPr>
          <w:rFonts w:ascii="StobiSerif Regular" w:hAnsi="StobiSerif Regular" w:cs="Arial"/>
          <w:i/>
          <w:lang w:val="ru-RU"/>
        </w:rPr>
        <w:t xml:space="preserve"> година);</w:t>
      </w:r>
    </w:p>
    <w:p w:rsidR="00EB01C8" w:rsidRPr="00EB01C8" w:rsidRDefault="00EB01C8" w:rsidP="00EB01C8">
      <w:pPr>
        <w:pStyle w:val="ListParagraph"/>
        <w:numPr>
          <w:ilvl w:val="0"/>
          <w:numId w:val="13"/>
        </w:numPr>
        <w:spacing w:after="0" w:line="240" w:lineRule="auto"/>
        <w:ind w:left="0" w:right="-244" w:firstLine="0"/>
        <w:rPr>
          <w:rFonts w:ascii="StobiSerif Regular" w:hAnsi="StobiSerif Regular"/>
          <w:i/>
        </w:rPr>
      </w:pPr>
      <w:r w:rsidRPr="00EB01C8">
        <w:rPr>
          <w:rFonts w:ascii="StobiSerif Regular" w:hAnsi="StobiSerif Regular"/>
          <w:i/>
        </w:rPr>
        <w:lastRenderedPageBreak/>
        <w:t>Одлука за склучување на анекс на договор за издавање на ортопедски и други помагала со</w:t>
      </w:r>
      <w:r w:rsidRPr="00EB01C8">
        <w:rPr>
          <w:rFonts w:ascii="StobiSerif Regular" w:eastAsia="Times New Roman" w:hAnsi="StobiSerif Regular"/>
          <w:i/>
          <w:lang w:eastAsia="en-GB"/>
        </w:rPr>
        <w:t xml:space="preserve"> </w:t>
      </w:r>
      <w:proofErr w:type="spellStart"/>
      <w:r w:rsidRPr="00EB01C8">
        <w:rPr>
          <w:rFonts w:ascii="StobiSerif Regular" w:eastAsia="Times New Roman" w:hAnsi="StobiSerif Regular"/>
          <w:i/>
          <w:lang w:val="en-US" w:eastAsia="en-GB"/>
        </w:rPr>
        <w:t>правното</w:t>
      </w:r>
      <w:proofErr w:type="spellEnd"/>
      <w:r w:rsidRPr="00EB01C8">
        <w:rPr>
          <w:rFonts w:ascii="StobiSerif Regular" w:eastAsia="Times New Roman" w:hAnsi="StobiSerif Regular"/>
          <w:i/>
          <w:lang w:val="en-US" w:eastAsia="en-GB"/>
        </w:rPr>
        <w:t xml:space="preserve"> </w:t>
      </w:r>
      <w:proofErr w:type="spellStart"/>
      <w:r w:rsidRPr="00EB01C8">
        <w:rPr>
          <w:rFonts w:ascii="StobiSerif Regular" w:eastAsia="Times New Roman" w:hAnsi="StobiSerif Regular"/>
          <w:i/>
          <w:lang w:val="en-US" w:eastAsia="en-GB"/>
        </w:rPr>
        <w:t>лице</w:t>
      </w:r>
      <w:proofErr w:type="spellEnd"/>
      <w:r w:rsidRPr="00EB01C8">
        <w:rPr>
          <w:rFonts w:ascii="StobiSerif Regular" w:eastAsia="Times New Roman" w:hAnsi="StobiSerif Regular"/>
          <w:i/>
          <w:lang w:eastAsia="en-GB"/>
        </w:rPr>
        <w:t xml:space="preserve"> Слух 1 извоз-увоз доо Скопје </w:t>
      </w:r>
      <w:r w:rsidRPr="00EB01C8">
        <w:rPr>
          <w:rFonts w:ascii="StobiSerif Regular" w:hAnsi="StobiSerif Regular" w:cs="Calibri"/>
          <w:bCs/>
          <w:i/>
        </w:rPr>
        <w:t>(</w:t>
      </w:r>
      <w:r w:rsidRPr="00EB01C8">
        <w:rPr>
          <w:rFonts w:ascii="StobiSerif Regular" w:hAnsi="StobiSerif Regular"/>
          <w:i/>
        </w:rPr>
        <w:t>број 02-4766/4</w:t>
      </w:r>
      <w:r w:rsidRPr="00EB01C8">
        <w:rPr>
          <w:rFonts w:ascii="StobiSerif Regular" w:hAnsi="StobiSerif Regular" w:cs="Arial"/>
          <w:i/>
          <w:lang w:val="ru-RU"/>
        </w:rPr>
        <w:t xml:space="preserve"> од 28.2.20</w:t>
      </w:r>
      <w:r w:rsidRPr="00EB01C8">
        <w:rPr>
          <w:rFonts w:ascii="StobiSerif Regular" w:hAnsi="StobiSerif Regular" w:cs="Arial"/>
          <w:i/>
          <w:lang w:val="en-US"/>
        </w:rPr>
        <w:t>20</w:t>
      </w:r>
      <w:r w:rsidRPr="00EB01C8">
        <w:rPr>
          <w:rFonts w:ascii="StobiSerif Regular" w:hAnsi="StobiSerif Regular" w:cs="Arial"/>
          <w:i/>
          <w:lang w:val="ru-RU"/>
        </w:rPr>
        <w:t xml:space="preserve"> година).</w:t>
      </w:r>
    </w:p>
    <w:p w:rsidR="00BE502E" w:rsidRPr="00D82B61" w:rsidRDefault="00BE502E" w:rsidP="000E6FF8">
      <w:pPr>
        <w:suppressAutoHyphens w:val="0"/>
        <w:ind w:right="-244"/>
        <w:jc w:val="left"/>
        <w:rPr>
          <w:rFonts w:ascii="StobiSerif Regular" w:hAnsi="StobiSerif Regular"/>
          <w:i/>
          <w:iCs/>
          <w:color w:val="FF0000"/>
          <w:sz w:val="22"/>
          <w:szCs w:val="22"/>
        </w:rPr>
      </w:pPr>
    </w:p>
    <w:p w:rsidR="009314A7" w:rsidRPr="005B51A2" w:rsidRDefault="009700E6" w:rsidP="000E6FF8">
      <w:pPr>
        <w:suppressAutoHyphens w:val="0"/>
        <w:ind w:left="-90" w:right="-244"/>
        <w:rPr>
          <w:rFonts w:ascii="StobiSerif Regular" w:hAnsi="StobiSerif Regular"/>
          <w:i/>
          <w:sz w:val="22"/>
          <w:szCs w:val="22"/>
        </w:rPr>
      </w:pPr>
      <w:r w:rsidRPr="005B51A2">
        <w:rPr>
          <w:rFonts w:ascii="StobiSerif Regular" w:hAnsi="StobiSerif Regular" w:cs="Arial"/>
          <w:b/>
          <w:i/>
          <w:sz w:val="22"/>
          <w:szCs w:val="22"/>
        </w:rPr>
        <w:t xml:space="preserve">ТОЧКА </w:t>
      </w:r>
      <w:r w:rsidRPr="005B51A2">
        <w:rPr>
          <w:rFonts w:ascii="StobiSerif Regular" w:eastAsia="@Arial Unicode MS" w:hAnsi="StobiSerif Regular" w:cs="Arial"/>
          <w:b/>
          <w:i/>
          <w:sz w:val="22"/>
          <w:szCs w:val="22"/>
        </w:rPr>
        <w:t>5 –</w:t>
      </w:r>
      <w:r w:rsidR="009314A7" w:rsidRPr="005B51A2">
        <w:rPr>
          <w:rFonts w:ascii="StobiSerif Regular" w:eastAsia="@Arial Unicode MS" w:hAnsi="StobiSerif Regular" w:cs="Arial"/>
          <w:b/>
          <w:i/>
          <w:sz w:val="22"/>
          <w:szCs w:val="22"/>
        </w:rPr>
        <w:t xml:space="preserve"> </w:t>
      </w:r>
      <w:r w:rsidR="00D82B61" w:rsidRPr="005B51A2">
        <w:rPr>
          <w:rFonts w:ascii="StobiSerif Regular" w:hAnsi="StobiSerif Regular"/>
          <w:i/>
          <w:sz w:val="22"/>
          <w:szCs w:val="22"/>
        </w:rPr>
        <w:t>Предлог за изменување на договорни надоместоци за 2020 година за приватните здравствени установи од областите на специјалистичко - консултативната здравствена заштита</w:t>
      </w:r>
    </w:p>
    <w:p w:rsidR="005B51A2" w:rsidRPr="005B51A2" w:rsidRDefault="005B51A2" w:rsidP="000E6FF8">
      <w:pPr>
        <w:suppressAutoHyphens w:val="0"/>
        <w:ind w:left="-90" w:right="-244"/>
        <w:rPr>
          <w:rFonts w:ascii="StobiSerif Regular" w:hAnsi="StobiSerif Regular"/>
          <w:i/>
          <w:sz w:val="22"/>
          <w:szCs w:val="22"/>
        </w:rPr>
      </w:pPr>
    </w:p>
    <w:p w:rsidR="005B51A2" w:rsidRPr="005B51A2" w:rsidRDefault="005B51A2" w:rsidP="000E6FF8">
      <w:pPr>
        <w:suppressAutoHyphens w:val="0"/>
        <w:ind w:left="-90" w:right="-244"/>
        <w:rPr>
          <w:rFonts w:ascii="StobiSerif Regular" w:hAnsi="StobiSerif Regular"/>
          <w:i/>
          <w:sz w:val="22"/>
          <w:szCs w:val="22"/>
        </w:rPr>
      </w:pPr>
      <w:r w:rsidRPr="005B51A2">
        <w:rPr>
          <w:rFonts w:ascii="StobiSerif Regular" w:hAnsi="StobiSerif Regular"/>
          <w:i/>
          <w:sz w:val="22"/>
          <w:szCs w:val="22"/>
        </w:rPr>
        <w:t>Во рамките на петтата точка на дневниот ред, Управниот одбор врз основа на предлогот содржан во работниот материјал за седницата, без дискусија, едногласно донесе</w:t>
      </w:r>
    </w:p>
    <w:p w:rsidR="00BB6983" w:rsidRPr="005B51A2" w:rsidRDefault="00BB6983" w:rsidP="005B51A2">
      <w:pPr>
        <w:ind w:right="-244"/>
        <w:jc w:val="center"/>
        <w:rPr>
          <w:rFonts w:ascii="StobiSerif Regular" w:hAnsi="StobiSerif Regular"/>
          <w:b/>
          <w:i/>
          <w:sz w:val="22"/>
          <w:szCs w:val="22"/>
        </w:rPr>
      </w:pPr>
      <w:r w:rsidRPr="005B51A2">
        <w:rPr>
          <w:rFonts w:ascii="StobiSerif Regular" w:hAnsi="StobiSerif Regular"/>
          <w:b/>
          <w:i/>
          <w:sz w:val="22"/>
          <w:szCs w:val="22"/>
        </w:rPr>
        <w:t>Одлука</w:t>
      </w:r>
    </w:p>
    <w:p w:rsidR="00BB6983" w:rsidRPr="005B51A2" w:rsidRDefault="00BB6983" w:rsidP="005B51A2">
      <w:pPr>
        <w:jc w:val="center"/>
        <w:rPr>
          <w:rFonts w:ascii="StobiSerif Regular" w:hAnsi="StobiSerif Regular"/>
          <w:b/>
          <w:i/>
          <w:sz w:val="22"/>
          <w:szCs w:val="22"/>
        </w:rPr>
      </w:pPr>
      <w:r w:rsidRPr="005B51A2">
        <w:rPr>
          <w:rFonts w:ascii="StobiSerif Regular" w:hAnsi="StobiSerif Regular"/>
          <w:b/>
          <w:i/>
          <w:sz w:val="22"/>
          <w:szCs w:val="22"/>
        </w:rPr>
        <w:t xml:space="preserve">за изменување на Одлуката </w:t>
      </w:r>
      <w:r w:rsidR="005B51A2" w:rsidRPr="005B51A2">
        <w:rPr>
          <w:rFonts w:ascii="StobiSerif Regular" w:hAnsi="StobiSerif Regular"/>
          <w:b/>
          <w:i/>
          <w:sz w:val="22"/>
          <w:szCs w:val="22"/>
        </w:rPr>
        <w:t>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2020 година</w:t>
      </w:r>
    </w:p>
    <w:p w:rsidR="00864CD3" w:rsidRPr="005B51A2" w:rsidRDefault="00864CD3" w:rsidP="001B32B0">
      <w:pPr>
        <w:ind w:right="-244"/>
        <w:rPr>
          <w:rFonts w:ascii="StobiSerif Regular" w:hAnsi="StobiSerif Regular"/>
          <w:i/>
          <w:sz w:val="22"/>
          <w:szCs w:val="22"/>
        </w:rPr>
      </w:pPr>
    </w:p>
    <w:p w:rsidR="00DF0ED2" w:rsidRPr="005B51A2" w:rsidRDefault="005B51A2" w:rsidP="001B32B0">
      <w:pPr>
        <w:suppressAutoHyphens w:val="0"/>
        <w:ind w:left="-90" w:right="-244"/>
        <w:rPr>
          <w:rFonts w:ascii="StobiSerif Regular" w:hAnsi="StobiSerif Regular" w:cs="Arial"/>
          <w:i/>
          <w:sz w:val="22"/>
          <w:szCs w:val="22"/>
        </w:rPr>
      </w:pPr>
      <w:r w:rsidRPr="005B51A2">
        <w:rPr>
          <w:rFonts w:ascii="StobiSerif Regular" w:hAnsi="StobiSerif Regular" w:cs="Arial"/>
          <w:i/>
          <w:sz w:val="22"/>
          <w:szCs w:val="22"/>
        </w:rPr>
        <w:t>со која се изврши намалување на договорниот надоместок на една здравствена установа, поради намалување на бројот на тимови со кои ја извршува дејноста.</w:t>
      </w:r>
    </w:p>
    <w:p w:rsidR="00F01BE1" w:rsidRPr="00D82B61" w:rsidRDefault="00F01BE1" w:rsidP="00681DB5">
      <w:pPr>
        <w:suppressAutoHyphens w:val="0"/>
        <w:ind w:right="-244"/>
        <w:rPr>
          <w:rFonts w:ascii="StobiSerif Regular" w:hAnsi="StobiSerif Regular"/>
          <w:b/>
          <w:i/>
          <w:color w:val="FF0000"/>
          <w:sz w:val="22"/>
          <w:szCs w:val="22"/>
        </w:rPr>
      </w:pPr>
    </w:p>
    <w:p w:rsidR="00CE2DD0" w:rsidRPr="001723AC" w:rsidRDefault="009700E6" w:rsidP="00FB7986">
      <w:pPr>
        <w:suppressAutoHyphens w:val="0"/>
        <w:ind w:left="-90" w:right="-334"/>
        <w:rPr>
          <w:rFonts w:ascii="StobiSerif Regular" w:hAnsi="StobiSerif Regular"/>
          <w:i/>
          <w:sz w:val="22"/>
          <w:szCs w:val="22"/>
        </w:rPr>
      </w:pPr>
      <w:r w:rsidRPr="001723AC">
        <w:rPr>
          <w:rFonts w:ascii="StobiSerif Regular" w:hAnsi="StobiSerif Regular" w:cs="Arial"/>
          <w:b/>
          <w:i/>
          <w:sz w:val="22"/>
          <w:szCs w:val="22"/>
        </w:rPr>
        <w:t xml:space="preserve">ТОЧКА </w:t>
      </w:r>
      <w:r w:rsidRPr="001723AC">
        <w:rPr>
          <w:rFonts w:ascii="StobiSerif Regular" w:eastAsia="@Arial Unicode MS" w:hAnsi="StobiSerif Regular" w:cs="Arial"/>
          <w:b/>
          <w:i/>
          <w:sz w:val="22"/>
          <w:szCs w:val="22"/>
        </w:rPr>
        <w:t>6 –</w:t>
      </w:r>
      <w:r w:rsidR="009314A7" w:rsidRPr="001723AC">
        <w:rPr>
          <w:rFonts w:ascii="StobiSerif Regular" w:eastAsia="@Arial Unicode MS" w:hAnsi="StobiSerif Regular" w:cs="Arial"/>
          <w:b/>
          <w:i/>
          <w:sz w:val="22"/>
          <w:szCs w:val="22"/>
        </w:rPr>
        <w:t xml:space="preserve"> </w:t>
      </w:r>
      <w:r w:rsidR="00D82B61" w:rsidRPr="001723AC">
        <w:rPr>
          <w:rFonts w:ascii="StobiSerif Regular" w:hAnsi="StobiSerif Regular"/>
          <w:i/>
          <w:sz w:val="22"/>
          <w:szCs w:val="22"/>
        </w:rPr>
        <w:t>Разгледување на барање од групацијата на бањите при Стопанската комора на Македонија</w:t>
      </w:r>
    </w:p>
    <w:p w:rsidR="00CB1B59" w:rsidRPr="001723AC" w:rsidRDefault="00CB1B59" w:rsidP="00FB7986">
      <w:pPr>
        <w:suppressAutoHyphens w:val="0"/>
        <w:ind w:left="-90" w:right="-334"/>
        <w:rPr>
          <w:rFonts w:ascii="StobiSerif Regular" w:hAnsi="StobiSerif Regular"/>
          <w:i/>
          <w:sz w:val="22"/>
          <w:szCs w:val="22"/>
          <w:lang w:val="en-US"/>
        </w:rPr>
      </w:pPr>
    </w:p>
    <w:p w:rsidR="00CB1B59" w:rsidRPr="00803249" w:rsidRDefault="00CB1B59" w:rsidP="00FB7986">
      <w:pPr>
        <w:suppressAutoHyphens w:val="0"/>
        <w:ind w:left="-90" w:right="-334"/>
        <w:rPr>
          <w:rFonts w:ascii="StobiSerif Regular" w:hAnsi="StobiSerif Regular"/>
          <w:i/>
          <w:sz w:val="22"/>
          <w:szCs w:val="22"/>
        </w:rPr>
      </w:pPr>
      <w:r w:rsidRPr="001723AC">
        <w:rPr>
          <w:rFonts w:ascii="StobiSerif Regular" w:hAnsi="StobiSerif Regular"/>
          <w:i/>
          <w:sz w:val="22"/>
          <w:szCs w:val="22"/>
          <w:lang w:val="ru-RU"/>
        </w:rPr>
        <w:t xml:space="preserve">Во рамките на шесттата точка на дневниот ред, Управниот одбор го разгледа </w:t>
      </w:r>
      <w:r w:rsidRPr="001723AC">
        <w:rPr>
          <w:rFonts w:ascii="StobiSerif Regular" w:hAnsi="StobiSerif Regular"/>
          <w:i/>
          <w:sz w:val="22"/>
          <w:szCs w:val="22"/>
        </w:rPr>
        <w:t xml:space="preserve">барањето од групацијата на бањите </w:t>
      </w:r>
      <w:r w:rsidRPr="00803249">
        <w:rPr>
          <w:rFonts w:ascii="StobiSerif Regular" w:hAnsi="StobiSerif Regular"/>
          <w:i/>
          <w:sz w:val="22"/>
          <w:szCs w:val="22"/>
        </w:rPr>
        <w:t xml:space="preserve">при Стопанската комора на Македонија, како и ставот на Фондот за него.  Групацијата на бањите истакнува дека </w:t>
      </w:r>
      <w:r w:rsidR="00CE33B2" w:rsidRPr="00803249">
        <w:rPr>
          <w:rFonts w:ascii="StobiSerif Regular" w:hAnsi="StobiSerif Regular"/>
          <w:i/>
          <w:sz w:val="22"/>
          <w:szCs w:val="22"/>
        </w:rPr>
        <w:t>услугите кои ги даваат бањите се карактеризираат со нерамномерен интензитет во текот на годината. Ова</w:t>
      </w:r>
      <w:r w:rsidR="00CD3D08" w:rsidRPr="00803249">
        <w:rPr>
          <w:rFonts w:ascii="StobiSerif Regular" w:hAnsi="StobiSerif Regular"/>
          <w:i/>
          <w:sz w:val="22"/>
          <w:szCs w:val="22"/>
        </w:rPr>
        <w:t xml:space="preserve">, пред се, </w:t>
      </w:r>
      <w:r w:rsidR="00CE33B2" w:rsidRPr="00803249">
        <w:rPr>
          <w:rFonts w:ascii="StobiSerif Regular" w:hAnsi="StobiSerif Regular"/>
          <w:i/>
          <w:sz w:val="22"/>
          <w:szCs w:val="22"/>
        </w:rPr>
        <w:t xml:space="preserve">произлегува од  </w:t>
      </w:r>
      <w:r w:rsidR="00CD3D08" w:rsidRPr="00803249">
        <w:rPr>
          <w:rFonts w:ascii="StobiSerif Regular" w:hAnsi="StobiSerif Regular"/>
          <w:i/>
          <w:sz w:val="22"/>
          <w:szCs w:val="22"/>
        </w:rPr>
        <w:t xml:space="preserve">фактот што некои периоди од годината се климатски попогодни за спроведување на бањска терапија. Имајќи го тоа во вид, бањите не можат да го прифатат </w:t>
      </w:r>
      <w:r w:rsidR="000759B6">
        <w:rPr>
          <w:rFonts w:ascii="StobiSerif Regular" w:hAnsi="StobiSerif Regular"/>
          <w:i/>
          <w:sz w:val="22"/>
          <w:szCs w:val="22"/>
        </w:rPr>
        <w:t xml:space="preserve">воведеното </w:t>
      </w:r>
      <w:r w:rsidR="00CD3D08" w:rsidRPr="00803249">
        <w:rPr>
          <w:rFonts w:ascii="StobiSerif Regular" w:hAnsi="StobiSerif Regular"/>
          <w:i/>
          <w:sz w:val="22"/>
          <w:szCs w:val="22"/>
        </w:rPr>
        <w:t>ограничување во начинот на фактурирање на услугите, според кое, месечниот износ кој се фактурира може да биде најмногу до висина на 1/12 од утврдениот годишен надоместок. Тоа би значело дека, во месеците кога се даваат повеќе услуги, истите не би можеле да се наплат.</w:t>
      </w:r>
    </w:p>
    <w:p w:rsidR="00CB1B59" w:rsidRPr="00803249" w:rsidRDefault="00CB1B59" w:rsidP="00FB7986">
      <w:pPr>
        <w:suppressAutoHyphens w:val="0"/>
        <w:ind w:left="-90" w:right="-334"/>
        <w:rPr>
          <w:rFonts w:ascii="StobiSerif Regular" w:hAnsi="StobiSerif Regular"/>
          <w:i/>
          <w:sz w:val="22"/>
          <w:szCs w:val="22"/>
          <w:lang w:val="ru-RU"/>
        </w:rPr>
      </w:pPr>
    </w:p>
    <w:p w:rsidR="00CB1B59" w:rsidRDefault="00CB1B59" w:rsidP="00FB7986">
      <w:pPr>
        <w:suppressAutoHyphens w:val="0"/>
        <w:ind w:left="-90" w:right="-334"/>
        <w:rPr>
          <w:rFonts w:ascii="StobiSerif Regular" w:hAnsi="StobiSerif Regular"/>
          <w:i/>
          <w:color w:val="FF0000"/>
          <w:sz w:val="22"/>
          <w:szCs w:val="22"/>
          <w:lang w:val="ru-RU"/>
        </w:rPr>
      </w:pPr>
      <w:r w:rsidRPr="00803249">
        <w:rPr>
          <w:rFonts w:ascii="StobiSerif Regular" w:hAnsi="StobiSerif Regular"/>
          <w:i/>
          <w:sz w:val="22"/>
          <w:szCs w:val="22"/>
          <w:lang w:val="ru-RU"/>
        </w:rPr>
        <w:t xml:space="preserve">На истакнатото барање се осврна директорот Рамадани. Наведе дека </w:t>
      </w:r>
      <w:r w:rsidR="00CE33B2" w:rsidRPr="00803249">
        <w:rPr>
          <w:rFonts w:ascii="StobiSerif Regular" w:hAnsi="StobiSerif Regular"/>
          <w:i/>
          <w:sz w:val="22"/>
          <w:szCs w:val="22"/>
          <w:lang w:val="ru-RU"/>
        </w:rPr>
        <w:t xml:space="preserve">барањето е разгледано имајќи го во вид </w:t>
      </w:r>
      <w:r w:rsidR="00CD3D08" w:rsidRPr="00803249">
        <w:rPr>
          <w:rFonts w:ascii="StobiSerif Regular" w:hAnsi="StobiSerif Regular"/>
          <w:i/>
          <w:sz w:val="22"/>
          <w:szCs w:val="22"/>
          <w:lang w:val="ru-RU"/>
        </w:rPr>
        <w:t>укажувањето за сезонскиот карактер на работењето на бањите</w:t>
      </w:r>
      <w:r w:rsidR="00CE33B2" w:rsidRPr="00803249">
        <w:rPr>
          <w:rFonts w:ascii="StobiSerif Regular" w:hAnsi="StobiSerif Regular"/>
          <w:i/>
          <w:sz w:val="22"/>
          <w:szCs w:val="22"/>
          <w:lang w:val="ru-RU"/>
        </w:rPr>
        <w:t xml:space="preserve">. Тоа има влијание на обемот на услугите кои се даваат </w:t>
      </w:r>
      <w:r w:rsidR="00803249" w:rsidRPr="00803249">
        <w:rPr>
          <w:rFonts w:ascii="StobiSerif Regular" w:hAnsi="StobiSerif Regular"/>
          <w:i/>
          <w:sz w:val="22"/>
          <w:szCs w:val="22"/>
          <w:lang w:val="ru-RU"/>
        </w:rPr>
        <w:t xml:space="preserve">во различни периоди од </w:t>
      </w:r>
      <w:r w:rsidR="00803249" w:rsidRPr="001723AC">
        <w:rPr>
          <w:rFonts w:ascii="StobiSerif Regular" w:hAnsi="StobiSerif Regular"/>
          <w:i/>
          <w:sz w:val="22"/>
          <w:szCs w:val="22"/>
          <w:lang w:val="ru-RU"/>
        </w:rPr>
        <w:t xml:space="preserve">годината, заради што </w:t>
      </w:r>
      <w:r w:rsidR="00CE33B2" w:rsidRPr="001723AC">
        <w:rPr>
          <w:rFonts w:ascii="StobiSerif Regular" w:hAnsi="StobiSerif Regular"/>
          <w:i/>
          <w:sz w:val="22"/>
          <w:szCs w:val="22"/>
          <w:lang w:val="ru-RU"/>
        </w:rPr>
        <w:t xml:space="preserve">Фондот </w:t>
      </w:r>
      <w:r w:rsidR="00803249" w:rsidRPr="001723AC">
        <w:rPr>
          <w:rFonts w:ascii="StobiSerif Regular" w:hAnsi="StobiSerif Regular"/>
          <w:i/>
          <w:sz w:val="22"/>
          <w:szCs w:val="22"/>
          <w:lang w:val="ru-RU"/>
        </w:rPr>
        <w:t xml:space="preserve">смета дека </w:t>
      </w:r>
      <w:r w:rsidR="000759B6" w:rsidRPr="001723AC">
        <w:rPr>
          <w:rFonts w:ascii="StobiSerif Regular" w:hAnsi="StobiSerif Regular"/>
          <w:i/>
          <w:sz w:val="22"/>
          <w:szCs w:val="22"/>
          <w:lang w:val="ru-RU"/>
        </w:rPr>
        <w:t xml:space="preserve">барањето </w:t>
      </w:r>
      <w:r w:rsidR="000759B6" w:rsidRPr="001723AC">
        <w:rPr>
          <w:rFonts w:ascii="StobiSerif Regular" w:hAnsi="StobiSerif Regular"/>
          <w:i/>
          <w:sz w:val="22"/>
          <w:szCs w:val="22"/>
        </w:rPr>
        <w:t>на</w:t>
      </w:r>
      <w:r w:rsidR="000759B6" w:rsidRPr="001723AC">
        <w:rPr>
          <w:rFonts w:ascii="StobiSerif Regular" w:hAnsi="StobiSerif Regular"/>
          <w:i/>
          <w:sz w:val="22"/>
          <w:szCs w:val="22"/>
          <w:lang w:val="en-US"/>
        </w:rPr>
        <w:t xml:space="preserve"> </w:t>
      </w:r>
      <w:r w:rsidR="000759B6" w:rsidRPr="001723AC">
        <w:rPr>
          <w:rFonts w:ascii="StobiSerif Regular" w:hAnsi="StobiSerif Regular"/>
          <w:i/>
          <w:sz w:val="22"/>
          <w:szCs w:val="22"/>
        </w:rPr>
        <w:t xml:space="preserve">групацијата на бањите </w:t>
      </w:r>
      <w:r w:rsidR="00803249" w:rsidRPr="001723AC">
        <w:rPr>
          <w:rFonts w:ascii="StobiSerif Regular" w:hAnsi="StobiSerif Regular"/>
          <w:i/>
          <w:sz w:val="22"/>
          <w:szCs w:val="22"/>
          <w:lang w:val="ru-RU"/>
        </w:rPr>
        <w:t xml:space="preserve">треба да се </w:t>
      </w:r>
      <w:r w:rsidRPr="001723AC">
        <w:rPr>
          <w:rFonts w:ascii="StobiSerif Regular" w:hAnsi="StobiSerif Regular"/>
          <w:i/>
          <w:sz w:val="22"/>
          <w:szCs w:val="22"/>
          <w:lang w:val="ru-RU"/>
        </w:rPr>
        <w:t>прифа</w:t>
      </w:r>
      <w:r w:rsidR="00803249" w:rsidRPr="001723AC">
        <w:rPr>
          <w:rFonts w:ascii="StobiSerif Regular" w:hAnsi="StobiSerif Regular"/>
          <w:i/>
          <w:sz w:val="22"/>
          <w:szCs w:val="22"/>
          <w:lang w:val="ru-RU"/>
        </w:rPr>
        <w:t>ти</w:t>
      </w:r>
      <w:r w:rsidRPr="001723AC">
        <w:rPr>
          <w:rFonts w:ascii="StobiSerif Regular" w:hAnsi="StobiSerif Regular"/>
          <w:i/>
          <w:sz w:val="22"/>
          <w:szCs w:val="22"/>
          <w:lang w:val="ru-RU"/>
        </w:rPr>
        <w:t>.</w:t>
      </w:r>
      <w:r w:rsidR="00803249" w:rsidRPr="001723AC">
        <w:rPr>
          <w:rFonts w:ascii="StobiSerif Regular" w:hAnsi="StobiSerif Regular"/>
          <w:i/>
          <w:sz w:val="22"/>
          <w:szCs w:val="22"/>
          <w:lang w:val="ru-RU"/>
        </w:rPr>
        <w:t xml:space="preserve"> Затоа </w:t>
      </w:r>
      <w:r w:rsidR="000759B6" w:rsidRPr="001723AC">
        <w:rPr>
          <w:rFonts w:ascii="StobiSerif Regular" w:hAnsi="StobiSerif Regular"/>
          <w:i/>
          <w:sz w:val="22"/>
          <w:szCs w:val="22"/>
          <w:lang w:val="ru-RU"/>
        </w:rPr>
        <w:t xml:space="preserve">предлагаме, за бањите да се овозможи планирање и следење на реализираните здравствени услуги на квартално ниво, како до сега, а во рамките на вкупниот договорен надоместок поединечно ќе се дефинира надоместокот за специјалистичко-консултативна здравствена заштита и надоместокот за продолжено болничко лекување – стационар. </w:t>
      </w:r>
    </w:p>
    <w:p w:rsidR="00CB1B59" w:rsidRDefault="00CB1B59" w:rsidP="00FB7986">
      <w:pPr>
        <w:suppressAutoHyphens w:val="0"/>
        <w:ind w:left="-90" w:right="-334"/>
        <w:rPr>
          <w:rFonts w:ascii="StobiSerif Regular" w:hAnsi="StobiSerif Regular"/>
          <w:i/>
          <w:color w:val="FF0000"/>
          <w:sz w:val="22"/>
          <w:szCs w:val="22"/>
          <w:lang w:val="ru-RU"/>
        </w:rPr>
      </w:pPr>
    </w:p>
    <w:p w:rsidR="00D258B3" w:rsidRPr="00CB1B59" w:rsidRDefault="00CB1B59" w:rsidP="00FB7986">
      <w:pPr>
        <w:suppressAutoHyphens w:val="0"/>
        <w:ind w:left="-90" w:right="-334"/>
        <w:rPr>
          <w:rFonts w:ascii="StobiSerif Regular" w:hAnsi="StobiSerif Regular" w:cs="Calibri"/>
          <w:i/>
          <w:sz w:val="22"/>
          <w:szCs w:val="22"/>
        </w:rPr>
      </w:pPr>
      <w:r w:rsidRPr="00CB1B59">
        <w:rPr>
          <w:rFonts w:ascii="StobiSerif Regular" w:hAnsi="StobiSerif Regular" w:cs="Calibri"/>
          <w:i/>
          <w:sz w:val="22"/>
          <w:szCs w:val="22"/>
        </w:rPr>
        <w:t xml:space="preserve">Управниот одбор, </w:t>
      </w:r>
      <w:r w:rsidR="000759B6">
        <w:rPr>
          <w:rFonts w:ascii="StobiSerif Regular" w:hAnsi="StobiSerif Regular" w:cs="Calibri"/>
          <w:i/>
          <w:sz w:val="22"/>
          <w:szCs w:val="22"/>
        </w:rPr>
        <w:t xml:space="preserve">одлучи да се прифати барањето на групацијата на бањите и </w:t>
      </w:r>
      <w:r w:rsidR="000759B6" w:rsidRPr="00CB1B59">
        <w:rPr>
          <w:rFonts w:ascii="StobiSerif Regular" w:hAnsi="StobiSerif Regular" w:cs="Calibri"/>
          <w:i/>
          <w:sz w:val="22"/>
          <w:szCs w:val="22"/>
        </w:rPr>
        <w:t xml:space="preserve">едногласно </w:t>
      </w:r>
      <w:r w:rsidRPr="00CB1B59">
        <w:rPr>
          <w:rFonts w:ascii="StobiSerif Regular" w:hAnsi="StobiSerif Regular" w:cs="Calibri"/>
          <w:i/>
          <w:sz w:val="22"/>
          <w:szCs w:val="22"/>
        </w:rPr>
        <w:t>донесе</w:t>
      </w:r>
    </w:p>
    <w:p w:rsidR="00CB1B59" w:rsidRPr="00CE33B2" w:rsidRDefault="00CB1B59" w:rsidP="00FB7986">
      <w:pPr>
        <w:suppressAutoHyphens w:val="0"/>
        <w:ind w:left="-90" w:right="-334"/>
        <w:rPr>
          <w:rFonts w:ascii="StobiSerif Regular" w:hAnsi="StobiSerif Regular" w:cs="Calibri"/>
          <w:i/>
          <w:sz w:val="22"/>
          <w:szCs w:val="22"/>
          <w:lang w:val="en-US"/>
        </w:rPr>
      </w:pPr>
    </w:p>
    <w:p w:rsidR="00CB1B59" w:rsidRPr="001723AC" w:rsidRDefault="00CB1B59" w:rsidP="00FB7986">
      <w:pPr>
        <w:suppressAutoHyphens w:val="0"/>
        <w:ind w:left="-90" w:right="-334"/>
        <w:rPr>
          <w:rFonts w:ascii="StobiSerif Regular" w:hAnsi="StobiSerif Regular" w:cs="Calibri"/>
          <w:i/>
          <w:sz w:val="22"/>
          <w:szCs w:val="22"/>
        </w:rPr>
      </w:pPr>
      <w:r w:rsidRPr="001723AC">
        <w:rPr>
          <w:rFonts w:ascii="StobiSerif Regular" w:hAnsi="StobiSerif Regular" w:cs="Calibri"/>
          <w:b/>
          <w:i/>
          <w:sz w:val="22"/>
          <w:szCs w:val="22"/>
        </w:rPr>
        <w:t>Заклучок:</w:t>
      </w:r>
      <w:r w:rsidRPr="001723AC">
        <w:rPr>
          <w:rFonts w:ascii="StobiSerif Regular" w:hAnsi="StobiSerif Regular" w:cs="Calibri"/>
          <w:i/>
          <w:sz w:val="22"/>
          <w:szCs w:val="22"/>
        </w:rPr>
        <w:t xml:space="preserve"> Се прифаќа барањето испратено од </w:t>
      </w:r>
      <w:r w:rsidRPr="001723AC">
        <w:rPr>
          <w:rFonts w:ascii="StobiSerif Regular" w:hAnsi="StobiSerif Regular"/>
          <w:i/>
          <w:sz w:val="22"/>
          <w:szCs w:val="22"/>
        </w:rPr>
        <w:t xml:space="preserve">Групацијата на бањите при Стопанската комора на Македонија. </w:t>
      </w:r>
      <w:r w:rsidR="000759B6" w:rsidRPr="001723AC">
        <w:rPr>
          <w:rFonts w:ascii="StobiSerif Regular" w:hAnsi="StobiSerif Regular"/>
          <w:i/>
          <w:sz w:val="22"/>
          <w:szCs w:val="22"/>
          <w:lang w:val="ru-RU"/>
        </w:rPr>
        <w:t xml:space="preserve">Земајќи ја предвид специфичноста на дејноста што ја вршат </w:t>
      </w:r>
      <w:r w:rsidR="000759B6" w:rsidRPr="001723AC">
        <w:rPr>
          <w:rFonts w:ascii="StobiSerif Regular" w:hAnsi="StobiSerif Regular"/>
          <w:i/>
          <w:sz w:val="22"/>
          <w:szCs w:val="22"/>
          <w:lang w:val="ru-RU"/>
        </w:rPr>
        <w:lastRenderedPageBreak/>
        <w:t xml:space="preserve">бањите, како и нејзиниот сезонски карактер </w:t>
      </w:r>
      <w:r w:rsidR="001723AC" w:rsidRPr="001723AC">
        <w:rPr>
          <w:rFonts w:ascii="StobiSerif Regular" w:hAnsi="StobiSerif Regular"/>
          <w:i/>
          <w:sz w:val="22"/>
          <w:szCs w:val="22"/>
          <w:lang w:val="ru-RU"/>
        </w:rPr>
        <w:t>кој може да има влијание на обемот на здравствените услуги, бањите остануваат со планирање и следење</w:t>
      </w:r>
      <w:r w:rsidR="000759B6" w:rsidRPr="001723AC">
        <w:rPr>
          <w:rFonts w:ascii="StobiSerif Regular" w:hAnsi="StobiSerif Regular"/>
          <w:i/>
          <w:sz w:val="22"/>
          <w:szCs w:val="22"/>
          <w:lang w:val="ru-RU"/>
        </w:rPr>
        <w:t xml:space="preserve"> на реализираните здравствени услуги на квартално ниво, како до сега, а во рамките на вкупниот договорен надоместок поединечно ќе се дефинира надоместокот за специјалистичко-консултативна здравствена заштита и надоместокот за продолжено болничко лекување – стационар.</w:t>
      </w:r>
    </w:p>
    <w:p w:rsidR="00CB1B59" w:rsidRPr="00D82B61" w:rsidRDefault="00CB1B59" w:rsidP="00FB7986">
      <w:pPr>
        <w:suppressAutoHyphens w:val="0"/>
        <w:ind w:left="-90" w:right="-334"/>
        <w:rPr>
          <w:rFonts w:ascii="StobiSerif Regular" w:hAnsi="StobiSerif Regular" w:cs="Calibri"/>
          <w:i/>
          <w:color w:val="FF0000"/>
          <w:sz w:val="22"/>
          <w:szCs w:val="22"/>
        </w:rPr>
      </w:pPr>
    </w:p>
    <w:p w:rsidR="00FB7986" w:rsidRPr="006F628B" w:rsidRDefault="00FB7986" w:rsidP="00FB7986">
      <w:pPr>
        <w:suppressAutoHyphens w:val="0"/>
        <w:ind w:left="-90" w:right="-334"/>
        <w:rPr>
          <w:rFonts w:ascii="StobiSerif Regular" w:hAnsi="StobiSerif Regular" w:cs="Calibri"/>
          <w:i/>
          <w:sz w:val="22"/>
          <w:szCs w:val="22"/>
        </w:rPr>
      </w:pPr>
      <w:r w:rsidRPr="006F628B">
        <w:rPr>
          <w:rFonts w:ascii="StobiSerif Regular" w:hAnsi="StobiSerif Regular" w:cs="Arial"/>
          <w:b/>
          <w:i/>
          <w:sz w:val="22"/>
          <w:szCs w:val="22"/>
        </w:rPr>
        <w:t xml:space="preserve">ТОЧКА </w:t>
      </w:r>
      <w:r w:rsidRPr="006F628B">
        <w:rPr>
          <w:rFonts w:ascii="StobiSerif Regular" w:eastAsia="@Arial Unicode MS" w:hAnsi="StobiSerif Regular" w:cs="Arial"/>
          <w:b/>
          <w:i/>
          <w:sz w:val="22"/>
          <w:szCs w:val="22"/>
        </w:rPr>
        <w:t xml:space="preserve">7 – </w:t>
      </w:r>
      <w:r w:rsidR="00D82B61" w:rsidRPr="006F628B">
        <w:rPr>
          <w:rFonts w:ascii="StobiSerif Regular" w:hAnsi="StobiSerif Regular"/>
          <w:i/>
          <w:sz w:val="22"/>
          <w:szCs w:val="22"/>
        </w:rPr>
        <w:t>Разгледување на Годишниот план за финансиски контроли на јавни здравствени установи за периодот 1 јануари – 31 декември 2020 година</w:t>
      </w:r>
    </w:p>
    <w:p w:rsidR="006F628B" w:rsidRPr="006F628B" w:rsidRDefault="006F628B" w:rsidP="00FB7986">
      <w:pPr>
        <w:suppressAutoHyphens w:val="0"/>
        <w:ind w:left="-90" w:right="-334"/>
        <w:rPr>
          <w:rFonts w:ascii="StobiSerif Regular" w:hAnsi="StobiSerif Regular" w:cs="Arial"/>
          <w:i/>
          <w:sz w:val="22"/>
          <w:szCs w:val="22"/>
        </w:rPr>
      </w:pPr>
    </w:p>
    <w:p w:rsidR="00FB7986" w:rsidRPr="006F628B" w:rsidRDefault="006F628B" w:rsidP="00FB7986">
      <w:pPr>
        <w:suppressAutoHyphens w:val="0"/>
        <w:ind w:left="-90" w:right="-334"/>
        <w:rPr>
          <w:rFonts w:ascii="StobiSerif Regular" w:hAnsi="StobiSerif Regular" w:cs="Calibri"/>
          <w:i/>
          <w:sz w:val="22"/>
          <w:szCs w:val="22"/>
        </w:rPr>
      </w:pPr>
      <w:r w:rsidRPr="006F628B">
        <w:rPr>
          <w:rFonts w:ascii="StobiSerif Regular" w:hAnsi="StobiSerif Regular" w:cs="Arial"/>
          <w:i/>
          <w:sz w:val="22"/>
          <w:szCs w:val="22"/>
        </w:rPr>
        <w:t xml:space="preserve">Управниот одбор се запозна со </w:t>
      </w:r>
      <w:r w:rsidRPr="006F628B">
        <w:rPr>
          <w:rFonts w:ascii="StobiSerif Regular" w:hAnsi="StobiSerif Regular"/>
          <w:i/>
          <w:sz w:val="22"/>
          <w:szCs w:val="22"/>
        </w:rPr>
        <w:t>Годишниот план за финансиски контроли на јавни здравствени установи за периодот 1 јануари – 31 декември 2020 година,</w:t>
      </w:r>
      <w:r w:rsidRPr="006F628B">
        <w:rPr>
          <w:rFonts w:ascii="StobiSerif Regular" w:hAnsi="StobiSerif Regular" w:cs="Arial"/>
          <w:i/>
          <w:sz w:val="22"/>
          <w:szCs w:val="22"/>
        </w:rPr>
        <w:t xml:space="preserve"> како материјал од информативна природа, во врска со кој не беа донесени посебни одлуки или заклучоци.</w:t>
      </w:r>
    </w:p>
    <w:p w:rsidR="008E18B8" w:rsidRPr="006F628B" w:rsidRDefault="008E18B8" w:rsidP="00FB7986">
      <w:pPr>
        <w:suppressAutoHyphens w:val="0"/>
        <w:ind w:left="-90" w:right="-334"/>
        <w:rPr>
          <w:rFonts w:ascii="StobiSerif Regular" w:hAnsi="StobiSerif Regular" w:cs="Calibri"/>
          <w:i/>
          <w:sz w:val="22"/>
          <w:szCs w:val="22"/>
        </w:rPr>
      </w:pPr>
    </w:p>
    <w:p w:rsidR="00FB7986" w:rsidRPr="006F628B" w:rsidRDefault="00FB7986" w:rsidP="00FB7986">
      <w:pPr>
        <w:suppressAutoHyphens w:val="0"/>
        <w:ind w:left="-90" w:right="-334"/>
        <w:rPr>
          <w:rFonts w:ascii="StobiSerif Regular" w:hAnsi="StobiSerif Regular"/>
          <w:i/>
          <w:sz w:val="22"/>
          <w:szCs w:val="22"/>
        </w:rPr>
      </w:pPr>
      <w:r w:rsidRPr="006F628B">
        <w:rPr>
          <w:rFonts w:ascii="StobiSerif Regular" w:hAnsi="StobiSerif Regular" w:cs="Arial"/>
          <w:b/>
          <w:i/>
          <w:sz w:val="22"/>
          <w:szCs w:val="22"/>
        </w:rPr>
        <w:t xml:space="preserve">ТОЧКА </w:t>
      </w:r>
      <w:r w:rsidRPr="006F628B">
        <w:rPr>
          <w:rFonts w:ascii="StobiSerif Regular" w:eastAsia="@Arial Unicode MS" w:hAnsi="StobiSerif Regular" w:cs="Arial"/>
          <w:b/>
          <w:i/>
          <w:sz w:val="22"/>
          <w:szCs w:val="22"/>
        </w:rPr>
        <w:t xml:space="preserve">8 – </w:t>
      </w:r>
      <w:r w:rsidR="00D82B61" w:rsidRPr="006F628B">
        <w:rPr>
          <w:rFonts w:ascii="StobiSerif Regular" w:hAnsi="StobiSerif Regular"/>
          <w:i/>
          <w:sz w:val="22"/>
          <w:szCs w:val="22"/>
        </w:rPr>
        <w:t>Разгледување на Информација за постапување по записници од и</w:t>
      </w:r>
      <w:r w:rsidR="00D82B61" w:rsidRPr="006F628B">
        <w:rPr>
          <w:rFonts w:ascii="StobiSerif Regular" w:hAnsi="StobiSerif Regular" w:cs="Calibri"/>
          <w:i/>
          <w:sz w:val="22"/>
          <w:szCs w:val="22"/>
        </w:rPr>
        <w:t>звршени контроли и  изрекување на договорни казни</w:t>
      </w:r>
    </w:p>
    <w:p w:rsidR="006F628B" w:rsidRPr="006F628B" w:rsidRDefault="006F628B" w:rsidP="00FB7986">
      <w:pPr>
        <w:suppressAutoHyphens w:val="0"/>
        <w:ind w:left="-90" w:right="-334"/>
        <w:rPr>
          <w:rFonts w:ascii="StobiSerif Regular" w:hAnsi="StobiSerif Regular"/>
          <w:i/>
          <w:sz w:val="22"/>
          <w:szCs w:val="22"/>
        </w:rPr>
      </w:pPr>
    </w:p>
    <w:p w:rsidR="00530650" w:rsidRPr="006F628B" w:rsidRDefault="006F628B" w:rsidP="00FB7986">
      <w:pPr>
        <w:suppressAutoHyphens w:val="0"/>
        <w:ind w:left="-90" w:right="-334"/>
        <w:rPr>
          <w:rFonts w:ascii="StobiSerif Regular" w:hAnsi="StobiSerif Regular" w:cs="Calibri"/>
          <w:i/>
          <w:sz w:val="22"/>
          <w:szCs w:val="22"/>
        </w:rPr>
      </w:pPr>
      <w:r w:rsidRPr="006F628B">
        <w:rPr>
          <w:rFonts w:ascii="StobiSerif Regular" w:hAnsi="StobiSerif Regular"/>
          <w:i/>
          <w:sz w:val="22"/>
          <w:szCs w:val="22"/>
        </w:rPr>
        <w:t>Во рамките на осмата точка на дневниот ред, Управниот одбор ја разгледа Информацијата за постапување по записници од и</w:t>
      </w:r>
      <w:r w:rsidRPr="006F628B">
        <w:rPr>
          <w:rFonts w:ascii="StobiSerif Regular" w:hAnsi="StobiSerif Regular" w:cs="Calibri"/>
          <w:i/>
          <w:sz w:val="22"/>
          <w:szCs w:val="22"/>
        </w:rPr>
        <w:t xml:space="preserve">звршени контроли и  изрекување на договорни казни. </w:t>
      </w:r>
      <w:r w:rsidR="0046015C">
        <w:rPr>
          <w:rFonts w:ascii="StobiSerif Regular" w:hAnsi="StobiSerif Regular" w:cs="Calibri"/>
          <w:i/>
          <w:sz w:val="22"/>
          <w:szCs w:val="22"/>
        </w:rPr>
        <w:t>Информацијата ја изложи и дополнителни објаснувања даде директорот Рамадани. В</w:t>
      </w:r>
      <w:r w:rsidRPr="006F628B">
        <w:rPr>
          <w:rFonts w:ascii="StobiSerif Regular" w:hAnsi="StobiSerif Regular"/>
          <w:i/>
          <w:sz w:val="22"/>
          <w:szCs w:val="22"/>
        </w:rPr>
        <w:t>о врска со Информацијата, како материјал од информативна природа, Управниот одбор не донесе посебни одлуки или заклучоци.</w:t>
      </w:r>
    </w:p>
    <w:p w:rsidR="00530650" w:rsidRPr="00C92FC0" w:rsidRDefault="00530650" w:rsidP="00FB7986">
      <w:pPr>
        <w:suppressAutoHyphens w:val="0"/>
        <w:ind w:left="-90" w:right="-334"/>
        <w:rPr>
          <w:rFonts w:ascii="StobiSerif Regular" w:hAnsi="StobiSerif Regular" w:cs="Calibri"/>
          <w:i/>
          <w:sz w:val="22"/>
          <w:szCs w:val="22"/>
        </w:rPr>
      </w:pPr>
    </w:p>
    <w:p w:rsidR="00CA0FFE" w:rsidRPr="00C92FC0" w:rsidRDefault="00C92FC0" w:rsidP="0070695B">
      <w:pPr>
        <w:pStyle w:val="ListParagraph"/>
        <w:spacing w:after="0" w:line="240" w:lineRule="auto"/>
        <w:ind w:left="-90" w:right="-244"/>
        <w:rPr>
          <w:rFonts w:ascii="StobiSerif Regular" w:eastAsia="@Arial Unicode MS" w:hAnsi="StobiSerif Regular" w:cs="Arial"/>
          <w:i/>
        </w:rPr>
      </w:pPr>
      <w:r w:rsidRPr="00C92FC0">
        <w:rPr>
          <w:rFonts w:ascii="StobiSerif Regular" w:hAnsi="StobiSerif Regular"/>
          <w:i/>
        </w:rPr>
        <w:t xml:space="preserve">Потоа, бидејќи не беа дадени предлози за дискутирање под точката 9 - Разно, </w:t>
      </w:r>
      <w:r w:rsidR="00E10218" w:rsidRPr="00C92FC0">
        <w:rPr>
          <w:rFonts w:ascii="StobiSerif Regular" w:eastAsia="@Arial Unicode MS" w:hAnsi="StobiSerif Regular" w:cs="Arial"/>
          <w:i/>
        </w:rPr>
        <w:t xml:space="preserve">дневниот ред </w:t>
      </w:r>
      <w:r w:rsidR="00F36BC6" w:rsidRPr="00C92FC0">
        <w:rPr>
          <w:rFonts w:ascii="StobiSerif Regular" w:eastAsia="@Arial Unicode MS" w:hAnsi="StobiSerif Regular" w:cs="Arial"/>
          <w:i/>
        </w:rPr>
        <w:t xml:space="preserve">беше исцрпен </w:t>
      </w:r>
      <w:r w:rsidR="00DC5344" w:rsidRPr="00C92FC0">
        <w:rPr>
          <w:rFonts w:ascii="StobiSerif Regular" w:eastAsia="@Arial Unicode MS" w:hAnsi="StobiSerif Regular" w:cs="Arial"/>
          <w:i/>
        </w:rPr>
        <w:t>и</w:t>
      </w:r>
      <w:r w:rsidR="00F36BC6" w:rsidRPr="00C92FC0">
        <w:rPr>
          <w:rFonts w:ascii="StobiSerif Regular" w:eastAsia="@Arial Unicode MS" w:hAnsi="StobiSerif Regular" w:cs="Arial"/>
          <w:i/>
        </w:rPr>
        <w:t xml:space="preserve"> </w:t>
      </w:r>
      <w:r w:rsidR="00DC5344" w:rsidRPr="00C92FC0">
        <w:rPr>
          <w:rFonts w:ascii="StobiSerif Regular" w:eastAsia="@Arial Unicode MS" w:hAnsi="StobiSerif Regular" w:cs="Arial"/>
          <w:i/>
        </w:rPr>
        <w:t xml:space="preserve">Управниот одбор </w:t>
      </w:r>
      <w:r w:rsidR="00312BF8" w:rsidRPr="00C92FC0">
        <w:rPr>
          <w:rFonts w:ascii="StobiSerif Regular" w:eastAsia="@Arial Unicode MS" w:hAnsi="StobiSerif Regular" w:cs="Arial"/>
          <w:i/>
        </w:rPr>
        <w:t>во 1</w:t>
      </w:r>
      <w:r w:rsidR="00B52009" w:rsidRPr="00C92FC0">
        <w:rPr>
          <w:rFonts w:ascii="StobiSerif Regular" w:eastAsia="@Arial Unicode MS" w:hAnsi="StobiSerif Regular" w:cs="Arial"/>
          <w:i/>
        </w:rPr>
        <w:t>5</w:t>
      </w:r>
      <w:r w:rsidR="00312BF8" w:rsidRPr="00C92FC0">
        <w:rPr>
          <w:rFonts w:ascii="StobiSerif Regular" w:eastAsia="@Arial Unicode MS" w:hAnsi="StobiSerif Regular" w:cs="Arial"/>
          <w:i/>
        </w:rPr>
        <w:t>.</w:t>
      </w:r>
      <w:r w:rsidR="00B52009" w:rsidRPr="00C92FC0">
        <w:rPr>
          <w:rFonts w:ascii="StobiSerif Regular" w:eastAsia="@Arial Unicode MS" w:hAnsi="StobiSerif Regular" w:cs="Arial"/>
          <w:i/>
        </w:rPr>
        <w:t>0</w:t>
      </w:r>
      <w:r w:rsidR="008E18B8" w:rsidRPr="00C92FC0">
        <w:rPr>
          <w:rFonts w:ascii="StobiSerif Regular" w:eastAsia="@Arial Unicode MS" w:hAnsi="StobiSerif Regular" w:cs="Arial"/>
          <w:i/>
        </w:rPr>
        <w:t>0</w:t>
      </w:r>
      <w:r w:rsidR="00312BF8" w:rsidRPr="00C92FC0">
        <w:rPr>
          <w:rFonts w:ascii="StobiSerif Regular" w:eastAsia="@Arial Unicode MS" w:hAnsi="StobiSerif Regular" w:cs="Arial"/>
          <w:i/>
        </w:rPr>
        <w:t xml:space="preserve"> часот </w:t>
      </w:r>
      <w:r w:rsidR="00DC5344" w:rsidRPr="00C92FC0">
        <w:rPr>
          <w:rFonts w:ascii="StobiSerif Regular" w:eastAsia="@Arial Unicode MS" w:hAnsi="StobiSerif Regular" w:cs="Arial"/>
          <w:i/>
        </w:rPr>
        <w:t xml:space="preserve">заврши со работата на </w:t>
      </w:r>
      <w:r w:rsidR="00B52009" w:rsidRPr="00C92FC0">
        <w:rPr>
          <w:rFonts w:ascii="StobiSerif Regular" w:eastAsia="@Arial Unicode MS" w:hAnsi="StobiSerif Regular" w:cs="Arial"/>
          <w:i/>
        </w:rPr>
        <w:t>Шеесеттата</w:t>
      </w:r>
      <w:r w:rsidR="00FB7986" w:rsidRPr="00C92FC0">
        <w:rPr>
          <w:rFonts w:ascii="StobiSerif Regular" w:eastAsia="@Arial Unicode MS" w:hAnsi="StobiSerif Regular" w:cs="Arial"/>
          <w:i/>
        </w:rPr>
        <w:t xml:space="preserve"> </w:t>
      </w:r>
      <w:r w:rsidR="00DC5344" w:rsidRPr="00C92FC0">
        <w:rPr>
          <w:rFonts w:ascii="StobiSerif Regular" w:eastAsia="@Arial Unicode MS" w:hAnsi="StobiSerif Regular" w:cs="Arial"/>
          <w:i/>
        </w:rPr>
        <w:t>седница</w:t>
      </w:r>
      <w:r w:rsidR="00CA0FFE" w:rsidRPr="00C92FC0">
        <w:rPr>
          <w:rFonts w:ascii="StobiSerif Regular" w:eastAsia="@Arial Unicode MS" w:hAnsi="StobiSerif Regular" w:cs="Arial"/>
          <w:i/>
        </w:rPr>
        <w:t xml:space="preserve">. </w:t>
      </w:r>
    </w:p>
    <w:p w:rsidR="00CA0FFE" w:rsidRPr="00D91A1F" w:rsidRDefault="00CA0FFE" w:rsidP="000E6FF8">
      <w:pPr>
        <w:autoSpaceDE w:val="0"/>
        <w:autoSpaceDN w:val="0"/>
        <w:adjustRightInd w:val="0"/>
        <w:ind w:right="-244"/>
        <w:jc w:val="center"/>
        <w:rPr>
          <w:rFonts w:ascii="StobiSerif Regular" w:eastAsia="@Arial Unicode MS" w:hAnsi="StobiSerif Regular" w:cs="Arial"/>
          <w:b/>
          <w:i/>
          <w:color w:val="FF0000"/>
          <w:sz w:val="22"/>
          <w:szCs w:val="22"/>
        </w:rPr>
      </w:pPr>
    </w:p>
    <w:p w:rsidR="0028357A" w:rsidRPr="00975EE1" w:rsidRDefault="0028357A" w:rsidP="0028357A">
      <w:pPr>
        <w:autoSpaceDE w:val="0"/>
        <w:autoSpaceDN w:val="0"/>
        <w:adjustRightInd w:val="0"/>
        <w:jc w:val="center"/>
        <w:rPr>
          <w:rFonts w:ascii="StobiSerif Regular" w:eastAsia="@Arial Unicode MS" w:hAnsi="StobiSerif Regular" w:cs="Arial"/>
          <w:b/>
          <w:i/>
          <w:sz w:val="22"/>
          <w:szCs w:val="22"/>
        </w:rPr>
      </w:pPr>
      <w:r w:rsidRPr="00D91A1F">
        <w:rPr>
          <w:rFonts w:ascii="StobiSerif Regular" w:eastAsia="@Arial Unicode MS" w:hAnsi="StobiSerif Regular" w:cs="Arial"/>
          <w:b/>
          <w:i/>
          <w:color w:val="FF0000"/>
          <w:sz w:val="22"/>
          <w:szCs w:val="22"/>
        </w:rPr>
        <w:t xml:space="preserve">        </w:t>
      </w:r>
      <w:r w:rsidRPr="00975EE1">
        <w:rPr>
          <w:rFonts w:ascii="StobiSerif Regular" w:eastAsia="@Arial Unicode MS" w:hAnsi="StobiSerif Regular" w:cs="Arial"/>
          <w:b/>
          <w:i/>
          <w:sz w:val="22"/>
          <w:szCs w:val="22"/>
        </w:rPr>
        <w:t xml:space="preserve">Записничар,                                     </w:t>
      </w:r>
      <w:r w:rsidRPr="00975EE1">
        <w:rPr>
          <w:rFonts w:ascii="StobiSerif Regular" w:hAnsi="StobiSerif Regular" w:cs="Calibri"/>
          <w:b/>
          <w:i/>
          <w:sz w:val="22"/>
          <w:szCs w:val="22"/>
        </w:rPr>
        <w:t>Управен одбор</w:t>
      </w:r>
    </w:p>
    <w:p w:rsidR="0028357A" w:rsidRPr="00975EE1" w:rsidRDefault="0028357A" w:rsidP="0028357A">
      <w:pPr>
        <w:autoSpaceDE w:val="0"/>
        <w:autoSpaceDN w:val="0"/>
        <w:adjustRightInd w:val="0"/>
        <w:jc w:val="center"/>
        <w:rPr>
          <w:rFonts w:ascii="StobiSerif Regular" w:eastAsia="@Arial Unicode MS" w:hAnsi="StobiSerif Regular" w:cs="Arial"/>
          <w:b/>
          <w:i/>
          <w:sz w:val="22"/>
          <w:szCs w:val="22"/>
        </w:rPr>
      </w:pPr>
      <w:r w:rsidRPr="00975EE1">
        <w:rPr>
          <w:rFonts w:ascii="StobiSerif Regular" w:eastAsia="@Arial Unicode MS" w:hAnsi="StobiSerif Regular" w:cs="Arial"/>
          <w:b/>
          <w:i/>
          <w:sz w:val="22"/>
          <w:szCs w:val="22"/>
        </w:rPr>
        <w:t xml:space="preserve">Христо Трповски                               </w:t>
      </w:r>
      <w:r w:rsidRPr="00975EE1">
        <w:rPr>
          <w:rFonts w:ascii="StobiSerif Regular" w:eastAsia="@Arial Unicode MS" w:hAnsi="StobiSerif Regular" w:cs="Arial"/>
          <w:b/>
          <w:i/>
          <w:sz w:val="22"/>
          <w:szCs w:val="22"/>
          <w:lang w:val="en-US"/>
        </w:rPr>
        <w:t xml:space="preserve"> </w:t>
      </w:r>
      <w:r w:rsidRPr="00975EE1">
        <w:rPr>
          <w:rFonts w:ascii="StobiSerif Regular" w:eastAsia="@Arial Unicode MS" w:hAnsi="StobiSerif Regular" w:cs="Arial"/>
          <w:b/>
          <w:i/>
          <w:sz w:val="22"/>
          <w:szCs w:val="22"/>
        </w:rPr>
        <w:t xml:space="preserve">    Претседател,</w:t>
      </w:r>
    </w:p>
    <w:p w:rsidR="0028357A" w:rsidRPr="00D91A1F" w:rsidRDefault="0028357A" w:rsidP="0028357A">
      <w:pPr>
        <w:autoSpaceDE w:val="0"/>
        <w:autoSpaceDN w:val="0"/>
        <w:adjustRightInd w:val="0"/>
        <w:jc w:val="center"/>
        <w:rPr>
          <w:rFonts w:ascii="StobiSerif Regular" w:hAnsi="StobiSerif Regular"/>
          <w:i/>
          <w:color w:val="FF0000"/>
          <w:sz w:val="22"/>
          <w:szCs w:val="22"/>
        </w:rPr>
      </w:pPr>
      <w:r w:rsidRPr="00975EE1">
        <w:rPr>
          <w:rFonts w:ascii="StobiSerif Regular" w:eastAsia="@Arial Unicode MS" w:hAnsi="StobiSerif Regular" w:cs="Arial"/>
          <w:b/>
          <w:i/>
          <w:sz w:val="22"/>
          <w:szCs w:val="22"/>
        </w:rPr>
        <w:t xml:space="preserve">                                                                      Дејан Николовски</w:t>
      </w:r>
    </w:p>
    <w:p w:rsidR="00BD2475" w:rsidRPr="00D91A1F" w:rsidRDefault="00BD2475" w:rsidP="0028357A">
      <w:pPr>
        <w:autoSpaceDE w:val="0"/>
        <w:autoSpaceDN w:val="0"/>
        <w:adjustRightInd w:val="0"/>
        <w:ind w:right="-244"/>
        <w:jc w:val="center"/>
        <w:rPr>
          <w:rFonts w:ascii="StobiSerif Regular" w:hAnsi="StobiSerif Regular"/>
          <w:i/>
          <w:color w:val="FF0000"/>
          <w:sz w:val="22"/>
          <w:szCs w:val="22"/>
        </w:rPr>
      </w:pPr>
    </w:p>
    <w:sectPr w:rsidR="00BD2475" w:rsidRPr="00D91A1F" w:rsidSect="009A6E61">
      <w:headerReference w:type="default" r:id="rId9"/>
      <w:footerReference w:type="default" r:id="rId10"/>
      <w:type w:val="continuous"/>
      <w:pgSz w:w="11906" w:h="16838" w:code="9"/>
      <w:pgMar w:top="810" w:right="1440" w:bottom="900" w:left="1440" w:header="634" w:footer="15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2313" w:rsidRDefault="004F2313" w:rsidP="00DC5C24">
      <w:r>
        <w:separator/>
      </w:r>
    </w:p>
  </w:endnote>
  <w:endnote w:type="continuationSeparator" w:id="0">
    <w:p w:rsidR="004F2313" w:rsidRDefault="004F2313"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tobiSerif Regular">
    <w:altName w:val="Bell MT"/>
    <w:panose1 w:val="02000503060000020004"/>
    <w:charset w:val="00"/>
    <w:family w:val="modern"/>
    <w:notTrueType/>
    <w:pitch w:val="variable"/>
    <w:sig w:usb0="A00002AF" w:usb1="5000204B" w:usb2="00000000" w:usb3="00000000" w:csb0="0000009F" w:csb1="00000000"/>
  </w:font>
  <w:font w:name="StobiSans Regular">
    <w:altName w:val="Arial"/>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61002A87" w:usb1="80000000" w:usb2="00000008" w:usb3="00000000" w:csb0="000101FF" w:csb1="00000000"/>
  </w:font>
  <w:font w:name="StobiSerif Medium">
    <w:panose1 w:val="00000000000000000000"/>
    <w:charset w:val="00"/>
    <w:family w:val="modern"/>
    <w:notTrueType/>
    <w:pitch w:val="variable"/>
    <w:sig w:usb0="A00002AF" w:usb1="5000204B" w:usb2="00000000" w:usb3="00000000" w:csb0="0000009F" w:csb1="00000000"/>
  </w:font>
  <w:font w:name="Arial">
    <w:panose1 w:val="020B0604020202020204"/>
    <w:charset w:val="CC"/>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0FF" w:csb1="00000000"/>
  </w:font>
  <w:font w:name="TimesNewRoman">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522774"/>
      <w:docPartObj>
        <w:docPartGallery w:val="Page Numbers (Bottom of Page)"/>
        <w:docPartUnique/>
      </w:docPartObj>
    </w:sdtPr>
    <w:sdtEndPr>
      <w:rPr>
        <w:i/>
        <w:noProof/>
        <w:sz w:val="18"/>
        <w:szCs w:val="18"/>
      </w:rPr>
    </w:sdtEndPr>
    <w:sdtContent>
      <w:p w:rsidR="00864CD3" w:rsidRPr="00F77329" w:rsidRDefault="00864CD3">
        <w:pPr>
          <w:pStyle w:val="Footer"/>
          <w:jc w:val="right"/>
          <w:rPr>
            <w:i/>
            <w:sz w:val="18"/>
            <w:szCs w:val="18"/>
          </w:rPr>
        </w:pPr>
        <w:r w:rsidRPr="00F77329">
          <w:rPr>
            <w:i/>
            <w:sz w:val="18"/>
            <w:szCs w:val="18"/>
          </w:rPr>
          <w:fldChar w:fldCharType="begin"/>
        </w:r>
        <w:r w:rsidRPr="00F77329">
          <w:rPr>
            <w:i/>
            <w:sz w:val="18"/>
            <w:szCs w:val="18"/>
          </w:rPr>
          <w:instrText xml:space="preserve"> PAGE   \* MERGEFORMAT </w:instrText>
        </w:r>
        <w:r w:rsidRPr="00F77329">
          <w:rPr>
            <w:i/>
            <w:sz w:val="18"/>
            <w:szCs w:val="18"/>
          </w:rPr>
          <w:fldChar w:fldCharType="separate"/>
        </w:r>
        <w:r w:rsidR="00706C41">
          <w:rPr>
            <w:i/>
            <w:noProof/>
            <w:sz w:val="18"/>
            <w:szCs w:val="18"/>
          </w:rPr>
          <w:t>7</w:t>
        </w:r>
        <w:r w:rsidRPr="00F77329">
          <w:rPr>
            <w:i/>
            <w:noProof/>
            <w:sz w:val="18"/>
            <w:szCs w:val="18"/>
          </w:rPr>
          <w:fldChar w:fldCharType="end"/>
        </w:r>
      </w:p>
    </w:sdtContent>
  </w:sdt>
  <w:p w:rsidR="00864CD3" w:rsidRDefault="00864C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2313" w:rsidRDefault="004F2313" w:rsidP="00DC5C24">
      <w:r>
        <w:separator/>
      </w:r>
    </w:p>
  </w:footnote>
  <w:footnote w:type="continuationSeparator" w:id="0">
    <w:p w:rsidR="004F2313" w:rsidRDefault="004F2313" w:rsidP="00DC5C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4CD3" w:rsidRDefault="00864CD3" w:rsidP="00001E20">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C9ADA38"/>
    <w:lvl w:ilvl="0">
      <w:start w:val="1"/>
      <w:numFmt w:val="bullet"/>
      <w:lvlText w:val=""/>
      <w:lvlJc w:val="left"/>
      <w:pPr>
        <w:tabs>
          <w:tab w:val="num" w:pos="360"/>
        </w:tabs>
        <w:ind w:left="360" w:hanging="360"/>
      </w:pPr>
      <w:rPr>
        <w:rFonts w:ascii="Symbol" w:hAnsi="Symbol" w:hint="default"/>
      </w:rPr>
    </w:lvl>
  </w:abstractNum>
  <w:abstractNum w:abstractNumId="1">
    <w:nsid w:val="00BF5DB6"/>
    <w:multiLevelType w:val="hybridMultilevel"/>
    <w:tmpl w:val="860294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A916A0"/>
    <w:multiLevelType w:val="hybridMultilevel"/>
    <w:tmpl w:val="3F621C74"/>
    <w:lvl w:ilvl="0" w:tplc="0878501A">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3E086E"/>
    <w:multiLevelType w:val="hybridMultilevel"/>
    <w:tmpl w:val="0D9A3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A46359"/>
    <w:multiLevelType w:val="hybridMultilevel"/>
    <w:tmpl w:val="2EA2716E"/>
    <w:lvl w:ilvl="0" w:tplc="0878501A">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5F901A5"/>
    <w:multiLevelType w:val="hybridMultilevel"/>
    <w:tmpl w:val="3DA694D8"/>
    <w:lvl w:ilvl="0" w:tplc="67884418">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02D7630"/>
    <w:multiLevelType w:val="singleLevel"/>
    <w:tmpl w:val="CF769C76"/>
    <w:lvl w:ilvl="0">
      <w:start w:val="1"/>
      <w:numFmt w:val="bullet"/>
      <w:lvlText w:val=""/>
      <w:lvlJc w:val="left"/>
      <w:pPr>
        <w:tabs>
          <w:tab w:val="num" w:pos="720"/>
        </w:tabs>
        <w:ind w:left="360" w:firstLine="0"/>
      </w:pPr>
      <w:rPr>
        <w:rFonts w:ascii="Symbol" w:hAnsi="Symbol" w:hint="default"/>
        <w:color w:val="auto"/>
      </w:rPr>
    </w:lvl>
  </w:abstractNum>
  <w:abstractNum w:abstractNumId="7">
    <w:nsid w:val="33EF04F3"/>
    <w:multiLevelType w:val="singleLevel"/>
    <w:tmpl w:val="376694AA"/>
    <w:lvl w:ilvl="0">
      <w:numFmt w:val="bullet"/>
      <w:lvlText w:val="-"/>
      <w:lvlJc w:val="left"/>
      <w:pPr>
        <w:ind w:left="720" w:hanging="360"/>
      </w:pPr>
      <w:rPr>
        <w:rFonts w:ascii="StobiSerif Regular" w:hAnsi="StobiSerif Regular" w:hint="default"/>
        <w:b w:val="0"/>
        <w:color w:val="auto"/>
      </w:rPr>
    </w:lvl>
  </w:abstractNum>
  <w:abstractNum w:abstractNumId="8">
    <w:nsid w:val="38F7201C"/>
    <w:multiLevelType w:val="hybridMultilevel"/>
    <w:tmpl w:val="D4008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E1B0875"/>
    <w:multiLevelType w:val="multilevel"/>
    <w:tmpl w:val="3C9809EC"/>
    <w:lvl w:ilvl="0">
      <w:start w:val="1"/>
      <w:numFmt w:val="decimal"/>
      <w:pStyle w:val="Heading1"/>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rPr>
        <w:color w:val="auto"/>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60B7095A"/>
    <w:multiLevelType w:val="hybridMultilevel"/>
    <w:tmpl w:val="9122339E"/>
    <w:lvl w:ilvl="0" w:tplc="0409000F">
      <w:start w:val="1"/>
      <w:numFmt w:val="decimal"/>
      <w:lvlText w:val="%1."/>
      <w:lvlJc w:val="left"/>
      <w:pPr>
        <w:ind w:left="1440" w:hanging="360"/>
      </w:pPr>
      <w:rPr>
        <w:rFonts w:hint="default"/>
        <w:b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62982259"/>
    <w:multiLevelType w:val="hybridMultilevel"/>
    <w:tmpl w:val="25AEDA00"/>
    <w:lvl w:ilvl="0" w:tplc="F328FFC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C5C5B1D"/>
    <w:multiLevelType w:val="multilevel"/>
    <w:tmpl w:val="C182450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2"/>
  </w:num>
  <w:num w:numId="3">
    <w:abstractNumId w:val="6"/>
  </w:num>
  <w:num w:numId="4">
    <w:abstractNumId w:val="8"/>
  </w:num>
  <w:num w:numId="5">
    <w:abstractNumId w:val="4"/>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0"/>
  </w:num>
  <w:num w:numId="9">
    <w:abstractNumId w:val="7"/>
  </w:num>
  <w:num w:numId="10">
    <w:abstractNumId w:val="1"/>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0"/>
  </w:num>
  <w:num w:numId="14">
    <w:abstractNumId w:val="5"/>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49">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A49"/>
    <w:rsid w:val="00001514"/>
    <w:rsid w:val="000019FD"/>
    <w:rsid w:val="00001E20"/>
    <w:rsid w:val="00002503"/>
    <w:rsid w:val="000078AB"/>
    <w:rsid w:val="00011F23"/>
    <w:rsid w:val="0001539F"/>
    <w:rsid w:val="00015F9C"/>
    <w:rsid w:val="00021B2A"/>
    <w:rsid w:val="00024834"/>
    <w:rsid w:val="00034B9A"/>
    <w:rsid w:val="00035379"/>
    <w:rsid w:val="0003569F"/>
    <w:rsid w:val="00035845"/>
    <w:rsid w:val="0003592F"/>
    <w:rsid w:val="000413E7"/>
    <w:rsid w:val="000414DD"/>
    <w:rsid w:val="00042989"/>
    <w:rsid w:val="00043218"/>
    <w:rsid w:val="00044ED8"/>
    <w:rsid w:val="00045813"/>
    <w:rsid w:val="00047565"/>
    <w:rsid w:val="00050210"/>
    <w:rsid w:val="0005260B"/>
    <w:rsid w:val="00052921"/>
    <w:rsid w:val="00052EFE"/>
    <w:rsid w:val="000573F0"/>
    <w:rsid w:val="0005789E"/>
    <w:rsid w:val="000579D1"/>
    <w:rsid w:val="00061897"/>
    <w:rsid w:val="00062867"/>
    <w:rsid w:val="00063048"/>
    <w:rsid w:val="0006367A"/>
    <w:rsid w:val="000636ED"/>
    <w:rsid w:val="00064056"/>
    <w:rsid w:val="00064F97"/>
    <w:rsid w:val="000660DB"/>
    <w:rsid w:val="000664ED"/>
    <w:rsid w:val="000675A9"/>
    <w:rsid w:val="0006767E"/>
    <w:rsid w:val="00067F9E"/>
    <w:rsid w:val="00070334"/>
    <w:rsid w:val="0007053E"/>
    <w:rsid w:val="00072217"/>
    <w:rsid w:val="00072BDD"/>
    <w:rsid w:val="000759B6"/>
    <w:rsid w:val="000803E1"/>
    <w:rsid w:val="0008081A"/>
    <w:rsid w:val="0008191E"/>
    <w:rsid w:val="00082A41"/>
    <w:rsid w:val="00082E53"/>
    <w:rsid w:val="00083FFA"/>
    <w:rsid w:val="00087B76"/>
    <w:rsid w:val="000902E1"/>
    <w:rsid w:val="00091D18"/>
    <w:rsid w:val="00093418"/>
    <w:rsid w:val="0009377E"/>
    <w:rsid w:val="000A1275"/>
    <w:rsid w:val="000A1FA5"/>
    <w:rsid w:val="000A57D0"/>
    <w:rsid w:val="000B26DB"/>
    <w:rsid w:val="000B6A51"/>
    <w:rsid w:val="000C07EB"/>
    <w:rsid w:val="000C1451"/>
    <w:rsid w:val="000C2208"/>
    <w:rsid w:val="000C28D5"/>
    <w:rsid w:val="000C7919"/>
    <w:rsid w:val="000D0BC8"/>
    <w:rsid w:val="000D124E"/>
    <w:rsid w:val="000D27A1"/>
    <w:rsid w:val="000D361B"/>
    <w:rsid w:val="000D6A21"/>
    <w:rsid w:val="000E0324"/>
    <w:rsid w:val="000E20C7"/>
    <w:rsid w:val="000E4237"/>
    <w:rsid w:val="000E6FF8"/>
    <w:rsid w:val="000F01C0"/>
    <w:rsid w:val="000F0C11"/>
    <w:rsid w:val="000F1CA4"/>
    <w:rsid w:val="000F1EC7"/>
    <w:rsid w:val="000F2A96"/>
    <w:rsid w:val="000F2AD3"/>
    <w:rsid w:val="000F2E5D"/>
    <w:rsid w:val="000F43FA"/>
    <w:rsid w:val="000F6124"/>
    <w:rsid w:val="000F62A3"/>
    <w:rsid w:val="0010267F"/>
    <w:rsid w:val="00103081"/>
    <w:rsid w:val="001042B5"/>
    <w:rsid w:val="00106CD6"/>
    <w:rsid w:val="00106EB2"/>
    <w:rsid w:val="00106FEB"/>
    <w:rsid w:val="0010778B"/>
    <w:rsid w:val="001078A2"/>
    <w:rsid w:val="0011209E"/>
    <w:rsid w:val="00112261"/>
    <w:rsid w:val="00112F2F"/>
    <w:rsid w:val="00113B68"/>
    <w:rsid w:val="001142F8"/>
    <w:rsid w:val="00114C74"/>
    <w:rsid w:val="001159BC"/>
    <w:rsid w:val="001167B7"/>
    <w:rsid w:val="0012670C"/>
    <w:rsid w:val="00127ADA"/>
    <w:rsid w:val="00130D78"/>
    <w:rsid w:val="001317FD"/>
    <w:rsid w:val="0013265E"/>
    <w:rsid w:val="00132B65"/>
    <w:rsid w:val="001337FE"/>
    <w:rsid w:val="0013401D"/>
    <w:rsid w:val="0013530D"/>
    <w:rsid w:val="001364C6"/>
    <w:rsid w:val="001407A3"/>
    <w:rsid w:val="00140D4C"/>
    <w:rsid w:val="001425EE"/>
    <w:rsid w:val="00142772"/>
    <w:rsid w:val="00144EC7"/>
    <w:rsid w:val="001479B5"/>
    <w:rsid w:val="00147B44"/>
    <w:rsid w:val="00153ABF"/>
    <w:rsid w:val="00153CBE"/>
    <w:rsid w:val="00155786"/>
    <w:rsid w:val="001565F6"/>
    <w:rsid w:val="00156D62"/>
    <w:rsid w:val="00157487"/>
    <w:rsid w:val="0015755C"/>
    <w:rsid w:val="00157F69"/>
    <w:rsid w:val="00160E77"/>
    <w:rsid w:val="001617CA"/>
    <w:rsid w:val="00161B63"/>
    <w:rsid w:val="00166A70"/>
    <w:rsid w:val="00167451"/>
    <w:rsid w:val="001723AC"/>
    <w:rsid w:val="001760C7"/>
    <w:rsid w:val="001765A0"/>
    <w:rsid w:val="0017686B"/>
    <w:rsid w:val="001807F7"/>
    <w:rsid w:val="00180B7B"/>
    <w:rsid w:val="00182C6F"/>
    <w:rsid w:val="00183C3B"/>
    <w:rsid w:val="001849F1"/>
    <w:rsid w:val="00184BAA"/>
    <w:rsid w:val="00185218"/>
    <w:rsid w:val="0018558D"/>
    <w:rsid w:val="00186DF1"/>
    <w:rsid w:val="00187E40"/>
    <w:rsid w:val="001908F2"/>
    <w:rsid w:val="001910D2"/>
    <w:rsid w:val="0019449A"/>
    <w:rsid w:val="001951E8"/>
    <w:rsid w:val="001958E3"/>
    <w:rsid w:val="001959F1"/>
    <w:rsid w:val="001A05C4"/>
    <w:rsid w:val="001A193F"/>
    <w:rsid w:val="001A42B7"/>
    <w:rsid w:val="001A60E6"/>
    <w:rsid w:val="001B0B35"/>
    <w:rsid w:val="001B32B0"/>
    <w:rsid w:val="001B4B6E"/>
    <w:rsid w:val="001B7E61"/>
    <w:rsid w:val="001C48C6"/>
    <w:rsid w:val="001C4CA2"/>
    <w:rsid w:val="001C52BF"/>
    <w:rsid w:val="001D098C"/>
    <w:rsid w:val="001D27D5"/>
    <w:rsid w:val="001D325E"/>
    <w:rsid w:val="001D4974"/>
    <w:rsid w:val="001D6916"/>
    <w:rsid w:val="001D73D8"/>
    <w:rsid w:val="001E02C6"/>
    <w:rsid w:val="001E09C3"/>
    <w:rsid w:val="001E0DB5"/>
    <w:rsid w:val="001E1A5C"/>
    <w:rsid w:val="001E3AAC"/>
    <w:rsid w:val="001E3EF5"/>
    <w:rsid w:val="001E6E72"/>
    <w:rsid w:val="001F047A"/>
    <w:rsid w:val="001F1B7B"/>
    <w:rsid w:val="001F1F11"/>
    <w:rsid w:val="001F3856"/>
    <w:rsid w:val="001F3BC7"/>
    <w:rsid w:val="001F4FFD"/>
    <w:rsid w:val="001F61E0"/>
    <w:rsid w:val="001F7B56"/>
    <w:rsid w:val="002009BB"/>
    <w:rsid w:val="00201379"/>
    <w:rsid w:val="00203767"/>
    <w:rsid w:val="00204192"/>
    <w:rsid w:val="00204561"/>
    <w:rsid w:val="002061E0"/>
    <w:rsid w:val="00206E2E"/>
    <w:rsid w:val="0020754D"/>
    <w:rsid w:val="00207FE6"/>
    <w:rsid w:val="00212A62"/>
    <w:rsid w:val="00214B23"/>
    <w:rsid w:val="002200EE"/>
    <w:rsid w:val="00220BF1"/>
    <w:rsid w:val="00221931"/>
    <w:rsid w:val="00221D4E"/>
    <w:rsid w:val="002221F3"/>
    <w:rsid w:val="0022703A"/>
    <w:rsid w:val="0022718C"/>
    <w:rsid w:val="00233A7B"/>
    <w:rsid w:val="002351EC"/>
    <w:rsid w:val="00235514"/>
    <w:rsid w:val="00235B2D"/>
    <w:rsid w:val="00235EB7"/>
    <w:rsid w:val="00236425"/>
    <w:rsid w:val="00236FCC"/>
    <w:rsid w:val="00237F58"/>
    <w:rsid w:val="00240BE0"/>
    <w:rsid w:val="0024255E"/>
    <w:rsid w:val="0024602F"/>
    <w:rsid w:val="00251D83"/>
    <w:rsid w:val="00252864"/>
    <w:rsid w:val="002609C0"/>
    <w:rsid w:val="00261DB7"/>
    <w:rsid w:val="00262CF0"/>
    <w:rsid w:val="002646D3"/>
    <w:rsid w:val="00264A52"/>
    <w:rsid w:val="002651CC"/>
    <w:rsid w:val="002714F2"/>
    <w:rsid w:val="00271C6D"/>
    <w:rsid w:val="00272403"/>
    <w:rsid w:val="00273D0C"/>
    <w:rsid w:val="00275A53"/>
    <w:rsid w:val="00276661"/>
    <w:rsid w:val="0027674C"/>
    <w:rsid w:val="00277A97"/>
    <w:rsid w:val="002801A2"/>
    <w:rsid w:val="00280724"/>
    <w:rsid w:val="0028317D"/>
    <w:rsid w:val="0028357A"/>
    <w:rsid w:val="00284704"/>
    <w:rsid w:val="002851D3"/>
    <w:rsid w:val="00293A36"/>
    <w:rsid w:val="00293CD0"/>
    <w:rsid w:val="00297998"/>
    <w:rsid w:val="002A210F"/>
    <w:rsid w:val="002A3141"/>
    <w:rsid w:val="002A3AD5"/>
    <w:rsid w:val="002A6D32"/>
    <w:rsid w:val="002A6EA0"/>
    <w:rsid w:val="002A6ED3"/>
    <w:rsid w:val="002A754A"/>
    <w:rsid w:val="002B11CC"/>
    <w:rsid w:val="002B246C"/>
    <w:rsid w:val="002B388E"/>
    <w:rsid w:val="002B45A3"/>
    <w:rsid w:val="002B46FC"/>
    <w:rsid w:val="002B48F0"/>
    <w:rsid w:val="002C0792"/>
    <w:rsid w:val="002C32F3"/>
    <w:rsid w:val="002C533E"/>
    <w:rsid w:val="002D055A"/>
    <w:rsid w:val="002D2CD1"/>
    <w:rsid w:val="002D2FAE"/>
    <w:rsid w:val="002D73BD"/>
    <w:rsid w:val="002D7681"/>
    <w:rsid w:val="002D7E20"/>
    <w:rsid w:val="002E0A73"/>
    <w:rsid w:val="002E2998"/>
    <w:rsid w:val="002E3011"/>
    <w:rsid w:val="002E32CE"/>
    <w:rsid w:val="002E44CB"/>
    <w:rsid w:val="002E6E53"/>
    <w:rsid w:val="002E7536"/>
    <w:rsid w:val="002F0160"/>
    <w:rsid w:val="002F4EEA"/>
    <w:rsid w:val="002F68E8"/>
    <w:rsid w:val="002F6BDA"/>
    <w:rsid w:val="002F6C1E"/>
    <w:rsid w:val="002F6CA3"/>
    <w:rsid w:val="002F7F4F"/>
    <w:rsid w:val="002F7F5D"/>
    <w:rsid w:val="00300690"/>
    <w:rsid w:val="00301001"/>
    <w:rsid w:val="003011A4"/>
    <w:rsid w:val="00301685"/>
    <w:rsid w:val="003037E4"/>
    <w:rsid w:val="00305E45"/>
    <w:rsid w:val="00305E62"/>
    <w:rsid w:val="003061F5"/>
    <w:rsid w:val="00306C9B"/>
    <w:rsid w:val="0030704A"/>
    <w:rsid w:val="003075AE"/>
    <w:rsid w:val="00307E92"/>
    <w:rsid w:val="00312BF8"/>
    <w:rsid w:val="00314281"/>
    <w:rsid w:val="00315E5A"/>
    <w:rsid w:val="00316383"/>
    <w:rsid w:val="00316D37"/>
    <w:rsid w:val="00317E9C"/>
    <w:rsid w:val="00320637"/>
    <w:rsid w:val="003242A9"/>
    <w:rsid w:val="00325EA7"/>
    <w:rsid w:val="003262F2"/>
    <w:rsid w:val="00327AB3"/>
    <w:rsid w:val="00327C8A"/>
    <w:rsid w:val="00327D4A"/>
    <w:rsid w:val="0033395E"/>
    <w:rsid w:val="00335DE2"/>
    <w:rsid w:val="003377A9"/>
    <w:rsid w:val="003378CF"/>
    <w:rsid w:val="00341AC8"/>
    <w:rsid w:val="00341D02"/>
    <w:rsid w:val="00342BD9"/>
    <w:rsid w:val="00345BCC"/>
    <w:rsid w:val="00347D47"/>
    <w:rsid w:val="0035213E"/>
    <w:rsid w:val="003522AA"/>
    <w:rsid w:val="003535C3"/>
    <w:rsid w:val="00356024"/>
    <w:rsid w:val="003565FD"/>
    <w:rsid w:val="00362F3A"/>
    <w:rsid w:val="00363D58"/>
    <w:rsid w:val="00365637"/>
    <w:rsid w:val="00370ACF"/>
    <w:rsid w:val="00372651"/>
    <w:rsid w:val="00372692"/>
    <w:rsid w:val="003732ED"/>
    <w:rsid w:val="0037394C"/>
    <w:rsid w:val="00376AD4"/>
    <w:rsid w:val="00380024"/>
    <w:rsid w:val="003831F8"/>
    <w:rsid w:val="0038599F"/>
    <w:rsid w:val="00386382"/>
    <w:rsid w:val="0038648B"/>
    <w:rsid w:val="00387CF7"/>
    <w:rsid w:val="003906C3"/>
    <w:rsid w:val="00391928"/>
    <w:rsid w:val="0039401C"/>
    <w:rsid w:val="003942BB"/>
    <w:rsid w:val="00394857"/>
    <w:rsid w:val="003A4D50"/>
    <w:rsid w:val="003A77B8"/>
    <w:rsid w:val="003A79DD"/>
    <w:rsid w:val="003B099E"/>
    <w:rsid w:val="003B2C02"/>
    <w:rsid w:val="003B2C90"/>
    <w:rsid w:val="003B2D26"/>
    <w:rsid w:val="003B3F88"/>
    <w:rsid w:val="003B47C3"/>
    <w:rsid w:val="003B52A8"/>
    <w:rsid w:val="003B5354"/>
    <w:rsid w:val="003B6144"/>
    <w:rsid w:val="003B738F"/>
    <w:rsid w:val="003C19A3"/>
    <w:rsid w:val="003C2C83"/>
    <w:rsid w:val="003C3AC5"/>
    <w:rsid w:val="003C478A"/>
    <w:rsid w:val="003C59C7"/>
    <w:rsid w:val="003C6479"/>
    <w:rsid w:val="003D0DE0"/>
    <w:rsid w:val="003D16E4"/>
    <w:rsid w:val="003D4B2F"/>
    <w:rsid w:val="003D5009"/>
    <w:rsid w:val="003D5445"/>
    <w:rsid w:val="003D5DE9"/>
    <w:rsid w:val="003D653C"/>
    <w:rsid w:val="003D74CD"/>
    <w:rsid w:val="003D774B"/>
    <w:rsid w:val="003E08DD"/>
    <w:rsid w:val="003E0E75"/>
    <w:rsid w:val="003E3BE3"/>
    <w:rsid w:val="003E5360"/>
    <w:rsid w:val="003E7AA9"/>
    <w:rsid w:val="003E7B8C"/>
    <w:rsid w:val="003F1CED"/>
    <w:rsid w:val="003F2152"/>
    <w:rsid w:val="003F3433"/>
    <w:rsid w:val="003F37EC"/>
    <w:rsid w:val="003F5FB2"/>
    <w:rsid w:val="003F652E"/>
    <w:rsid w:val="003F7F9D"/>
    <w:rsid w:val="00400713"/>
    <w:rsid w:val="0040447B"/>
    <w:rsid w:val="00405D6C"/>
    <w:rsid w:val="00405ECF"/>
    <w:rsid w:val="00406209"/>
    <w:rsid w:val="00410FB4"/>
    <w:rsid w:val="0041105D"/>
    <w:rsid w:val="00412EFA"/>
    <w:rsid w:val="00414062"/>
    <w:rsid w:val="0041411D"/>
    <w:rsid w:val="004203C3"/>
    <w:rsid w:val="004243A4"/>
    <w:rsid w:val="0042743A"/>
    <w:rsid w:val="00432203"/>
    <w:rsid w:val="004337FC"/>
    <w:rsid w:val="00434FA3"/>
    <w:rsid w:val="00436EBF"/>
    <w:rsid w:val="004408E6"/>
    <w:rsid w:val="004436BA"/>
    <w:rsid w:val="0044579E"/>
    <w:rsid w:val="004458C1"/>
    <w:rsid w:val="00446B71"/>
    <w:rsid w:val="00453021"/>
    <w:rsid w:val="0045689F"/>
    <w:rsid w:val="00456FA8"/>
    <w:rsid w:val="00457D12"/>
    <w:rsid w:val="0046015C"/>
    <w:rsid w:val="00460846"/>
    <w:rsid w:val="00460AF0"/>
    <w:rsid w:val="0046135C"/>
    <w:rsid w:val="004627B8"/>
    <w:rsid w:val="00463381"/>
    <w:rsid w:val="00467534"/>
    <w:rsid w:val="00470B40"/>
    <w:rsid w:val="00471F47"/>
    <w:rsid w:val="00474938"/>
    <w:rsid w:val="00474D0D"/>
    <w:rsid w:val="004752FF"/>
    <w:rsid w:val="00477358"/>
    <w:rsid w:val="00480345"/>
    <w:rsid w:val="004805A6"/>
    <w:rsid w:val="0048431A"/>
    <w:rsid w:val="00484759"/>
    <w:rsid w:val="00487AD1"/>
    <w:rsid w:val="00490EA7"/>
    <w:rsid w:val="004A0D51"/>
    <w:rsid w:val="004A4A61"/>
    <w:rsid w:val="004A67D2"/>
    <w:rsid w:val="004B0595"/>
    <w:rsid w:val="004B0D4C"/>
    <w:rsid w:val="004B16EE"/>
    <w:rsid w:val="004B2E41"/>
    <w:rsid w:val="004B7BDF"/>
    <w:rsid w:val="004C009D"/>
    <w:rsid w:val="004C0BF1"/>
    <w:rsid w:val="004C1362"/>
    <w:rsid w:val="004C1DFF"/>
    <w:rsid w:val="004C73C8"/>
    <w:rsid w:val="004D2DDA"/>
    <w:rsid w:val="004D38C0"/>
    <w:rsid w:val="004D4A4C"/>
    <w:rsid w:val="004D5837"/>
    <w:rsid w:val="004D695F"/>
    <w:rsid w:val="004D7BBE"/>
    <w:rsid w:val="004E2523"/>
    <w:rsid w:val="004E34F7"/>
    <w:rsid w:val="004E6397"/>
    <w:rsid w:val="004E712E"/>
    <w:rsid w:val="004E7623"/>
    <w:rsid w:val="004F2313"/>
    <w:rsid w:val="004F33C2"/>
    <w:rsid w:val="004F4B44"/>
    <w:rsid w:val="004F6133"/>
    <w:rsid w:val="004F754C"/>
    <w:rsid w:val="004F7B2B"/>
    <w:rsid w:val="00500FE9"/>
    <w:rsid w:val="00501093"/>
    <w:rsid w:val="005012FC"/>
    <w:rsid w:val="0050364F"/>
    <w:rsid w:val="0050452B"/>
    <w:rsid w:val="0050516B"/>
    <w:rsid w:val="0051380D"/>
    <w:rsid w:val="0051482A"/>
    <w:rsid w:val="00514E5D"/>
    <w:rsid w:val="005158CB"/>
    <w:rsid w:val="0051643A"/>
    <w:rsid w:val="00516ECB"/>
    <w:rsid w:val="005170F3"/>
    <w:rsid w:val="00517A45"/>
    <w:rsid w:val="00520035"/>
    <w:rsid w:val="00520B95"/>
    <w:rsid w:val="00527973"/>
    <w:rsid w:val="00530650"/>
    <w:rsid w:val="005309E7"/>
    <w:rsid w:val="00536D18"/>
    <w:rsid w:val="0054141A"/>
    <w:rsid w:val="00543E55"/>
    <w:rsid w:val="005440D1"/>
    <w:rsid w:val="00544C68"/>
    <w:rsid w:val="005463D4"/>
    <w:rsid w:val="00547F59"/>
    <w:rsid w:val="00550992"/>
    <w:rsid w:val="005522CF"/>
    <w:rsid w:val="0055423A"/>
    <w:rsid w:val="0055550B"/>
    <w:rsid w:val="005561B8"/>
    <w:rsid w:val="00564130"/>
    <w:rsid w:val="00566FD3"/>
    <w:rsid w:val="00570223"/>
    <w:rsid w:val="00571F34"/>
    <w:rsid w:val="00572FA3"/>
    <w:rsid w:val="00575C0B"/>
    <w:rsid w:val="005778C0"/>
    <w:rsid w:val="0058072C"/>
    <w:rsid w:val="005807B1"/>
    <w:rsid w:val="00584437"/>
    <w:rsid w:val="0058672F"/>
    <w:rsid w:val="00586E47"/>
    <w:rsid w:val="00590773"/>
    <w:rsid w:val="005910D1"/>
    <w:rsid w:val="0059655D"/>
    <w:rsid w:val="00596DD5"/>
    <w:rsid w:val="005A0360"/>
    <w:rsid w:val="005A10C0"/>
    <w:rsid w:val="005A319D"/>
    <w:rsid w:val="005A3C2C"/>
    <w:rsid w:val="005A6822"/>
    <w:rsid w:val="005B51A2"/>
    <w:rsid w:val="005B53AA"/>
    <w:rsid w:val="005B5742"/>
    <w:rsid w:val="005B74AA"/>
    <w:rsid w:val="005C2488"/>
    <w:rsid w:val="005C2739"/>
    <w:rsid w:val="005C2CBE"/>
    <w:rsid w:val="005C4BFE"/>
    <w:rsid w:val="005D2528"/>
    <w:rsid w:val="005D55DE"/>
    <w:rsid w:val="005D5E28"/>
    <w:rsid w:val="005E0634"/>
    <w:rsid w:val="005E0BE6"/>
    <w:rsid w:val="005E3EE0"/>
    <w:rsid w:val="005E4B38"/>
    <w:rsid w:val="005E51BC"/>
    <w:rsid w:val="005E772C"/>
    <w:rsid w:val="005F0C90"/>
    <w:rsid w:val="005F2308"/>
    <w:rsid w:val="005F26BB"/>
    <w:rsid w:val="005F3519"/>
    <w:rsid w:val="005F5E06"/>
    <w:rsid w:val="005F6614"/>
    <w:rsid w:val="0060076A"/>
    <w:rsid w:val="0060132E"/>
    <w:rsid w:val="00602031"/>
    <w:rsid w:val="006024FD"/>
    <w:rsid w:val="00604BD2"/>
    <w:rsid w:val="006055A6"/>
    <w:rsid w:val="00607517"/>
    <w:rsid w:val="00610666"/>
    <w:rsid w:val="00611FCB"/>
    <w:rsid w:val="00612FF0"/>
    <w:rsid w:val="0061488F"/>
    <w:rsid w:val="0062089E"/>
    <w:rsid w:val="0062121A"/>
    <w:rsid w:val="00622765"/>
    <w:rsid w:val="00622833"/>
    <w:rsid w:val="00623D7B"/>
    <w:rsid w:val="006257A5"/>
    <w:rsid w:val="00625BF2"/>
    <w:rsid w:val="00627F98"/>
    <w:rsid w:val="0063013A"/>
    <w:rsid w:val="00630833"/>
    <w:rsid w:val="006309E1"/>
    <w:rsid w:val="00630CF4"/>
    <w:rsid w:val="00632C52"/>
    <w:rsid w:val="00633D01"/>
    <w:rsid w:val="00634BAB"/>
    <w:rsid w:val="00635F22"/>
    <w:rsid w:val="00635F8F"/>
    <w:rsid w:val="00637970"/>
    <w:rsid w:val="00641C3D"/>
    <w:rsid w:val="0064344D"/>
    <w:rsid w:val="00645372"/>
    <w:rsid w:val="00650646"/>
    <w:rsid w:val="00654330"/>
    <w:rsid w:val="00655D23"/>
    <w:rsid w:val="00656D55"/>
    <w:rsid w:val="00661E32"/>
    <w:rsid w:val="00662AEB"/>
    <w:rsid w:val="00663FC9"/>
    <w:rsid w:val="006666AE"/>
    <w:rsid w:val="00666DD7"/>
    <w:rsid w:val="006714CC"/>
    <w:rsid w:val="00681DB5"/>
    <w:rsid w:val="006838E4"/>
    <w:rsid w:val="006865CF"/>
    <w:rsid w:val="00687367"/>
    <w:rsid w:val="006879FF"/>
    <w:rsid w:val="00687CEA"/>
    <w:rsid w:val="00687D3D"/>
    <w:rsid w:val="00691971"/>
    <w:rsid w:val="00691FB9"/>
    <w:rsid w:val="00693DEE"/>
    <w:rsid w:val="006963DA"/>
    <w:rsid w:val="006A1AD2"/>
    <w:rsid w:val="006A248D"/>
    <w:rsid w:val="006A7492"/>
    <w:rsid w:val="006B1580"/>
    <w:rsid w:val="006B1715"/>
    <w:rsid w:val="006B1E2E"/>
    <w:rsid w:val="006B2357"/>
    <w:rsid w:val="006B4AB3"/>
    <w:rsid w:val="006B5EC1"/>
    <w:rsid w:val="006C339F"/>
    <w:rsid w:val="006C35E9"/>
    <w:rsid w:val="006C42D1"/>
    <w:rsid w:val="006C4ACE"/>
    <w:rsid w:val="006D030C"/>
    <w:rsid w:val="006D0F61"/>
    <w:rsid w:val="006D2DED"/>
    <w:rsid w:val="006D3724"/>
    <w:rsid w:val="006E0438"/>
    <w:rsid w:val="006E06F3"/>
    <w:rsid w:val="006E147A"/>
    <w:rsid w:val="006E42AD"/>
    <w:rsid w:val="006E6DC1"/>
    <w:rsid w:val="006F220C"/>
    <w:rsid w:val="006F23B7"/>
    <w:rsid w:val="006F3BA4"/>
    <w:rsid w:val="006F5C2E"/>
    <w:rsid w:val="006F5CB5"/>
    <w:rsid w:val="006F628B"/>
    <w:rsid w:val="006F6E91"/>
    <w:rsid w:val="006F7D3F"/>
    <w:rsid w:val="007038A8"/>
    <w:rsid w:val="00703F05"/>
    <w:rsid w:val="00703FDD"/>
    <w:rsid w:val="007045D2"/>
    <w:rsid w:val="007049D7"/>
    <w:rsid w:val="0070583E"/>
    <w:rsid w:val="00705D55"/>
    <w:rsid w:val="0070695B"/>
    <w:rsid w:val="00706C41"/>
    <w:rsid w:val="00707EA7"/>
    <w:rsid w:val="0071202C"/>
    <w:rsid w:val="007122C6"/>
    <w:rsid w:val="007124F0"/>
    <w:rsid w:val="007128B4"/>
    <w:rsid w:val="00713A89"/>
    <w:rsid w:val="00714A51"/>
    <w:rsid w:val="007151FB"/>
    <w:rsid w:val="0071528D"/>
    <w:rsid w:val="00715398"/>
    <w:rsid w:val="00715B4C"/>
    <w:rsid w:val="00716AAA"/>
    <w:rsid w:val="00717063"/>
    <w:rsid w:val="00717B20"/>
    <w:rsid w:val="00723F81"/>
    <w:rsid w:val="0072484C"/>
    <w:rsid w:val="00724BF9"/>
    <w:rsid w:val="00724FF7"/>
    <w:rsid w:val="007253A0"/>
    <w:rsid w:val="00726F93"/>
    <w:rsid w:val="00727603"/>
    <w:rsid w:val="00730D24"/>
    <w:rsid w:val="00731666"/>
    <w:rsid w:val="00731720"/>
    <w:rsid w:val="00732BA3"/>
    <w:rsid w:val="00732C6F"/>
    <w:rsid w:val="00734BDF"/>
    <w:rsid w:val="00740A76"/>
    <w:rsid w:val="0074451D"/>
    <w:rsid w:val="007463D3"/>
    <w:rsid w:val="007469A2"/>
    <w:rsid w:val="00750298"/>
    <w:rsid w:val="00750EF8"/>
    <w:rsid w:val="00751286"/>
    <w:rsid w:val="0075212D"/>
    <w:rsid w:val="007523BB"/>
    <w:rsid w:val="00752626"/>
    <w:rsid w:val="00753567"/>
    <w:rsid w:val="00755920"/>
    <w:rsid w:val="00756296"/>
    <w:rsid w:val="0076270F"/>
    <w:rsid w:val="00764126"/>
    <w:rsid w:val="00766326"/>
    <w:rsid w:val="00766B35"/>
    <w:rsid w:val="00770897"/>
    <w:rsid w:val="00772207"/>
    <w:rsid w:val="00774C76"/>
    <w:rsid w:val="00775229"/>
    <w:rsid w:val="00775D48"/>
    <w:rsid w:val="0077624F"/>
    <w:rsid w:val="00780414"/>
    <w:rsid w:val="007809AD"/>
    <w:rsid w:val="00782611"/>
    <w:rsid w:val="007838AD"/>
    <w:rsid w:val="00784DC5"/>
    <w:rsid w:val="00785181"/>
    <w:rsid w:val="0079302B"/>
    <w:rsid w:val="00793DF8"/>
    <w:rsid w:val="007969BE"/>
    <w:rsid w:val="00797B18"/>
    <w:rsid w:val="007A67FC"/>
    <w:rsid w:val="007A7102"/>
    <w:rsid w:val="007B0E6E"/>
    <w:rsid w:val="007B16B4"/>
    <w:rsid w:val="007B171C"/>
    <w:rsid w:val="007B21C1"/>
    <w:rsid w:val="007B27E0"/>
    <w:rsid w:val="007B29EB"/>
    <w:rsid w:val="007B3E13"/>
    <w:rsid w:val="007C05BC"/>
    <w:rsid w:val="007C1B8F"/>
    <w:rsid w:val="007C1E57"/>
    <w:rsid w:val="007C55FF"/>
    <w:rsid w:val="007C78EC"/>
    <w:rsid w:val="007C7988"/>
    <w:rsid w:val="007D2536"/>
    <w:rsid w:val="007D28EC"/>
    <w:rsid w:val="007D3FBF"/>
    <w:rsid w:val="007D49CF"/>
    <w:rsid w:val="007D50ED"/>
    <w:rsid w:val="007D6778"/>
    <w:rsid w:val="007D6E64"/>
    <w:rsid w:val="007E0A69"/>
    <w:rsid w:val="007E0B95"/>
    <w:rsid w:val="007E0B98"/>
    <w:rsid w:val="007E16DC"/>
    <w:rsid w:val="007E3CD2"/>
    <w:rsid w:val="007E5C9C"/>
    <w:rsid w:val="007E6C25"/>
    <w:rsid w:val="007F0881"/>
    <w:rsid w:val="007F0D93"/>
    <w:rsid w:val="007F24AB"/>
    <w:rsid w:val="007F2DFD"/>
    <w:rsid w:val="007F43E3"/>
    <w:rsid w:val="007F44E7"/>
    <w:rsid w:val="007F4B2C"/>
    <w:rsid w:val="007F7EDE"/>
    <w:rsid w:val="0080056B"/>
    <w:rsid w:val="0080154A"/>
    <w:rsid w:val="008027FE"/>
    <w:rsid w:val="00803249"/>
    <w:rsid w:val="008053BE"/>
    <w:rsid w:val="00805783"/>
    <w:rsid w:val="00807135"/>
    <w:rsid w:val="00812E4A"/>
    <w:rsid w:val="0081320D"/>
    <w:rsid w:val="00813D14"/>
    <w:rsid w:val="00815C80"/>
    <w:rsid w:val="00816961"/>
    <w:rsid w:val="00820B75"/>
    <w:rsid w:val="008232DE"/>
    <w:rsid w:val="00823758"/>
    <w:rsid w:val="00825C1A"/>
    <w:rsid w:val="00825C25"/>
    <w:rsid w:val="008263EB"/>
    <w:rsid w:val="0082692F"/>
    <w:rsid w:val="00827E9F"/>
    <w:rsid w:val="008320C2"/>
    <w:rsid w:val="00832209"/>
    <w:rsid w:val="00832C65"/>
    <w:rsid w:val="00836E79"/>
    <w:rsid w:val="00842858"/>
    <w:rsid w:val="00844191"/>
    <w:rsid w:val="0084686B"/>
    <w:rsid w:val="00847D2C"/>
    <w:rsid w:val="00850723"/>
    <w:rsid w:val="00850F6A"/>
    <w:rsid w:val="008515D0"/>
    <w:rsid w:val="00854245"/>
    <w:rsid w:val="008551CF"/>
    <w:rsid w:val="008569DA"/>
    <w:rsid w:val="008620A1"/>
    <w:rsid w:val="00864CD3"/>
    <w:rsid w:val="00867764"/>
    <w:rsid w:val="00867CE5"/>
    <w:rsid w:val="00870DC4"/>
    <w:rsid w:val="008721C2"/>
    <w:rsid w:val="008730F1"/>
    <w:rsid w:val="008750C9"/>
    <w:rsid w:val="00875597"/>
    <w:rsid w:val="00876F0E"/>
    <w:rsid w:val="0087715B"/>
    <w:rsid w:val="00881CA8"/>
    <w:rsid w:val="00883112"/>
    <w:rsid w:val="00885B97"/>
    <w:rsid w:val="0089103A"/>
    <w:rsid w:val="00891511"/>
    <w:rsid w:val="00891824"/>
    <w:rsid w:val="00892100"/>
    <w:rsid w:val="0089326A"/>
    <w:rsid w:val="00893496"/>
    <w:rsid w:val="008945F9"/>
    <w:rsid w:val="00896016"/>
    <w:rsid w:val="00897700"/>
    <w:rsid w:val="00897EC2"/>
    <w:rsid w:val="008A1381"/>
    <w:rsid w:val="008A2EC0"/>
    <w:rsid w:val="008A32AF"/>
    <w:rsid w:val="008A48BD"/>
    <w:rsid w:val="008B15B9"/>
    <w:rsid w:val="008B2364"/>
    <w:rsid w:val="008B2B1A"/>
    <w:rsid w:val="008B375D"/>
    <w:rsid w:val="008C0799"/>
    <w:rsid w:val="008C088B"/>
    <w:rsid w:val="008C17AE"/>
    <w:rsid w:val="008C38E0"/>
    <w:rsid w:val="008C3EB6"/>
    <w:rsid w:val="008C509D"/>
    <w:rsid w:val="008C5442"/>
    <w:rsid w:val="008C67AB"/>
    <w:rsid w:val="008D06A4"/>
    <w:rsid w:val="008D1A54"/>
    <w:rsid w:val="008D294D"/>
    <w:rsid w:val="008D3D09"/>
    <w:rsid w:val="008D4B79"/>
    <w:rsid w:val="008D4C64"/>
    <w:rsid w:val="008D5991"/>
    <w:rsid w:val="008D63FE"/>
    <w:rsid w:val="008D7016"/>
    <w:rsid w:val="008E18B8"/>
    <w:rsid w:val="008E1BB9"/>
    <w:rsid w:val="008E29C1"/>
    <w:rsid w:val="008E2BC5"/>
    <w:rsid w:val="008E3203"/>
    <w:rsid w:val="008E551A"/>
    <w:rsid w:val="008E552D"/>
    <w:rsid w:val="008E596A"/>
    <w:rsid w:val="008E66F3"/>
    <w:rsid w:val="008E6F84"/>
    <w:rsid w:val="008F1F8D"/>
    <w:rsid w:val="008F29B9"/>
    <w:rsid w:val="008F425F"/>
    <w:rsid w:val="008F4E44"/>
    <w:rsid w:val="008F7CBC"/>
    <w:rsid w:val="00902A73"/>
    <w:rsid w:val="00904B31"/>
    <w:rsid w:val="00906251"/>
    <w:rsid w:val="009079CA"/>
    <w:rsid w:val="00913CAC"/>
    <w:rsid w:val="0091424E"/>
    <w:rsid w:val="0091758A"/>
    <w:rsid w:val="00917D14"/>
    <w:rsid w:val="00920FE1"/>
    <w:rsid w:val="00922498"/>
    <w:rsid w:val="00923914"/>
    <w:rsid w:val="00923B20"/>
    <w:rsid w:val="00923CCD"/>
    <w:rsid w:val="0092512E"/>
    <w:rsid w:val="009262F3"/>
    <w:rsid w:val="00926883"/>
    <w:rsid w:val="00927246"/>
    <w:rsid w:val="00930A7F"/>
    <w:rsid w:val="00930C50"/>
    <w:rsid w:val="009312A2"/>
    <w:rsid w:val="009314A7"/>
    <w:rsid w:val="00932082"/>
    <w:rsid w:val="00937F75"/>
    <w:rsid w:val="00937FD3"/>
    <w:rsid w:val="00940979"/>
    <w:rsid w:val="009411FF"/>
    <w:rsid w:val="009413D0"/>
    <w:rsid w:val="0094210E"/>
    <w:rsid w:val="00942BCB"/>
    <w:rsid w:val="00943894"/>
    <w:rsid w:val="00944016"/>
    <w:rsid w:val="00944312"/>
    <w:rsid w:val="00945910"/>
    <w:rsid w:val="00946A91"/>
    <w:rsid w:val="00947C74"/>
    <w:rsid w:val="00950830"/>
    <w:rsid w:val="00951E5C"/>
    <w:rsid w:val="009534B1"/>
    <w:rsid w:val="009540E4"/>
    <w:rsid w:val="00954388"/>
    <w:rsid w:val="00955363"/>
    <w:rsid w:val="009561ED"/>
    <w:rsid w:val="00956A9B"/>
    <w:rsid w:val="00960303"/>
    <w:rsid w:val="009603DE"/>
    <w:rsid w:val="00961AE1"/>
    <w:rsid w:val="00962AB2"/>
    <w:rsid w:val="009700E6"/>
    <w:rsid w:val="00970C2E"/>
    <w:rsid w:val="009714F9"/>
    <w:rsid w:val="00972161"/>
    <w:rsid w:val="00974007"/>
    <w:rsid w:val="0097441D"/>
    <w:rsid w:val="00974A48"/>
    <w:rsid w:val="00974CDC"/>
    <w:rsid w:val="009752D7"/>
    <w:rsid w:val="00975EE1"/>
    <w:rsid w:val="009771A9"/>
    <w:rsid w:val="00980DCF"/>
    <w:rsid w:val="009812D6"/>
    <w:rsid w:val="0098169B"/>
    <w:rsid w:val="00990CAA"/>
    <w:rsid w:val="0099305E"/>
    <w:rsid w:val="009958D7"/>
    <w:rsid w:val="0099724B"/>
    <w:rsid w:val="00997E1B"/>
    <w:rsid w:val="009A0A09"/>
    <w:rsid w:val="009A1B8B"/>
    <w:rsid w:val="009A1E86"/>
    <w:rsid w:val="009A370B"/>
    <w:rsid w:val="009A42EE"/>
    <w:rsid w:val="009A456F"/>
    <w:rsid w:val="009A59AB"/>
    <w:rsid w:val="009A6256"/>
    <w:rsid w:val="009A6E61"/>
    <w:rsid w:val="009A78E5"/>
    <w:rsid w:val="009B0A06"/>
    <w:rsid w:val="009B1239"/>
    <w:rsid w:val="009B299F"/>
    <w:rsid w:val="009B4F7A"/>
    <w:rsid w:val="009B7603"/>
    <w:rsid w:val="009C0306"/>
    <w:rsid w:val="009C032F"/>
    <w:rsid w:val="009C09E1"/>
    <w:rsid w:val="009C109D"/>
    <w:rsid w:val="009C25CD"/>
    <w:rsid w:val="009C288E"/>
    <w:rsid w:val="009C2B95"/>
    <w:rsid w:val="009C6519"/>
    <w:rsid w:val="009C6944"/>
    <w:rsid w:val="009C748D"/>
    <w:rsid w:val="009D0158"/>
    <w:rsid w:val="009D1CF8"/>
    <w:rsid w:val="009D2757"/>
    <w:rsid w:val="009D2CEA"/>
    <w:rsid w:val="009D47E8"/>
    <w:rsid w:val="009D4D53"/>
    <w:rsid w:val="009E08F2"/>
    <w:rsid w:val="009E1347"/>
    <w:rsid w:val="009E6DE7"/>
    <w:rsid w:val="009F105F"/>
    <w:rsid w:val="009F45DD"/>
    <w:rsid w:val="00A00047"/>
    <w:rsid w:val="00A03142"/>
    <w:rsid w:val="00A04578"/>
    <w:rsid w:val="00A05C8F"/>
    <w:rsid w:val="00A068A6"/>
    <w:rsid w:val="00A071F1"/>
    <w:rsid w:val="00A1070F"/>
    <w:rsid w:val="00A10845"/>
    <w:rsid w:val="00A10A32"/>
    <w:rsid w:val="00A10AB0"/>
    <w:rsid w:val="00A12793"/>
    <w:rsid w:val="00A13A49"/>
    <w:rsid w:val="00A14E9B"/>
    <w:rsid w:val="00A22B0A"/>
    <w:rsid w:val="00A267E7"/>
    <w:rsid w:val="00A26A0E"/>
    <w:rsid w:val="00A3151D"/>
    <w:rsid w:val="00A323AB"/>
    <w:rsid w:val="00A33BAF"/>
    <w:rsid w:val="00A343A9"/>
    <w:rsid w:val="00A354E4"/>
    <w:rsid w:val="00A35E73"/>
    <w:rsid w:val="00A36B31"/>
    <w:rsid w:val="00A375B1"/>
    <w:rsid w:val="00A40644"/>
    <w:rsid w:val="00A40D17"/>
    <w:rsid w:val="00A43CBC"/>
    <w:rsid w:val="00A45253"/>
    <w:rsid w:val="00A46566"/>
    <w:rsid w:val="00A46F21"/>
    <w:rsid w:val="00A472D4"/>
    <w:rsid w:val="00A519BC"/>
    <w:rsid w:val="00A53FF8"/>
    <w:rsid w:val="00A567B6"/>
    <w:rsid w:val="00A56F87"/>
    <w:rsid w:val="00A57AD7"/>
    <w:rsid w:val="00A57B41"/>
    <w:rsid w:val="00A601CA"/>
    <w:rsid w:val="00A606F0"/>
    <w:rsid w:val="00A62757"/>
    <w:rsid w:val="00A62BB2"/>
    <w:rsid w:val="00A63E82"/>
    <w:rsid w:val="00A657A3"/>
    <w:rsid w:val="00A66410"/>
    <w:rsid w:val="00A67FEA"/>
    <w:rsid w:val="00A70A0A"/>
    <w:rsid w:val="00A730E4"/>
    <w:rsid w:val="00A7496A"/>
    <w:rsid w:val="00A7513F"/>
    <w:rsid w:val="00A75318"/>
    <w:rsid w:val="00A7570F"/>
    <w:rsid w:val="00A766CF"/>
    <w:rsid w:val="00A77116"/>
    <w:rsid w:val="00A8484D"/>
    <w:rsid w:val="00A870D1"/>
    <w:rsid w:val="00A87A9C"/>
    <w:rsid w:val="00A90965"/>
    <w:rsid w:val="00A93CB3"/>
    <w:rsid w:val="00A9460A"/>
    <w:rsid w:val="00A97AA2"/>
    <w:rsid w:val="00A97C2B"/>
    <w:rsid w:val="00AA11B7"/>
    <w:rsid w:val="00AA183C"/>
    <w:rsid w:val="00AA4E2B"/>
    <w:rsid w:val="00AA5C5F"/>
    <w:rsid w:val="00AA61D0"/>
    <w:rsid w:val="00AB33F1"/>
    <w:rsid w:val="00AB696E"/>
    <w:rsid w:val="00AB6F09"/>
    <w:rsid w:val="00AC06F7"/>
    <w:rsid w:val="00AC19E4"/>
    <w:rsid w:val="00AC2A3A"/>
    <w:rsid w:val="00AC316F"/>
    <w:rsid w:val="00AC3BE9"/>
    <w:rsid w:val="00AC5274"/>
    <w:rsid w:val="00AC5706"/>
    <w:rsid w:val="00AC5CB2"/>
    <w:rsid w:val="00AC696E"/>
    <w:rsid w:val="00AD222C"/>
    <w:rsid w:val="00AD237E"/>
    <w:rsid w:val="00AD4F76"/>
    <w:rsid w:val="00AD78CB"/>
    <w:rsid w:val="00AE0B00"/>
    <w:rsid w:val="00AE126C"/>
    <w:rsid w:val="00AE167E"/>
    <w:rsid w:val="00AE1A3A"/>
    <w:rsid w:val="00AE2771"/>
    <w:rsid w:val="00AE37F0"/>
    <w:rsid w:val="00AE48DC"/>
    <w:rsid w:val="00AE6519"/>
    <w:rsid w:val="00AE65F7"/>
    <w:rsid w:val="00AF13BC"/>
    <w:rsid w:val="00AF2284"/>
    <w:rsid w:val="00AF3DA7"/>
    <w:rsid w:val="00AF47FC"/>
    <w:rsid w:val="00AF72C2"/>
    <w:rsid w:val="00B00820"/>
    <w:rsid w:val="00B00E80"/>
    <w:rsid w:val="00B00EFD"/>
    <w:rsid w:val="00B033A5"/>
    <w:rsid w:val="00B03FB7"/>
    <w:rsid w:val="00B04111"/>
    <w:rsid w:val="00B04A90"/>
    <w:rsid w:val="00B06EDD"/>
    <w:rsid w:val="00B07FD5"/>
    <w:rsid w:val="00B10127"/>
    <w:rsid w:val="00B11A29"/>
    <w:rsid w:val="00B12382"/>
    <w:rsid w:val="00B12F12"/>
    <w:rsid w:val="00B17D37"/>
    <w:rsid w:val="00B21494"/>
    <w:rsid w:val="00B2490F"/>
    <w:rsid w:val="00B26196"/>
    <w:rsid w:val="00B276D8"/>
    <w:rsid w:val="00B27E3A"/>
    <w:rsid w:val="00B3334D"/>
    <w:rsid w:val="00B339E2"/>
    <w:rsid w:val="00B3551D"/>
    <w:rsid w:val="00B36317"/>
    <w:rsid w:val="00B37FF7"/>
    <w:rsid w:val="00B40B81"/>
    <w:rsid w:val="00B41554"/>
    <w:rsid w:val="00B42408"/>
    <w:rsid w:val="00B436F5"/>
    <w:rsid w:val="00B43B24"/>
    <w:rsid w:val="00B46778"/>
    <w:rsid w:val="00B46B34"/>
    <w:rsid w:val="00B478A8"/>
    <w:rsid w:val="00B511FA"/>
    <w:rsid w:val="00B52009"/>
    <w:rsid w:val="00B522F7"/>
    <w:rsid w:val="00B52BEE"/>
    <w:rsid w:val="00B539DD"/>
    <w:rsid w:val="00B53DB5"/>
    <w:rsid w:val="00B543EE"/>
    <w:rsid w:val="00B5562C"/>
    <w:rsid w:val="00B62D5F"/>
    <w:rsid w:val="00B63241"/>
    <w:rsid w:val="00B63477"/>
    <w:rsid w:val="00B65A2E"/>
    <w:rsid w:val="00B72EE0"/>
    <w:rsid w:val="00B73271"/>
    <w:rsid w:val="00B73958"/>
    <w:rsid w:val="00B762E8"/>
    <w:rsid w:val="00B765C2"/>
    <w:rsid w:val="00B7660C"/>
    <w:rsid w:val="00B766CE"/>
    <w:rsid w:val="00B8185D"/>
    <w:rsid w:val="00B82AE7"/>
    <w:rsid w:val="00B83740"/>
    <w:rsid w:val="00B8540D"/>
    <w:rsid w:val="00B85453"/>
    <w:rsid w:val="00B86774"/>
    <w:rsid w:val="00B91AAF"/>
    <w:rsid w:val="00B91B04"/>
    <w:rsid w:val="00B923DC"/>
    <w:rsid w:val="00B925BA"/>
    <w:rsid w:val="00B94E91"/>
    <w:rsid w:val="00B95799"/>
    <w:rsid w:val="00B95B6A"/>
    <w:rsid w:val="00B964FA"/>
    <w:rsid w:val="00B96977"/>
    <w:rsid w:val="00BA4B83"/>
    <w:rsid w:val="00BA4D55"/>
    <w:rsid w:val="00BA5404"/>
    <w:rsid w:val="00BA6C59"/>
    <w:rsid w:val="00BB1D28"/>
    <w:rsid w:val="00BB3743"/>
    <w:rsid w:val="00BB408F"/>
    <w:rsid w:val="00BB4379"/>
    <w:rsid w:val="00BB5EBF"/>
    <w:rsid w:val="00BB5F04"/>
    <w:rsid w:val="00BB6983"/>
    <w:rsid w:val="00BC1BC4"/>
    <w:rsid w:val="00BC33F7"/>
    <w:rsid w:val="00BC5297"/>
    <w:rsid w:val="00BC6EF3"/>
    <w:rsid w:val="00BD2475"/>
    <w:rsid w:val="00BD30C7"/>
    <w:rsid w:val="00BD3F4E"/>
    <w:rsid w:val="00BD40E7"/>
    <w:rsid w:val="00BD4745"/>
    <w:rsid w:val="00BE0FC1"/>
    <w:rsid w:val="00BE32AB"/>
    <w:rsid w:val="00BE502E"/>
    <w:rsid w:val="00BE60E3"/>
    <w:rsid w:val="00BE76EE"/>
    <w:rsid w:val="00BE7B9E"/>
    <w:rsid w:val="00BF2540"/>
    <w:rsid w:val="00BF2BB2"/>
    <w:rsid w:val="00BF3C1C"/>
    <w:rsid w:val="00BF3F59"/>
    <w:rsid w:val="00BF59F6"/>
    <w:rsid w:val="00C025C7"/>
    <w:rsid w:val="00C056A5"/>
    <w:rsid w:val="00C11244"/>
    <w:rsid w:val="00C126C0"/>
    <w:rsid w:val="00C1389D"/>
    <w:rsid w:val="00C1446E"/>
    <w:rsid w:val="00C145EC"/>
    <w:rsid w:val="00C15322"/>
    <w:rsid w:val="00C172A0"/>
    <w:rsid w:val="00C17644"/>
    <w:rsid w:val="00C17B72"/>
    <w:rsid w:val="00C205DA"/>
    <w:rsid w:val="00C209E8"/>
    <w:rsid w:val="00C232C3"/>
    <w:rsid w:val="00C23320"/>
    <w:rsid w:val="00C2380E"/>
    <w:rsid w:val="00C23980"/>
    <w:rsid w:val="00C241B9"/>
    <w:rsid w:val="00C25CED"/>
    <w:rsid w:val="00C26744"/>
    <w:rsid w:val="00C269C3"/>
    <w:rsid w:val="00C26BD1"/>
    <w:rsid w:val="00C26D30"/>
    <w:rsid w:val="00C3009B"/>
    <w:rsid w:val="00C3152D"/>
    <w:rsid w:val="00C3313D"/>
    <w:rsid w:val="00C3357D"/>
    <w:rsid w:val="00C3418D"/>
    <w:rsid w:val="00C34453"/>
    <w:rsid w:val="00C34E35"/>
    <w:rsid w:val="00C368A4"/>
    <w:rsid w:val="00C3722B"/>
    <w:rsid w:val="00C37292"/>
    <w:rsid w:val="00C3754F"/>
    <w:rsid w:val="00C40B27"/>
    <w:rsid w:val="00C41F63"/>
    <w:rsid w:val="00C43C29"/>
    <w:rsid w:val="00C46162"/>
    <w:rsid w:val="00C461E5"/>
    <w:rsid w:val="00C47578"/>
    <w:rsid w:val="00C51E45"/>
    <w:rsid w:val="00C52B1D"/>
    <w:rsid w:val="00C55D91"/>
    <w:rsid w:val="00C56F1F"/>
    <w:rsid w:val="00C60F81"/>
    <w:rsid w:val="00C61B1E"/>
    <w:rsid w:val="00C61B29"/>
    <w:rsid w:val="00C61FB2"/>
    <w:rsid w:val="00C63969"/>
    <w:rsid w:val="00C6631B"/>
    <w:rsid w:val="00C674CB"/>
    <w:rsid w:val="00C67AE2"/>
    <w:rsid w:val="00C67F6E"/>
    <w:rsid w:val="00C700E4"/>
    <w:rsid w:val="00C70279"/>
    <w:rsid w:val="00C716B0"/>
    <w:rsid w:val="00C71DE9"/>
    <w:rsid w:val="00C73B49"/>
    <w:rsid w:val="00C74E9E"/>
    <w:rsid w:val="00C76A3F"/>
    <w:rsid w:val="00C808CF"/>
    <w:rsid w:val="00C81B43"/>
    <w:rsid w:val="00C82FED"/>
    <w:rsid w:val="00C859BA"/>
    <w:rsid w:val="00C85A89"/>
    <w:rsid w:val="00C85B2C"/>
    <w:rsid w:val="00C87C6B"/>
    <w:rsid w:val="00C90B86"/>
    <w:rsid w:val="00C91DED"/>
    <w:rsid w:val="00C91EFB"/>
    <w:rsid w:val="00C92625"/>
    <w:rsid w:val="00C92FC0"/>
    <w:rsid w:val="00C9360A"/>
    <w:rsid w:val="00C96792"/>
    <w:rsid w:val="00C97143"/>
    <w:rsid w:val="00C971B2"/>
    <w:rsid w:val="00C97826"/>
    <w:rsid w:val="00CA00F0"/>
    <w:rsid w:val="00CA00F6"/>
    <w:rsid w:val="00CA037A"/>
    <w:rsid w:val="00CA0FFE"/>
    <w:rsid w:val="00CA3619"/>
    <w:rsid w:val="00CA3EE8"/>
    <w:rsid w:val="00CA4456"/>
    <w:rsid w:val="00CA47F9"/>
    <w:rsid w:val="00CA4EE5"/>
    <w:rsid w:val="00CA6337"/>
    <w:rsid w:val="00CB1B59"/>
    <w:rsid w:val="00CB2167"/>
    <w:rsid w:val="00CB3C19"/>
    <w:rsid w:val="00CB6172"/>
    <w:rsid w:val="00CB6B68"/>
    <w:rsid w:val="00CB7ED4"/>
    <w:rsid w:val="00CC096F"/>
    <w:rsid w:val="00CC19EB"/>
    <w:rsid w:val="00CC29F3"/>
    <w:rsid w:val="00CC2D64"/>
    <w:rsid w:val="00CC4324"/>
    <w:rsid w:val="00CD0363"/>
    <w:rsid w:val="00CD0834"/>
    <w:rsid w:val="00CD2234"/>
    <w:rsid w:val="00CD2F59"/>
    <w:rsid w:val="00CD3D08"/>
    <w:rsid w:val="00CD3EBE"/>
    <w:rsid w:val="00CD5537"/>
    <w:rsid w:val="00CE01E8"/>
    <w:rsid w:val="00CE0DB7"/>
    <w:rsid w:val="00CE1F2C"/>
    <w:rsid w:val="00CE28F2"/>
    <w:rsid w:val="00CE2DD0"/>
    <w:rsid w:val="00CE32B4"/>
    <w:rsid w:val="00CE33B2"/>
    <w:rsid w:val="00CE3E8E"/>
    <w:rsid w:val="00CF032E"/>
    <w:rsid w:val="00CF5ED5"/>
    <w:rsid w:val="00CF76EE"/>
    <w:rsid w:val="00CF7777"/>
    <w:rsid w:val="00D000AE"/>
    <w:rsid w:val="00D024D8"/>
    <w:rsid w:val="00D02AA4"/>
    <w:rsid w:val="00D04A36"/>
    <w:rsid w:val="00D05BD1"/>
    <w:rsid w:val="00D0699D"/>
    <w:rsid w:val="00D06E9B"/>
    <w:rsid w:val="00D07436"/>
    <w:rsid w:val="00D07733"/>
    <w:rsid w:val="00D1156B"/>
    <w:rsid w:val="00D134C5"/>
    <w:rsid w:val="00D16558"/>
    <w:rsid w:val="00D16573"/>
    <w:rsid w:val="00D16947"/>
    <w:rsid w:val="00D16D30"/>
    <w:rsid w:val="00D17B4C"/>
    <w:rsid w:val="00D17CC0"/>
    <w:rsid w:val="00D20BF7"/>
    <w:rsid w:val="00D2132C"/>
    <w:rsid w:val="00D22225"/>
    <w:rsid w:val="00D226D6"/>
    <w:rsid w:val="00D22DC6"/>
    <w:rsid w:val="00D233E2"/>
    <w:rsid w:val="00D23A8F"/>
    <w:rsid w:val="00D258B3"/>
    <w:rsid w:val="00D269E9"/>
    <w:rsid w:val="00D26AAE"/>
    <w:rsid w:val="00D27516"/>
    <w:rsid w:val="00D2759C"/>
    <w:rsid w:val="00D2792D"/>
    <w:rsid w:val="00D308EA"/>
    <w:rsid w:val="00D3267D"/>
    <w:rsid w:val="00D36063"/>
    <w:rsid w:val="00D4018D"/>
    <w:rsid w:val="00D44BC1"/>
    <w:rsid w:val="00D45205"/>
    <w:rsid w:val="00D460FE"/>
    <w:rsid w:val="00D47481"/>
    <w:rsid w:val="00D479C3"/>
    <w:rsid w:val="00D517F8"/>
    <w:rsid w:val="00D51EF3"/>
    <w:rsid w:val="00D521A7"/>
    <w:rsid w:val="00D5452F"/>
    <w:rsid w:val="00D54ACD"/>
    <w:rsid w:val="00D55208"/>
    <w:rsid w:val="00D55FDF"/>
    <w:rsid w:val="00D60FE2"/>
    <w:rsid w:val="00D613A5"/>
    <w:rsid w:val="00D6312F"/>
    <w:rsid w:val="00D6337F"/>
    <w:rsid w:val="00D64C79"/>
    <w:rsid w:val="00D64E72"/>
    <w:rsid w:val="00D652AD"/>
    <w:rsid w:val="00D67F4F"/>
    <w:rsid w:val="00D712A7"/>
    <w:rsid w:val="00D74B95"/>
    <w:rsid w:val="00D75D63"/>
    <w:rsid w:val="00D82B61"/>
    <w:rsid w:val="00D85660"/>
    <w:rsid w:val="00D90392"/>
    <w:rsid w:val="00D914C1"/>
    <w:rsid w:val="00D91A1F"/>
    <w:rsid w:val="00D93257"/>
    <w:rsid w:val="00D94677"/>
    <w:rsid w:val="00D9488A"/>
    <w:rsid w:val="00D9524D"/>
    <w:rsid w:val="00D9554B"/>
    <w:rsid w:val="00D95D26"/>
    <w:rsid w:val="00DA030F"/>
    <w:rsid w:val="00DA035D"/>
    <w:rsid w:val="00DA15F8"/>
    <w:rsid w:val="00DA4253"/>
    <w:rsid w:val="00DB19F9"/>
    <w:rsid w:val="00DB4DB1"/>
    <w:rsid w:val="00DB6A43"/>
    <w:rsid w:val="00DB6B51"/>
    <w:rsid w:val="00DB6DB4"/>
    <w:rsid w:val="00DB739E"/>
    <w:rsid w:val="00DB787E"/>
    <w:rsid w:val="00DB794B"/>
    <w:rsid w:val="00DC0847"/>
    <w:rsid w:val="00DC34A9"/>
    <w:rsid w:val="00DC4204"/>
    <w:rsid w:val="00DC4404"/>
    <w:rsid w:val="00DC4931"/>
    <w:rsid w:val="00DC4C2F"/>
    <w:rsid w:val="00DC5344"/>
    <w:rsid w:val="00DC54FE"/>
    <w:rsid w:val="00DC5C24"/>
    <w:rsid w:val="00DC5E13"/>
    <w:rsid w:val="00DD4B3A"/>
    <w:rsid w:val="00DD56C2"/>
    <w:rsid w:val="00DD6E1E"/>
    <w:rsid w:val="00DD743E"/>
    <w:rsid w:val="00DE01ED"/>
    <w:rsid w:val="00DE5CAD"/>
    <w:rsid w:val="00DE7347"/>
    <w:rsid w:val="00DF0ED2"/>
    <w:rsid w:val="00DF12C2"/>
    <w:rsid w:val="00DF1844"/>
    <w:rsid w:val="00DF1E02"/>
    <w:rsid w:val="00DF2714"/>
    <w:rsid w:val="00DF2DD4"/>
    <w:rsid w:val="00DF4611"/>
    <w:rsid w:val="00DF466C"/>
    <w:rsid w:val="00DF4BB0"/>
    <w:rsid w:val="00DF4EEA"/>
    <w:rsid w:val="00DF6549"/>
    <w:rsid w:val="00DF68E5"/>
    <w:rsid w:val="00DF74CB"/>
    <w:rsid w:val="00DF7C73"/>
    <w:rsid w:val="00E00000"/>
    <w:rsid w:val="00E0232C"/>
    <w:rsid w:val="00E04729"/>
    <w:rsid w:val="00E06EA5"/>
    <w:rsid w:val="00E07D41"/>
    <w:rsid w:val="00E10218"/>
    <w:rsid w:val="00E106D9"/>
    <w:rsid w:val="00E11DF9"/>
    <w:rsid w:val="00E11EC6"/>
    <w:rsid w:val="00E11F42"/>
    <w:rsid w:val="00E128D2"/>
    <w:rsid w:val="00E143F9"/>
    <w:rsid w:val="00E1708B"/>
    <w:rsid w:val="00E1749F"/>
    <w:rsid w:val="00E200A4"/>
    <w:rsid w:val="00E24B17"/>
    <w:rsid w:val="00E2502D"/>
    <w:rsid w:val="00E25093"/>
    <w:rsid w:val="00E250AF"/>
    <w:rsid w:val="00E25D83"/>
    <w:rsid w:val="00E27D94"/>
    <w:rsid w:val="00E27E52"/>
    <w:rsid w:val="00E30C1C"/>
    <w:rsid w:val="00E32602"/>
    <w:rsid w:val="00E33A10"/>
    <w:rsid w:val="00E340D2"/>
    <w:rsid w:val="00E351D3"/>
    <w:rsid w:val="00E4186C"/>
    <w:rsid w:val="00E43441"/>
    <w:rsid w:val="00E44FE2"/>
    <w:rsid w:val="00E507A2"/>
    <w:rsid w:val="00E51EE6"/>
    <w:rsid w:val="00E5249D"/>
    <w:rsid w:val="00E60042"/>
    <w:rsid w:val="00E6338E"/>
    <w:rsid w:val="00E63F58"/>
    <w:rsid w:val="00E66A6A"/>
    <w:rsid w:val="00E70C9B"/>
    <w:rsid w:val="00E71759"/>
    <w:rsid w:val="00E71F6D"/>
    <w:rsid w:val="00E75B61"/>
    <w:rsid w:val="00E774DC"/>
    <w:rsid w:val="00E800C2"/>
    <w:rsid w:val="00E80D63"/>
    <w:rsid w:val="00E82267"/>
    <w:rsid w:val="00E87DF0"/>
    <w:rsid w:val="00E87F53"/>
    <w:rsid w:val="00E9032E"/>
    <w:rsid w:val="00E91E0F"/>
    <w:rsid w:val="00E91E93"/>
    <w:rsid w:val="00E92D7D"/>
    <w:rsid w:val="00E93C17"/>
    <w:rsid w:val="00E96D5B"/>
    <w:rsid w:val="00E97B82"/>
    <w:rsid w:val="00EA0111"/>
    <w:rsid w:val="00EA029A"/>
    <w:rsid w:val="00EA02EA"/>
    <w:rsid w:val="00EA3E1B"/>
    <w:rsid w:val="00EA517A"/>
    <w:rsid w:val="00EA7B48"/>
    <w:rsid w:val="00EA7EAF"/>
    <w:rsid w:val="00EB01C8"/>
    <w:rsid w:val="00EB0424"/>
    <w:rsid w:val="00EB0C45"/>
    <w:rsid w:val="00EB10DA"/>
    <w:rsid w:val="00EB1AD0"/>
    <w:rsid w:val="00EB45FF"/>
    <w:rsid w:val="00EB4D33"/>
    <w:rsid w:val="00EB591B"/>
    <w:rsid w:val="00EB5C36"/>
    <w:rsid w:val="00EB7DA4"/>
    <w:rsid w:val="00EC1C2D"/>
    <w:rsid w:val="00EC4965"/>
    <w:rsid w:val="00EC5337"/>
    <w:rsid w:val="00EC734A"/>
    <w:rsid w:val="00EC7699"/>
    <w:rsid w:val="00ED1CCB"/>
    <w:rsid w:val="00ED2658"/>
    <w:rsid w:val="00ED3C8C"/>
    <w:rsid w:val="00ED4E7A"/>
    <w:rsid w:val="00ED6CEE"/>
    <w:rsid w:val="00ED78C8"/>
    <w:rsid w:val="00EE0688"/>
    <w:rsid w:val="00EE3783"/>
    <w:rsid w:val="00EE5A11"/>
    <w:rsid w:val="00EE6082"/>
    <w:rsid w:val="00EE710D"/>
    <w:rsid w:val="00EE793A"/>
    <w:rsid w:val="00EF1922"/>
    <w:rsid w:val="00EF1C4C"/>
    <w:rsid w:val="00EF2B5C"/>
    <w:rsid w:val="00EF4519"/>
    <w:rsid w:val="00EF77A0"/>
    <w:rsid w:val="00F01896"/>
    <w:rsid w:val="00F01BE1"/>
    <w:rsid w:val="00F02EA1"/>
    <w:rsid w:val="00F03664"/>
    <w:rsid w:val="00F03B51"/>
    <w:rsid w:val="00F040AE"/>
    <w:rsid w:val="00F05287"/>
    <w:rsid w:val="00F068F1"/>
    <w:rsid w:val="00F12EBE"/>
    <w:rsid w:val="00F211BA"/>
    <w:rsid w:val="00F22720"/>
    <w:rsid w:val="00F2273D"/>
    <w:rsid w:val="00F2385C"/>
    <w:rsid w:val="00F23A64"/>
    <w:rsid w:val="00F23A9B"/>
    <w:rsid w:val="00F23FCF"/>
    <w:rsid w:val="00F25214"/>
    <w:rsid w:val="00F30C6B"/>
    <w:rsid w:val="00F31702"/>
    <w:rsid w:val="00F33EA1"/>
    <w:rsid w:val="00F3418B"/>
    <w:rsid w:val="00F34C74"/>
    <w:rsid w:val="00F36047"/>
    <w:rsid w:val="00F36BC6"/>
    <w:rsid w:val="00F4089C"/>
    <w:rsid w:val="00F410FB"/>
    <w:rsid w:val="00F4314E"/>
    <w:rsid w:val="00F518B0"/>
    <w:rsid w:val="00F51AB9"/>
    <w:rsid w:val="00F530E7"/>
    <w:rsid w:val="00F53970"/>
    <w:rsid w:val="00F53B1D"/>
    <w:rsid w:val="00F550A7"/>
    <w:rsid w:val="00F5655B"/>
    <w:rsid w:val="00F575C9"/>
    <w:rsid w:val="00F62CDA"/>
    <w:rsid w:val="00F62E6E"/>
    <w:rsid w:val="00F6413F"/>
    <w:rsid w:val="00F65D2D"/>
    <w:rsid w:val="00F65F27"/>
    <w:rsid w:val="00F66F41"/>
    <w:rsid w:val="00F6744C"/>
    <w:rsid w:val="00F70241"/>
    <w:rsid w:val="00F70255"/>
    <w:rsid w:val="00F72063"/>
    <w:rsid w:val="00F73D16"/>
    <w:rsid w:val="00F7596E"/>
    <w:rsid w:val="00F77329"/>
    <w:rsid w:val="00F77613"/>
    <w:rsid w:val="00F83A5E"/>
    <w:rsid w:val="00F841CC"/>
    <w:rsid w:val="00F85438"/>
    <w:rsid w:val="00F90858"/>
    <w:rsid w:val="00F90BB0"/>
    <w:rsid w:val="00F91589"/>
    <w:rsid w:val="00F95079"/>
    <w:rsid w:val="00FA1D3B"/>
    <w:rsid w:val="00FA68CB"/>
    <w:rsid w:val="00FA6BFE"/>
    <w:rsid w:val="00FA7610"/>
    <w:rsid w:val="00FB0189"/>
    <w:rsid w:val="00FB06DC"/>
    <w:rsid w:val="00FB12EA"/>
    <w:rsid w:val="00FB4DF7"/>
    <w:rsid w:val="00FB5301"/>
    <w:rsid w:val="00FB6349"/>
    <w:rsid w:val="00FB692D"/>
    <w:rsid w:val="00FB7986"/>
    <w:rsid w:val="00FB7D42"/>
    <w:rsid w:val="00FC0C33"/>
    <w:rsid w:val="00FC3433"/>
    <w:rsid w:val="00FC4E11"/>
    <w:rsid w:val="00FC6818"/>
    <w:rsid w:val="00FD3514"/>
    <w:rsid w:val="00FD5C34"/>
    <w:rsid w:val="00FD681E"/>
    <w:rsid w:val="00FD7B2A"/>
    <w:rsid w:val="00FD7C03"/>
    <w:rsid w:val="00FD7FE8"/>
    <w:rsid w:val="00FE15DE"/>
    <w:rsid w:val="00FE2414"/>
    <w:rsid w:val="00FE2C38"/>
    <w:rsid w:val="00FE4BF7"/>
    <w:rsid w:val="00FE6B05"/>
    <w:rsid w:val="00FE7404"/>
    <w:rsid w:val="00FE7CBC"/>
    <w:rsid w:val="00FF1E17"/>
    <w:rsid w:val="00FF1FC5"/>
    <w:rsid w:val="00FF248E"/>
    <w:rsid w:val="00FF2FF7"/>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c96,#933"/>
    </o:shapedefaults>
    <o:shapelayout v:ext="edit">
      <o:idmap v:ext="edit" data="1"/>
    </o:shapelayout>
  </w:shapeDefaults>
  <w:decimalSymbol w:val="."/>
  <w:listSeparator w:val=","/>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975EE1"/>
    <w:pPr>
      <w:numPr>
        <w:numId w:val="1"/>
      </w:numPr>
      <w:ind w:right="-180"/>
      <w:outlineLvl w:val="0"/>
    </w:pPr>
    <w:rPr>
      <w:rFonts w:ascii="StobiSerif Regular" w:hAnsi="StobiSerif Regular"/>
      <w:i/>
      <w:sz w:val="22"/>
      <w:szCs w:val="22"/>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975EE1"/>
    <w:rPr>
      <w:rFonts w:ascii="StobiSerif Regular" w:hAnsi="StobiSerif Regular"/>
      <w:i/>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val="0"/>
      <w:i/>
      <w:sz w:val="24"/>
      <w:szCs w:val="24"/>
      <w:lang w:val="mk-MK"/>
    </w:rPr>
  </w:style>
  <w:style w:type="character" w:customStyle="1" w:styleId="Char1">
    <w:name w:val="Субтекст Char"/>
    <w:basedOn w:val="Char0"/>
    <w:link w:val="a0"/>
    <w:rsid w:val="00BD2475"/>
    <w:rPr>
      <w:rFonts w:ascii="StobiSerif Medium" w:hAnsi="StobiSerif Medium"/>
      <w:b/>
      <w:i/>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character" w:customStyle="1" w:styleId="FontStyle11">
    <w:name w:val="Font Style11"/>
    <w:rsid w:val="009C6519"/>
    <w:rPr>
      <w:rFonts w:ascii="Times New Roman" w:hAnsi="Times New Roman" w:cs="Times New Roman"/>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0532129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783694427">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F6BC2F-3323-4EBB-B8C5-A72E0C45A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2698</TotalTime>
  <Pages>7</Pages>
  <Words>2305</Words>
  <Characters>13139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15414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29</cp:revision>
  <cp:lastPrinted>2020-07-06T09:29:00Z</cp:lastPrinted>
  <dcterms:created xsi:type="dcterms:W3CDTF">2020-03-02T13:46:00Z</dcterms:created>
  <dcterms:modified xsi:type="dcterms:W3CDTF">2020-07-06T09:33:00Z</dcterms:modified>
</cp:coreProperties>
</file>