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156D62" w:rsidRDefault="007B16B4" w:rsidP="00305E62">
      <w:pPr>
        <w:tabs>
          <w:tab w:val="left" w:pos="6048"/>
        </w:tabs>
        <w:autoSpaceDE w:val="0"/>
        <w:autoSpaceDN w:val="0"/>
        <w:adjustRightInd w:val="0"/>
        <w:rPr>
          <w:rFonts w:ascii="StobiSerif Regular" w:hAnsi="StobiSerif Regular"/>
          <w:b/>
          <w:i/>
          <w:color w:val="FF0000"/>
          <w:sz w:val="22"/>
          <w:szCs w:val="22"/>
        </w:rPr>
      </w:pP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337A42D6" wp14:editId="7462C85B">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56D62">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0CAD493E" wp14:editId="6EDF7E80">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56D62">
        <w:rPr>
          <w:rFonts w:ascii="StobiSerif Regular" w:hAnsi="StobiSerif Regular"/>
          <w:b/>
          <w:i/>
          <w:color w:val="FF0000"/>
          <w:sz w:val="22"/>
          <w:szCs w:val="22"/>
        </w:rPr>
        <w:tab/>
      </w: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0F04F06F" wp14:editId="4B889695">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156D62" w:rsidRDefault="007B16B4" w:rsidP="00305E62">
      <w:pPr>
        <w:autoSpaceDE w:val="0"/>
        <w:autoSpaceDN w:val="0"/>
        <w:adjustRightInd w:val="0"/>
        <w:rPr>
          <w:rFonts w:ascii="StobiSerif Regular" w:hAnsi="StobiSerif Regular"/>
          <w:b/>
          <w:i/>
          <w:color w:val="FF0000"/>
          <w:sz w:val="22"/>
          <w:szCs w:val="22"/>
        </w:rPr>
      </w:pPr>
    </w:p>
    <w:p w:rsidR="007B16B4" w:rsidRPr="00156D62" w:rsidRDefault="007B16B4" w:rsidP="00305E62">
      <w:pPr>
        <w:autoSpaceDE w:val="0"/>
        <w:autoSpaceDN w:val="0"/>
        <w:adjustRightInd w:val="0"/>
        <w:rPr>
          <w:rFonts w:ascii="StobiSerif Regular" w:hAnsi="StobiSerif Regular"/>
          <w:b/>
          <w:i/>
          <w:color w:val="FF0000"/>
          <w:sz w:val="22"/>
          <w:szCs w:val="22"/>
        </w:rPr>
      </w:pPr>
    </w:p>
    <w:p w:rsidR="00410775" w:rsidRPr="00AC3D69" w:rsidRDefault="00410775" w:rsidP="009E3AAB">
      <w:pPr>
        <w:autoSpaceDE w:val="0"/>
        <w:autoSpaceDN w:val="0"/>
        <w:adjustRightInd w:val="0"/>
        <w:rPr>
          <w:rFonts w:ascii="StobiSerif Regular" w:hAnsi="StobiSerif Regular"/>
          <w:b/>
          <w:i/>
          <w:sz w:val="22"/>
          <w:szCs w:val="22"/>
        </w:rPr>
      </w:pPr>
    </w:p>
    <w:p w:rsidR="009E3AAB" w:rsidRPr="00AC3D69" w:rsidRDefault="009E3AAB" w:rsidP="009E3AAB">
      <w:pPr>
        <w:autoSpaceDE w:val="0"/>
        <w:autoSpaceDN w:val="0"/>
        <w:adjustRightInd w:val="0"/>
        <w:rPr>
          <w:rFonts w:ascii="StobiSerif Regular" w:hAnsi="StobiSerif Regular"/>
          <w:b/>
          <w:i/>
          <w:sz w:val="22"/>
          <w:szCs w:val="22"/>
        </w:rPr>
      </w:pPr>
      <w:r w:rsidRPr="00AC3D69">
        <w:rPr>
          <w:rFonts w:ascii="StobiSerif Regular" w:hAnsi="StobiSerif Regular"/>
          <w:b/>
          <w:i/>
          <w:sz w:val="22"/>
          <w:szCs w:val="22"/>
        </w:rPr>
        <w:t>Број: 02 - __________</w:t>
      </w:r>
    </w:p>
    <w:p w:rsidR="009E3AAB" w:rsidRPr="00B41F90" w:rsidRDefault="009E3AAB" w:rsidP="009E3AAB">
      <w:pPr>
        <w:rPr>
          <w:rFonts w:ascii="StobiSerif Regular" w:hAnsi="StobiSerif Regular"/>
          <w:b/>
          <w:i/>
          <w:color w:val="FFFFFF" w:themeColor="background1"/>
          <w:sz w:val="22"/>
          <w:szCs w:val="22"/>
        </w:rPr>
      </w:pPr>
      <w:r w:rsidRPr="00AC3D69">
        <w:rPr>
          <w:rFonts w:ascii="StobiSerif Regular" w:hAnsi="StobiSerif Regular"/>
          <w:b/>
          <w:i/>
          <w:sz w:val="22"/>
          <w:szCs w:val="22"/>
        </w:rPr>
        <w:t>________ 2019 година</w:t>
      </w:r>
      <w:r w:rsidRPr="00AC3D69">
        <w:rPr>
          <w:rFonts w:ascii="StobiSerif Regular" w:hAnsi="StobiSerif Regular" w:cs="Arial"/>
          <w:b/>
          <w:i/>
          <w:sz w:val="22"/>
          <w:szCs w:val="22"/>
        </w:rPr>
        <w:t xml:space="preserve">                                                                                  </w:t>
      </w:r>
      <w:r w:rsidRPr="00B41F90">
        <w:rPr>
          <w:rFonts w:ascii="StobiSerif Regular" w:hAnsi="StobiSerif Regular" w:cs="Arial"/>
          <w:b/>
          <w:i/>
          <w:color w:val="FFFFFF" w:themeColor="background1"/>
          <w:sz w:val="22"/>
          <w:szCs w:val="22"/>
        </w:rPr>
        <w:t>П Р Е Д Л О Г</w:t>
      </w:r>
    </w:p>
    <w:p w:rsidR="009E3AAB" w:rsidRPr="00AC3D69" w:rsidRDefault="009E3AAB" w:rsidP="009E3AAB">
      <w:pPr>
        <w:rPr>
          <w:rFonts w:ascii="StobiSerif Regular" w:hAnsi="StobiSerif Regular"/>
          <w:b/>
          <w:i/>
          <w:sz w:val="22"/>
          <w:szCs w:val="22"/>
        </w:rPr>
      </w:pPr>
      <w:r w:rsidRPr="00AC3D69">
        <w:rPr>
          <w:rFonts w:ascii="StobiSerif Regular" w:hAnsi="StobiSerif Regular"/>
          <w:b/>
          <w:i/>
          <w:sz w:val="22"/>
          <w:szCs w:val="22"/>
        </w:rPr>
        <w:t>С к о п ј е</w:t>
      </w:r>
      <w:r w:rsidRPr="00AC3D69">
        <w:rPr>
          <w:rFonts w:ascii="StobiSerif Regular" w:hAnsi="StobiSerif Regular"/>
          <w:i/>
          <w:sz w:val="22"/>
          <w:szCs w:val="22"/>
        </w:rPr>
        <w:t xml:space="preserve">                                      </w:t>
      </w:r>
    </w:p>
    <w:p w:rsidR="009E3AAB" w:rsidRDefault="009E3AAB" w:rsidP="009E3AAB">
      <w:pPr>
        <w:autoSpaceDE w:val="0"/>
        <w:autoSpaceDN w:val="0"/>
        <w:adjustRightInd w:val="0"/>
        <w:rPr>
          <w:rFonts w:ascii="StobiSerif Regular" w:hAnsi="StobiSerif Regular"/>
          <w:i/>
          <w:sz w:val="22"/>
          <w:szCs w:val="22"/>
        </w:rPr>
      </w:pPr>
      <w:r w:rsidRPr="00EE7DCA">
        <w:rPr>
          <w:rFonts w:ascii="StobiSerif Regular" w:hAnsi="StobiSerif Regular"/>
          <w:i/>
          <w:sz w:val="22"/>
          <w:szCs w:val="22"/>
        </w:rPr>
        <w:t xml:space="preserve">                                                                           </w:t>
      </w:r>
    </w:p>
    <w:p w:rsidR="009E3AAB" w:rsidRPr="00EE7DCA" w:rsidRDefault="009E3AAB" w:rsidP="00AC3D69">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ЗАПИСНИК</w:t>
      </w:r>
    </w:p>
    <w:p w:rsidR="009E3AAB" w:rsidRPr="00EE7DCA" w:rsidRDefault="009E3AAB" w:rsidP="009E3AAB">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 xml:space="preserve">од </w:t>
      </w:r>
      <w:r>
        <w:rPr>
          <w:rFonts w:ascii="StobiSerif Regular" w:eastAsia="@Arial Unicode MS" w:hAnsi="StobiSerif Regular" w:cs="Arial"/>
          <w:b/>
          <w:i/>
          <w:sz w:val="22"/>
          <w:szCs w:val="22"/>
        </w:rPr>
        <w:t xml:space="preserve">Четириесет и </w:t>
      </w:r>
      <w:r w:rsidR="00AC3D69">
        <w:rPr>
          <w:rFonts w:ascii="StobiSerif Regular" w:eastAsia="@Arial Unicode MS" w:hAnsi="StobiSerif Regular" w:cs="Arial"/>
          <w:b/>
          <w:i/>
          <w:sz w:val="22"/>
          <w:szCs w:val="22"/>
        </w:rPr>
        <w:t>седмата</w:t>
      </w:r>
      <w:r w:rsidRPr="00EE7DCA">
        <w:rPr>
          <w:rFonts w:ascii="StobiSerif Regular" w:eastAsia="@Arial Unicode MS" w:hAnsi="StobiSerif Regular" w:cs="Arial"/>
          <w:b/>
          <w:i/>
          <w:sz w:val="22"/>
          <w:szCs w:val="22"/>
        </w:rPr>
        <w:t xml:space="preserve"> седница на Управниот одбор на</w:t>
      </w:r>
    </w:p>
    <w:p w:rsidR="009E3AAB" w:rsidRPr="00EE7DCA" w:rsidRDefault="009E3AAB" w:rsidP="009E3AAB">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 xml:space="preserve">Фондот за здравствено осигурување на </w:t>
      </w:r>
      <w:r w:rsidR="00AC3D69">
        <w:rPr>
          <w:rFonts w:ascii="StobiSerif Regular" w:eastAsia="@Arial Unicode MS" w:hAnsi="StobiSerif Regular" w:cs="Arial"/>
          <w:b/>
          <w:i/>
          <w:sz w:val="22"/>
          <w:szCs w:val="22"/>
        </w:rPr>
        <w:t xml:space="preserve">Република Северна </w:t>
      </w:r>
      <w:r w:rsidRPr="00EE7DCA">
        <w:rPr>
          <w:rFonts w:ascii="StobiSerif Regular" w:eastAsia="@Arial Unicode MS" w:hAnsi="StobiSerif Regular" w:cs="Arial"/>
          <w:b/>
          <w:i/>
          <w:sz w:val="22"/>
          <w:szCs w:val="22"/>
        </w:rPr>
        <w:t>Македонија,</w:t>
      </w:r>
    </w:p>
    <w:p w:rsidR="009E3AAB" w:rsidRPr="00EE7DCA" w:rsidRDefault="009E3AAB" w:rsidP="009E3AAB">
      <w:pPr>
        <w:autoSpaceDE w:val="0"/>
        <w:autoSpaceDN w:val="0"/>
        <w:adjustRightInd w:val="0"/>
        <w:jc w:val="center"/>
        <w:rPr>
          <w:rFonts w:ascii="StobiSerif Regular" w:hAnsi="StobiSerif Regular" w:cs="Arial"/>
          <w:b/>
          <w:i/>
          <w:sz w:val="22"/>
          <w:szCs w:val="22"/>
        </w:rPr>
      </w:pPr>
    </w:p>
    <w:p w:rsidR="009E3AAB" w:rsidRPr="00EE7DCA" w:rsidRDefault="009E3AAB" w:rsidP="009E3AAB">
      <w:pPr>
        <w:jc w:val="center"/>
        <w:rPr>
          <w:rFonts w:ascii="StobiSerif Regular" w:eastAsia="@Arial Unicode MS" w:hAnsi="StobiSerif Regular" w:cs="Arial"/>
          <w:i/>
          <w:sz w:val="22"/>
          <w:szCs w:val="22"/>
        </w:rPr>
      </w:pPr>
      <w:r w:rsidRPr="00EE7DCA">
        <w:rPr>
          <w:rFonts w:ascii="StobiSerif Regular" w:eastAsia="@Arial Unicode MS" w:hAnsi="StobiSerif Regular" w:cs="Arial"/>
          <w:i/>
          <w:sz w:val="22"/>
          <w:szCs w:val="22"/>
        </w:rPr>
        <w:t xml:space="preserve">Одржана </w:t>
      </w:r>
      <w:r>
        <w:rPr>
          <w:rFonts w:ascii="StobiSerif Regular" w:eastAsia="@Arial Unicode MS" w:hAnsi="StobiSerif Regular" w:cs="Arial"/>
          <w:i/>
          <w:sz w:val="22"/>
          <w:szCs w:val="22"/>
        </w:rPr>
        <w:t xml:space="preserve">на 30 </w:t>
      </w:r>
      <w:r w:rsidR="00AC3D69">
        <w:rPr>
          <w:rFonts w:ascii="StobiSerif Regular" w:eastAsia="@Arial Unicode MS" w:hAnsi="StobiSerif Regular" w:cs="Arial"/>
          <w:i/>
          <w:sz w:val="22"/>
          <w:szCs w:val="22"/>
        </w:rPr>
        <w:t>септември</w:t>
      </w:r>
      <w:r>
        <w:rPr>
          <w:rFonts w:ascii="StobiSerif Regular" w:eastAsia="@Arial Unicode MS" w:hAnsi="StobiSerif Regular" w:cs="Arial"/>
          <w:i/>
          <w:sz w:val="22"/>
          <w:szCs w:val="22"/>
        </w:rPr>
        <w:t xml:space="preserve"> 2019 година </w:t>
      </w:r>
      <w:r w:rsidR="00AC3D69" w:rsidRPr="00EE7DCA">
        <w:rPr>
          <w:rFonts w:ascii="StobiSerif Regular" w:eastAsia="@Arial Unicode MS" w:hAnsi="StobiSerif Regular" w:cs="Arial"/>
          <w:i/>
          <w:sz w:val="22"/>
          <w:szCs w:val="22"/>
        </w:rPr>
        <w:t>без одржување на состанок</w:t>
      </w:r>
      <w:r w:rsidR="00AC3D69">
        <w:rPr>
          <w:rFonts w:ascii="StobiSerif Regular" w:eastAsia="@Arial Unicode MS" w:hAnsi="StobiSerif Regular" w:cs="Arial"/>
          <w:i/>
          <w:sz w:val="22"/>
          <w:szCs w:val="22"/>
        </w:rPr>
        <w:t>,</w:t>
      </w:r>
      <w:r w:rsidR="00AC3D69" w:rsidRPr="00EE7DCA">
        <w:rPr>
          <w:rFonts w:ascii="StobiSerif Regular" w:eastAsia="@Arial Unicode MS" w:hAnsi="StobiSerif Regular" w:cs="Arial"/>
          <w:i/>
          <w:sz w:val="22"/>
          <w:szCs w:val="22"/>
        </w:rPr>
        <w:t xml:space="preserve"> </w:t>
      </w:r>
      <w:r w:rsidRPr="00EE7DCA">
        <w:rPr>
          <w:rFonts w:ascii="StobiSerif Regular" w:eastAsia="@Arial Unicode MS" w:hAnsi="StobiSerif Regular" w:cs="Arial"/>
          <w:i/>
          <w:sz w:val="22"/>
          <w:szCs w:val="22"/>
        </w:rPr>
        <w:t xml:space="preserve">согласно член 21 на Деловникот за работата на Управниот одбор </w:t>
      </w:r>
    </w:p>
    <w:p w:rsidR="009E3AAB" w:rsidRPr="00EE7DCA" w:rsidRDefault="009E3AAB" w:rsidP="009E3AAB">
      <w:pPr>
        <w:autoSpaceDE w:val="0"/>
        <w:autoSpaceDN w:val="0"/>
        <w:adjustRightInd w:val="0"/>
        <w:rPr>
          <w:rFonts w:ascii="StobiSerif Regular" w:hAnsi="StobiSerif Regular"/>
          <w:i/>
          <w:sz w:val="22"/>
          <w:szCs w:val="22"/>
        </w:rPr>
      </w:pPr>
    </w:p>
    <w:p w:rsidR="009E3AAB" w:rsidRPr="00524B62" w:rsidRDefault="009E3AAB" w:rsidP="009E3AAB">
      <w:pPr>
        <w:autoSpaceDE w:val="0"/>
        <w:autoSpaceDN w:val="0"/>
        <w:adjustRightInd w:val="0"/>
        <w:rPr>
          <w:rFonts w:ascii="StobiSerif Regular" w:hAnsi="StobiSerif Regular"/>
          <w:i/>
          <w:sz w:val="22"/>
          <w:szCs w:val="22"/>
        </w:rPr>
      </w:pPr>
      <w:r w:rsidRPr="00524B62">
        <w:rPr>
          <w:rFonts w:ascii="StobiSerif Regular" w:hAnsi="StobiSerif Regular"/>
          <w:i/>
          <w:sz w:val="22"/>
          <w:szCs w:val="22"/>
        </w:rPr>
        <w:t xml:space="preserve">Без одржување на состанок, </w:t>
      </w:r>
      <w:r>
        <w:rPr>
          <w:rFonts w:ascii="StobiSerif Regular" w:eastAsia="@Arial Unicode MS" w:hAnsi="StobiSerif Regular" w:cs="Arial"/>
          <w:i/>
          <w:sz w:val="22"/>
          <w:szCs w:val="22"/>
        </w:rPr>
        <w:t xml:space="preserve">на </w:t>
      </w:r>
      <w:r w:rsidRPr="006C28AF">
        <w:rPr>
          <w:rFonts w:ascii="StobiSerif Regular" w:eastAsia="@Arial Unicode MS" w:hAnsi="StobiSerif Regular" w:cs="Arial"/>
          <w:i/>
          <w:sz w:val="22"/>
          <w:szCs w:val="22"/>
        </w:rPr>
        <w:t xml:space="preserve">30 </w:t>
      </w:r>
      <w:r w:rsidR="00AC3D69">
        <w:rPr>
          <w:rFonts w:ascii="StobiSerif Regular" w:eastAsia="@Arial Unicode MS" w:hAnsi="StobiSerif Regular" w:cs="Arial"/>
          <w:i/>
          <w:sz w:val="22"/>
          <w:szCs w:val="22"/>
        </w:rPr>
        <w:t>септември</w:t>
      </w:r>
      <w:r w:rsidRPr="006C28AF">
        <w:rPr>
          <w:rFonts w:ascii="StobiSerif Regular" w:eastAsia="@Arial Unicode MS" w:hAnsi="StobiSerif Regular" w:cs="Arial"/>
          <w:i/>
          <w:sz w:val="22"/>
          <w:szCs w:val="22"/>
        </w:rPr>
        <w:t xml:space="preserve"> 2019 година </w:t>
      </w:r>
      <w:r w:rsidRPr="00524B62">
        <w:rPr>
          <w:rFonts w:ascii="StobiSerif Regular" w:hAnsi="StobiSerif Regular"/>
          <w:i/>
          <w:sz w:val="22"/>
          <w:szCs w:val="22"/>
        </w:rPr>
        <w:t>членовите на Управниот одбор се изјаснија по следните предлози:</w:t>
      </w:r>
    </w:p>
    <w:p w:rsidR="009E3AAB" w:rsidRPr="00524B62" w:rsidRDefault="009E3AAB" w:rsidP="009E3AAB">
      <w:pPr>
        <w:pStyle w:val="ListParagraph"/>
        <w:ind w:hanging="360"/>
        <w:rPr>
          <w:rFonts w:ascii="StobiSerif Regular" w:hAnsi="StobiSerif Regular"/>
          <w:i/>
        </w:rPr>
      </w:pPr>
    </w:p>
    <w:p w:rsidR="00AC3D69" w:rsidRPr="00AC3D69" w:rsidRDefault="00445AC3" w:rsidP="00AC3D69">
      <w:pPr>
        <w:pStyle w:val="ListParagraph"/>
        <w:numPr>
          <w:ilvl w:val="0"/>
          <w:numId w:val="45"/>
        </w:numPr>
        <w:suppressAutoHyphens w:val="0"/>
        <w:spacing w:after="160" w:line="240" w:lineRule="auto"/>
        <w:rPr>
          <w:rFonts w:ascii="StobiSerif Regular" w:hAnsi="StobiSerif Regular"/>
          <w:i/>
          <w:lang w:val="en-US"/>
        </w:rPr>
      </w:pPr>
      <w:r>
        <w:rPr>
          <w:rFonts w:ascii="StobiSerif Regular" w:hAnsi="StobiSerif Regular"/>
          <w:i/>
        </w:rPr>
        <w:t xml:space="preserve">Предлог за донесување на </w:t>
      </w:r>
      <w:r w:rsidR="00AC3D69" w:rsidRPr="00AC3D69">
        <w:rPr>
          <w:rFonts w:ascii="StobiSerif Regular" w:hAnsi="StobiSerif Regular"/>
          <w:i/>
        </w:rPr>
        <w:t>Одлука  за утврдување на скапи лекови од листата на лекови кои паѓаат на товар на Фондот за здр</w:t>
      </w:r>
      <w:bookmarkStart w:id="0" w:name="_GoBack"/>
      <w:bookmarkEnd w:id="0"/>
      <w:r w:rsidR="00AC3D69" w:rsidRPr="00AC3D69">
        <w:rPr>
          <w:rFonts w:ascii="StobiSerif Regular" w:hAnsi="StobiSerif Regular"/>
          <w:i/>
        </w:rPr>
        <w:t>авствено осигурување на Република Северна Македонија што се издаваат на рецепт во примарната здравствена заштита;</w:t>
      </w:r>
    </w:p>
    <w:p w:rsidR="00AC3D69" w:rsidRPr="00AC3D69" w:rsidRDefault="00445AC3" w:rsidP="00AC3D69">
      <w:pPr>
        <w:pStyle w:val="ListParagraph"/>
        <w:numPr>
          <w:ilvl w:val="0"/>
          <w:numId w:val="45"/>
        </w:numPr>
        <w:suppressAutoHyphens w:val="0"/>
        <w:spacing w:after="160" w:line="240" w:lineRule="auto"/>
        <w:rPr>
          <w:rFonts w:ascii="StobiSerif Regular" w:hAnsi="StobiSerif Regular"/>
          <w:i/>
        </w:rPr>
      </w:pPr>
      <w:r>
        <w:rPr>
          <w:rFonts w:ascii="StobiSerif Regular" w:hAnsi="StobiSerif Regular"/>
          <w:i/>
        </w:rPr>
        <w:t xml:space="preserve">Предлог за донесување на </w:t>
      </w:r>
      <w:r w:rsidR="00AC3D69" w:rsidRPr="00AC3D69">
        <w:rPr>
          <w:rFonts w:ascii="StobiSerif Regular" w:hAnsi="StobiSerif Regular"/>
          <w:i/>
        </w:rPr>
        <w:t xml:space="preserve">Одлука за утврдување на висината на референтната цена по пакување, односно висината на износот на месечната терапија за дефинирање на скапи лекови од листата на лекови на рецепт кои паѓаат на товар на Фондот за здравствено осигурување; </w:t>
      </w:r>
    </w:p>
    <w:p w:rsidR="00AC3D69" w:rsidRPr="00AC3D69" w:rsidRDefault="00445AC3" w:rsidP="00AC3D69">
      <w:pPr>
        <w:pStyle w:val="ListParagraph"/>
        <w:numPr>
          <w:ilvl w:val="0"/>
          <w:numId w:val="45"/>
        </w:numPr>
        <w:suppressAutoHyphens w:val="0"/>
        <w:spacing w:before="120" w:after="120" w:line="252" w:lineRule="auto"/>
        <w:rPr>
          <w:rFonts w:ascii="StobiSerif Regular" w:hAnsi="StobiSerif Regular"/>
          <w:i/>
        </w:rPr>
      </w:pPr>
      <w:r>
        <w:rPr>
          <w:rFonts w:ascii="StobiSerif Regular" w:hAnsi="StobiSerif Regular"/>
          <w:i/>
        </w:rPr>
        <w:t xml:space="preserve">Предлог за донесување на </w:t>
      </w:r>
      <w:r w:rsidR="00AC3D69" w:rsidRPr="00AC3D69">
        <w:rPr>
          <w:rFonts w:ascii="StobiSerif Regular" w:hAnsi="StobiSerif Regular"/>
          <w:i/>
        </w:rPr>
        <w:t>Одлука за утврдување на висината на надоместокот на здравствена услуга за обезбедување на осигурените лица со лекови на рецепт</w:t>
      </w:r>
      <w:r w:rsidR="00AC3D69">
        <w:rPr>
          <w:rFonts w:ascii="StobiSerif Regular" w:hAnsi="StobiSerif Regular"/>
          <w:i/>
        </w:rPr>
        <w:t xml:space="preserve"> во примарна зд</w:t>
      </w:r>
      <w:r w:rsidR="00AC3D69" w:rsidRPr="00AC3D69">
        <w:rPr>
          <w:rFonts w:ascii="StobiSerif Regular" w:hAnsi="StobiSerif Regular"/>
          <w:i/>
        </w:rPr>
        <w:t>р</w:t>
      </w:r>
      <w:r w:rsidR="00AC3D69">
        <w:rPr>
          <w:rFonts w:ascii="StobiSerif Regular" w:hAnsi="StobiSerif Regular"/>
          <w:i/>
        </w:rPr>
        <w:t>а</w:t>
      </w:r>
      <w:r w:rsidR="00AC3D69" w:rsidRPr="00AC3D69">
        <w:rPr>
          <w:rFonts w:ascii="StobiSerif Regular" w:hAnsi="StobiSerif Regular"/>
          <w:i/>
        </w:rPr>
        <w:t>вств</w:t>
      </w:r>
      <w:r w:rsidR="00AC3D69">
        <w:rPr>
          <w:rFonts w:ascii="StobiSerif Regular" w:hAnsi="StobiSerif Regular"/>
          <w:i/>
        </w:rPr>
        <w:t>е</w:t>
      </w:r>
      <w:r w:rsidR="00AC3D69" w:rsidRPr="00AC3D69">
        <w:rPr>
          <w:rFonts w:ascii="StobiSerif Regular" w:hAnsi="StobiSerif Regular"/>
          <w:i/>
        </w:rPr>
        <w:t>на заштита;</w:t>
      </w:r>
    </w:p>
    <w:p w:rsidR="00AC3D69" w:rsidRPr="00AC3D69" w:rsidRDefault="00445AC3" w:rsidP="00AC3D69">
      <w:pPr>
        <w:pStyle w:val="ListParagraph"/>
        <w:numPr>
          <w:ilvl w:val="0"/>
          <w:numId w:val="45"/>
        </w:numPr>
        <w:suppressAutoHyphens w:val="0"/>
        <w:spacing w:after="0" w:line="252" w:lineRule="auto"/>
        <w:rPr>
          <w:rFonts w:ascii="StobiSerif Regular" w:hAnsi="StobiSerif Regular"/>
          <w:i/>
        </w:rPr>
      </w:pPr>
      <w:r>
        <w:rPr>
          <w:rFonts w:ascii="StobiSerif Regular" w:hAnsi="StobiSerif Regular"/>
          <w:i/>
        </w:rPr>
        <w:t xml:space="preserve">Предлог за донесување на </w:t>
      </w:r>
      <w:r w:rsidR="00AC3D69" w:rsidRPr="00AC3D69">
        <w:rPr>
          <w:rFonts w:ascii="StobiSerif Regular" w:hAnsi="StobiSerif Regular"/>
          <w:i/>
        </w:rPr>
        <w:t xml:space="preserve">Одлука за утврдување на дополнителен месечен надоместок на организациони единици –аптеки; </w:t>
      </w:r>
    </w:p>
    <w:p w:rsidR="00AC3D69" w:rsidRPr="00AC3D69" w:rsidRDefault="00445AC3" w:rsidP="00AC3D69">
      <w:pPr>
        <w:pStyle w:val="ListParagraph"/>
        <w:numPr>
          <w:ilvl w:val="0"/>
          <w:numId w:val="45"/>
        </w:numPr>
        <w:suppressAutoHyphens w:val="0"/>
        <w:spacing w:after="0" w:line="252" w:lineRule="auto"/>
        <w:rPr>
          <w:rFonts w:ascii="StobiSerif Regular" w:hAnsi="StobiSerif Regular"/>
          <w:i/>
        </w:rPr>
      </w:pPr>
      <w:r>
        <w:rPr>
          <w:rFonts w:ascii="StobiSerif Regular" w:hAnsi="StobiSerif Regular"/>
          <w:i/>
        </w:rPr>
        <w:t xml:space="preserve">Предлог за донесување на </w:t>
      </w:r>
      <w:r w:rsidR="00AC3D69" w:rsidRPr="00AC3D69">
        <w:rPr>
          <w:rFonts w:ascii="StobiSerif Regular" w:hAnsi="StobiSerif Regular"/>
          <w:i/>
        </w:rPr>
        <w:t>Одлука за утврдување на лековите кои може да ги прoпишуваат лекари во дежурна служба.</w:t>
      </w:r>
    </w:p>
    <w:p w:rsidR="00AC3D69" w:rsidRDefault="00AC3D69" w:rsidP="009E3AAB">
      <w:pPr>
        <w:autoSpaceDE w:val="0"/>
        <w:autoSpaceDN w:val="0"/>
        <w:adjustRightInd w:val="0"/>
        <w:rPr>
          <w:rFonts w:ascii="StobiSerif Regular" w:eastAsia="@Arial Unicode MS" w:hAnsi="StobiSerif Regular"/>
          <w:i/>
          <w:sz w:val="22"/>
          <w:szCs w:val="22"/>
        </w:rPr>
      </w:pPr>
    </w:p>
    <w:p w:rsidR="009E3AAB" w:rsidRPr="00524B62" w:rsidRDefault="009E3AAB" w:rsidP="009E3AAB">
      <w:pPr>
        <w:autoSpaceDE w:val="0"/>
        <w:autoSpaceDN w:val="0"/>
        <w:adjustRightInd w:val="0"/>
        <w:rPr>
          <w:rFonts w:ascii="StobiSerif Regular" w:hAnsi="StobiSerif Regular" w:cs="Arial"/>
          <w:i/>
          <w:sz w:val="22"/>
          <w:szCs w:val="22"/>
        </w:rPr>
      </w:pPr>
      <w:r w:rsidRPr="00524B62">
        <w:rPr>
          <w:rFonts w:ascii="StobiSerif Regular" w:eastAsia="@Arial Unicode MS" w:hAnsi="StobiSerif Regular"/>
          <w:i/>
          <w:sz w:val="22"/>
          <w:szCs w:val="22"/>
        </w:rPr>
        <w:t>Сите членови на Управниот одбор гласаа „за“ по предло</w:t>
      </w:r>
      <w:r w:rsidR="00AC3D69">
        <w:rPr>
          <w:rFonts w:ascii="StobiSerif Regular" w:eastAsia="@Arial Unicode MS" w:hAnsi="StobiSerif Regular"/>
          <w:i/>
          <w:sz w:val="22"/>
          <w:szCs w:val="22"/>
        </w:rPr>
        <w:t>зите</w:t>
      </w:r>
      <w:r w:rsidRPr="00524B62">
        <w:rPr>
          <w:rFonts w:ascii="StobiSerif Regular" w:eastAsia="@Arial Unicode MS" w:hAnsi="StobiSerif Regular"/>
          <w:i/>
          <w:sz w:val="22"/>
          <w:szCs w:val="22"/>
        </w:rPr>
        <w:t>, со што с</w:t>
      </w:r>
      <w:r w:rsidRPr="00524B62">
        <w:rPr>
          <w:rFonts w:ascii="StobiSerif Regular" w:eastAsia="@Arial Unicode MS" w:hAnsi="StobiSerif Regular" w:cs="Arial"/>
          <w:i/>
          <w:sz w:val="22"/>
          <w:szCs w:val="22"/>
        </w:rPr>
        <w:t>огласно членот 21 на Деловникот за работата</w:t>
      </w:r>
      <w:r w:rsidRPr="00524B62">
        <w:rPr>
          <w:rFonts w:ascii="StobiSerif Regular" w:hAnsi="StobiSerif Regular" w:cs="Arial"/>
          <w:i/>
          <w:sz w:val="22"/>
          <w:szCs w:val="22"/>
        </w:rPr>
        <w:t xml:space="preserve">, </w:t>
      </w:r>
      <w:r w:rsidRPr="00524B62">
        <w:rPr>
          <w:rFonts w:ascii="StobiSerif Regular" w:eastAsia="@Arial Unicode MS" w:hAnsi="StobiSerif Regular" w:cs="Arial"/>
          <w:i/>
          <w:sz w:val="22"/>
          <w:szCs w:val="22"/>
        </w:rPr>
        <w:t xml:space="preserve">Управниот одбор </w:t>
      </w:r>
      <w:r w:rsidRPr="00524B62">
        <w:rPr>
          <w:rFonts w:ascii="StobiSerif Regular" w:hAnsi="StobiSerif Regular" w:cs="Arial"/>
          <w:i/>
          <w:sz w:val="22"/>
          <w:szCs w:val="22"/>
        </w:rPr>
        <w:t>без одржување на состанок донесе</w:t>
      </w:r>
    </w:p>
    <w:p w:rsidR="009E3AAB" w:rsidRPr="00AC3D69" w:rsidRDefault="009E3AAB" w:rsidP="009E3AAB">
      <w:pPr>
        <w:autoSpaceDE w:val="0"/>
        <w:autoSpaceDN w:val="0"/>
        <w:adjustRightInd w:val="0"/>
        <w:rPr>
          <w:rFonts w:ascii="StobiSerif Regular" w:hAnsi="StobiSerif Regular"/>
          <w:i/>
          <w:sz w:val="22"/>
          <w:szCs w:val="22"/>
        </w:rPr>
      </w:pPr>
      <w:r w:rsidRPr="00524B62">
        <w:rPr>
          <w:rFonts w:ascii="StobiSerif Regular" w:hAnsi="StobiSerif Regular"/>
          <w:i/>
          <w:sz w:val="22"/>
          <w:szCs w:val="22"/>
        </w:rPr>
        <w:t xml:space="preserve"> </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 xml:space="preserve">Одлука  </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за утврдување на скапи лекови од листата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w:t>
      </w:r>
    </w:p>
    <w:p w:rsidR="00AC3D69" w:rsidRPr="00AC3D69" w:rsidRDefault="00AC3D69" w:rsidP="00AC3D69">
      <w:pPr>
        <w:suppressAutoHyphens w:val="0"/>
        <w:ind w:left="360"/>
        <w:jc w:val="center"/>
        <w:rPr>
          <w:rFonts w:ascii="StobiSerif Regular" w:hAnsi="StobiSerif Regular"/>
          <w:b/>
          <w:i/>
          <w:sz w:val="22"/>
          <w:szCs w:val="22"/>
          <w:lang w:val="en-US"/>
        </w:rPr>
      </w:pP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 xml:space="preserve">Одлука </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за утврдување на висината на референтната цена по пакување, односно висината на износот на месечната терапија за дефинирање на скапи лекови од листата на лекови на рецепт кои паѓаат на товар на Фондот за здравствено осигурување</w:t>
      </w:r>
    </w:p>
    <w:p w:rsidR="00AC3D69" w:rsidRPr="00AC3D69" w:rsidRDefault="00AC3D69" w:rsidP="00AC3D69">
      <w:pPr>
        <w:suppressAutoHyphens w:val="0"/>
        <w:ind w:left="360"/>
        <w:jc w:val="center"/>
        <w:rPr>
          <w:rFonts w:ascii="StobiSerif Regular" w:hAnsi="StobiSerif Regular"/>
          <w:b/>
          <w:i/>
          <w:sz w:val="22"/>
          <w:szCs w:val="22"/>
        </w:rPr>
      </w:pP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 xml:space="preserve">Одлука </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за утврдување на висината на надоместокот на здравствена услуга за обезбедување на осигурените лица со лекови на рецепт во примарна здравствена заштита</w:t>
      </w:r>
    </w:p>
    <w:p w:rsidR="00AC3D69" w:rsidRPr="00AC3D69" w:rsidRDefault="00AC3D69" w:rsidP="00AC3D69">
      <w:pPr>
        <w:suppressAutoHyphens w:val="0"/>
        <w:ind w:left="360"/>
        <w:jc w:val="center"/>
        <w:rPr>
          <w:rFonts w:ascii="StobiSerif Regular" w:hAnsi="StobiSerif Regular"/>
          <w:b/>
          <w:i/>
          <w:sz w:val="22"/>
          <w:szCs w:val="22"/>
        </w:rPr>
      </w:pP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 xml:space="preserve">Одлука </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за утврдување на дополнителен месечен надоместок на организациони единици –аптеки</w:t>
      </w:r>
    </w:p>
    <w:p w:rsidR="00AC3D69" w:rsidRPr="00AC3D69" w:rsidRDefault="00AC3D69" w:rsidP="00AC3D69">
      <w:pPr>
        <w:suppressAutoHyphens w:val="0"/>
        <w:ind w:left="360"/>
        <w:jc w:val="left"/>
        <w:rPr>
          <w:rFonts w:ascii="StobiSerif Regular" w:hAnsi="StobiSerif Regular"/>
          <w:i/>
          <w:sz w:val="22"/>
          <w:szCs w:val="22"/>
        </w:rPr>
      </w:pPr>
      <w:r w:rsidRPr="00AC3D69">
        <w:rPr>
          <w:rFonts w:ascii="StobiSerif Regular" w:hAnsi="StobiSerif Regular"/>
          <w:i/>
          <w:sz w:val="22"/>
          <w:szCs w:val="22"/>
        </w:rPr>
        <w:t>и</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 xml:space="preserve">Одлука </w:t>
      </w:r>
    </w:p>
    <w:p w:rsidR="00AC3D69" w:rsidRPr="00AC3D69" w:rsidRDefault="00AC3D69" w:rsidP="00AC3D69">
      <w:pPr>
        <w:suppressAutoHyphens w:val="0"/>
        <w:ind w:left="360"/>
        <w:jc w:val="center"/>
        <w:rPr>
          <w:rFonts w:ascii="StobiSerif Regular" w:hAnsi="StobiSerif Regular"/>
          <w:b/>
          <w:i/>
          <w:sz w:val="22"/>
          <w:szCs w:val="22"/>
        </w:rPr>
      </w:pPr>
      <w:r w:rsidRPr="00AC3D69">
        <w:rPr>
          <w:rFonts w:ascii="StobiSerif Regular" w:hAnsi="StobiSerif Regular"/>
          <w:b/>
          <w:i/>
          <w:sz w:val="22"/>
          <w:szCs w:val="22"/>
        </w:rPr>
        <w:t>за утврдување на лековите кои може да ги прoпишуваат лекари во дежурна служба</w:t>
      </w:r>
    </w:p>
    <w:p w:rsidR="009E3AAB" w:rsidRPr="00AC3D69" w:rsidRDefault="009E3AAB" w:rsidP="00AC3D69">
      <w:pPr>
        <w:autoSpaceDE w:val="0"/>
        <w:autoSpaceDN w:val="0"/>
        <w:adjustRightInd w:val="0"/>
        <w:rPr>
          <w:rFonts w:ascii="StobiSerif Regular" w:hAnsi="StobiSerif Regular"/>
          <w:b/>
          <w:i/>
          <w:sz w:val="22"/>
          <w:szCs w:val="22"/>
        </w:rPr>
      </w:pPr>
      <w:r w:rsidRPr="00AC3D69">
        <w:rPr>
          <w:rFonts w:ascii="StobiSerif Regular" w:hAnsi="StobiSerif Regular"/>
          <w:b/>
          <w:i/>
          <w:sz w:val="22"/>
          <w:szCs w:val="22"/>
        </w:rPr>
        <w:t xml:space="preserve"> </w:t>
      </w:r>
    </w:p>
    <w:p w:rsidR="009E3AAB" w:rsidRDefault="009E3AAB" w:rsidP="00AC3D69">
      <w:pPr>
        <w:autoSpaceDE w:val="0"/>
        <w:autoSpaceDN w:val="0"/>
        <w:adjustRightInd w:val="0"/>
        <w:rPr>
          <w:rFonts w:ascii="StobiSerif Regular" w:eastAsia="@Arial Unicode MS" w:hAnsi="StobiSerif Regular"/>
          <w:i/>
          <w:sz w:val="22"/>
          <w:szCs w:val="22"/>
        </w:rPr>
      </w:pPr>
      <w:r w:rsidRPr="00524B62">
        <w:rPr>
          <w:rFonts w:ascii="StobiSerif Regular" w:eastAsia="@Arial Unicode MS" w:hAnsi="StobiSerif Regular"/>
          <w:i/>
          <w:sz w:val="22"/>
          <w:szCs w:val="22"/>
        </w:rPr>
        <w:t>Составен дел на овој записник се копиите од изјаснувањето на членовите на Управниот одбор:</w:t>
      </w:r>
    </w:p>
    <w:p w:rsidR="00AC3D69" w:rsidRPr="00524B62" w:rsidRDefault="00AC3D69" w:rsidP="009E3AAB">
      <w:pPr>
        <w:autoSpaceDE w:val="0"/>
        <w:autoSpaceDN w:val="0"/>
        <w:adjustRightInd w:val="0"/>
        <w:rPr>
          <w:rFonts w:ascii="StobiSerif Regular" w:eastAsia="@Arial Unicode MS" w:hAnsi="StobiSerif Regular"/>
          <w:i/>
          <w:sz w:val="22"/>
          <w:szCs w:val="22"/>
        </w:rPr>
      </w:pPr>
    </w:p>
    <w:p w:rsidR="009E3AAB" w:rsidRPr="006C28AF" w:rsidRDefault="009E3AAB" w:rsidP="009E3AAB">
      <w:pPr>
        <w:numPr>
          <w:ilvl w:val="0"/>
          <w:numId w:val="21"/>
        </w:numPr>
        <w:suppressAutoHyphens w:val="0"/>
        <w:autoSpaceDE w:val="0"/>
        <w:autoSpaceDN w:val="0"/>
        <w:adjustRightInd w:val="0"/>
        <w:rPr>
          <w:rFonts w:ascii="StobiSerif Regular" w:eastAsia="@Arial Unicode MS" w:hAnsi="StobiSerif Regular"/>
          <w:b/>
          <w:i/>
          <w:sz w:val="22"/>
          <w:szCs w:val="22"/>
        </w:rPr>
      </w:pPr>
      <w:r w:rsidRPr="00EE7DCA">
        <w:rPr>
          <w:rFonts w:ascii="StobiSerif Regular" w:eastAsia="@Arial Unicode MS" w:hAnsi="StobiSerif Regular"/>
          <w:i/>
          <w:sz w:val="22"/>
          <w:szCs w:val="22"/>
        </w:rPr>
        <w:t xml:space="preserve">Д-р Ридван Асани, претставник </w:t>
      </w:r>
      <w:r>
        <w:rPr>
          <w:rFonts w:ascii="StobiSerif Regular" w:eastAsia="@Arial Unicode MS" w:hAnsi="StobiSerif Regular"/>
          <w:i/>
          <w:sz w:val="22"/>
          <w:szCs w:val="22"/>
        </w:rPr>
        <w:t>од Министерството за здравство</w:t>
      </w:r>
      <w:r w:rsidRPr="00EE7DCA">
        <w:rPr>
          <w:rFonts w:ascii="StobiSerif Regular" w:eastAsia="@Arial Unicode MS" w:hAnsi="StobiSerif Regular"/>
          <w:i/>
          <w:sz w:val="22"/>
          <w:szCs w:val="22"/>
        </w:rPr>
        <w:t xml:space="preserve"> </w:t>
      </w:r>
      <w:r w:rsidRPr="006C28AF">
        <w:rPr>
          <w:rFonts w:ascii="StobiSerif Regular" w:eastAsia="@Arial Unicode MS" w:hAnsi="StobiSerif Regular"/>
          <w:i/>
          <w:sz w:val="22"/>
          <w:szCs w:val="22"/>
        </w:rPr>
        <w:t>- претседател</w:t>
      </w:r>
      <w:r w:rsidRPr="00EE7DCA">
        <w:rPr>
          <w:rFonts w:ascii="StobiSerif Regular" w:eastAsia="@Arial Unicode MS" w:hAnsi="StobiSerif Regular"/>
          <w:i/>
          <w:sz w:val="22"/>
          <w:szCs w:val="22"/>
        </w:rPr>
        <w:t>;</w:t>
      </w:r>
    </w:p>
    <w:p w:rsidR="009E3AAB" w:rsidRPr="006C28AF" w:rsidRDefault="009E3AAB" w:rsidP="009E3AAB">
      <w:pPr>
        <w:numPr>
          <w:ilvl w:val="0"/>
          <w:numId w:val="21"/>
        </w:numPr>
        <w:suppressAutoHyphens w:val="0"/>
        <w:autoSpaceDE w:val="0"/>
        <w:autoSpaceDN w:val="0"/>
        <w:adjustRightInd w:val="0"/>
        <w:rPr>
          <w:rFonts w:ascii="StobiSerif Regular" w:eastAsia="@Arial Unicode MS" w:hAnsi="StobiSerif Regular"/>
          <w:i/>
          <w:sz w:val="22"/>
          <w:szCs w:val="22"/>
        </w:rPr>
      </w:pPr>
      <w:r>
        <w:rPr>
          <w:rFonts w:ascii="StobiSerif Regular" w:eastAsia="@Arial Unicode MS" w:hAnsi="StobiSerif Regular"/>
          <w:i/>
          <w:sz w:val="22"/>
          <w:szCs w:val="22"/>
        </w:rPr>
        <w:t xml:space="preserve">Дејан Николовски, </w:t>
      </w:r>
      <w:r w:rsidRPr="006C28AF">
        <w:rPr>
          <w:rFonts w:ascii="StobiSerif Regular" w:eastAsia="@Arial Unicode MS" w:hAnsi="StobiSerif Regular"/>
          <w:i/>
          <w:sz w:val="22"/>
          <w:szCs w:val="22"/>
        </w:rPr>
        <w:t>претставник од Министерството за финансии</w:t>
      </w:r>
      <w:r>
        <w:rPr>
          <w:rFonts w:ascii="StobiSerif Regular" w:eastAsia="@Arial Unicode MS" w:hAnsi="StobiSerif Regular"/>
          <w:i/>
          <w:sz w:val="22"/>
          <w:szCs w:val="22"/>
        </w:rPr>
        <w:t xml:space="preserve"> </w:t>
      </w:r>
      <w:r>
        <w:t xml:space="preserve">- </w:t>
      </w:r>
      <w:r w:rsidRPr="006C28AF">
        <w:rPr>
          <w:rFonts w:ascii="StobiSerif Regular" w:eastAsia="@Arial Unicode MS" w:hAnsi="StobiSerif Regular"/>
          <w:i/>
          <w:sz w:val="22"/>
          <w:szCs w:val="22"/>
        </w:rPr>
        <w:t>заменик на претседателот</w:t>
      </w:r>
      <w:r w:rsidR="00B410C4">
        <w:rPr>
          <w:rFonts w:ascii="StobiSerif Regular" w:eastAsia="@Arial Unicode MS" w:hAnsi="StobiSerif Regular"/>
          <w:i/>
          <w:sz w:val="22"/>
          <w:szCs w:val="22"/>
        </w:rPr>
        <w:t>;</w:t>
      </w:r>
    </w:p>
    <w:p w:rsidR="009E3AAB" w:rsidRPr="00EE7DCA" w:rsidRDefault="009E3AAB" w:rsidP="009E3AAB">
      <w:pPr>
        <w:pStyle w:val="Heading2"/>
        <w:numPr>
          <w:ilvl w:val="0"/>
          <w:numId w:val="23"/>
        </w:numPr>
        <w:suppressAutoHyphens w:val="0"/>
        <w:spacing w:before="0" w:after="0"/>
        <w:ind w:firstLine="0"/>
        <w:rPr>
          <w:rFonts w:ascii="StobiSerif Regular" w:hAnsi="StobiSerif Regular"/>
          <w:b w:val="0"/>
          <w:bCs w:val="0"/>
          <w:sz w:val="22"/>
          <w:szCs w:val="22"/>
        </w:rPr>
      </w:pPr>
      <w:r w:rsidRPr="00EE7DCA">
        <w:rPr>
          <w:rFonts w:ascii="StobiSerif Regular" w:hAnsi="StobiSerif Regular"/>
          <w:b w:val="0"/>
          <w:bCs w:val="0"/>
          <w:sz w:val="22"/>
          <w:szCs w:val="22"/>
        </w:rPr>
        <w:t>Проф. Д-р Ненад Гавриловиќ, претставник на осигурениците  - член;</w:t>
      </w:r>
    </w:p>
    <w:p w:rsidR="009E3AAB" w:rsidRPr="00EE7DCA" w:rsidRDefault="009E3AAB" w:rsidP="009E3AAB">
      <w:pPr>
        <w:pStyle w:val="Heading2"/>
        <w:numPr>
          <w:ilvl w:val="0"/>
          <w:numId w:val="23"/>
        </w:numPr>
        <w:suppressAutoHyphens w:val="0"/>
        <w:spacing w:before="0" w:after="0"/>
        <w:ind w:left="720"/>
        <w:rPr>
          <w:rFonts w:ascii="StobiSerif Regular" w:hAnsi="StobiSerif Regular"/>
          <w:b w:val="0"/>
          <w:bCs w:val="0"/>
          <w:sz w:val="22"/>
          <w:szCs w:val="22"/>
        </w:rPr>
      </w:pPr>
      <w:r w:rsidRPr="00EE7DCA">
        <w:rPr>
          <w:rFonts w:ascii="StobiSerif Regular" w:hAnsi="StobiSerif Regular"/>
          <w:b w:val="0"/>
          <w:bCs w:val="0"/>
          <w:sz w:val="22"/>
          <w:szCs w:val="22"/>
        </w:rPr>
        <w:t>Проф. Д-р Назми Ејупи, претставник на стопанствениците во Република Македонија  - член;</w:t>
      </w:r>
    </w:p>
    <w:p w:rsidR="009E3AAB" w:rsidRPr="00EE7DCA" w:rsidRDefault="009E3AAB" w:rsidP="009E3AAB">
      <w:pPr>
        <w:numPr>
          <w:ilvl w:val="0"/>
          <w:numId w:val="23"/>
        </w:numPr>
        <w:suppressAutoHyphens w:val="0"/>
        <w:ind w:firstLine="0"/>
        <w:rPr>
          <w:rFonts w:ascii="StobiSerif Regular" w:hAnsi="StobiSerif Regular"/>
          <w:i/>
          <w:iCs/>
          <w:sz w:val="22"/>
          <w:szCs w:val="22"/>
        </w:rPr>
      </w:pPr>
      <w:r w:rsidRPr="00EE7DCA">
        <w:rPr>
          <w:rFonts w:ascii="StobiSerif Regular" w:hAnsi="StobiSerif Regular"/>
          <w:i/>
          <w:iCs/>
          <w:sz w:val="22"/>
          <w:szCs w:val="22"/>
        </w:rPr>
        <w:t xml:space="preserve">Д-р Љубиша Каранфиловски, претставник од Сојузот на синдикатите на </w:t>
      </w:r>
    </w:p>
    <w:p w:rsidR="009E3AAB" w:rsidRPr="00EE7DCA" w:rsidRDefault="009E3AAB" w:rsidP="009E3AAB">
      <w:pPr>
        <w:ind w:left="360"/>
        <w:rPr>
          <w:rFonts w:ascii="StobiSerif Regular" w:hAnsi="StobiSerif Regular"/>
          <w:i/>
          <w:iCs/>
          <w:sz w:val="22"/>
          <w:szCs w:val="22"/>
        </w:rPr>
      </w:pPr>
      <w:r w:rsidRPr="00EE7DCA">
        <w:rPr>
          <w:rFonts w:ascii="StobiSerif Regular" w:hAnsi="StobiSerif Regular"/>
          <w:i/>
          <w:iCs/>
          <w:sz w:val="22"/>
          <w:szCs w:val="22"/>
        </w:rPr>
        <w:t xml:space="preserve">      Македонија – член;</w:t>
      </w:r>
    </w:p>
    <w:p w:rsidR="009E3AAB" w:rsidRPr="00EE7DCA" w:rsidRDefault="009E3AAB" w:rsidP="009E3AAB">
      <w:pPr>
        <w:numPr>
          <w:ilvl w:val="0"/>
          <w:numId w:val="21"/>
        </w:numPr>
        <w:suppressAutoHyphens w:val="0"/>
        <w:autoSpaceDE w:val="0"/>
        <w:autoSpaceDN w:val="0"/>
        <w:adjustRightInd w:val="0"/>
        <w:rPr>
          <w:rFonts w:ascii="StobiSerif Regular" w:eastAsia="@Arial Unicode MS" w:hAnsi="StobiSerif Regular"/>
          <w:b/>
          <w:i/>
          <w:sz w:val="22"/>
          <w:szCs w:val="22"/>
        </w:rPr>
      </w:pPr>
      <w:r w:rsidRPr="00EE7DCA">
        <w:rPr>
          <w:rFonts w:ascii="StobiSerif Regular" w:hAnsi="StobiSerif Regular" w:cs="Arial"/>
          <w:i/>
          <w:sz w:val="22"/>
          <w:szCs w:val="22"/>
        </w:rPr>
        <w:t xml:space="preserve">Д-р Димитар Димитриевски, претставник на пензионерите во Република Македонија </w:t>
      </w:r>
      <w:r w:rsidRPr="00EE7DCA">
        <w:rPr>
          <w:rFonts w:ascii="StobiSerif Regular" w:eastAsia="@Arial Unicode MS" w:hAnsi="StobiSerif Regular"/>
          <w:i/>
          <w:sz w:val="22"/>
          <w:szCs w:val="22"/>
        </w:rPr>
        <w:t>– член;</w:t>
      </w:r>
    </w:p>
    <w:p w:rsidR="009E3AAB" w:rsidRPr="00EE7DCA" w:rsidRDefault="009E3AAB" w:rsidP="009E3AAB">
      <w:pPr>
        <w:numPr>
          <w:ilvl w:val="0"/>
          <w:numId w:val="21"/>
        </w:numPr>
        <w:suppressAutoHyphens w:val="0"/>
        <w:autoSpaceDE w:val="0"/>
        <w:autoSpaceDN w:val="0"/>
        <w:adjustRightInd w:val="0"/>
        <w:rPr>
          <w:rFonts w:ascii="StobiSerif Regular" w:eastAsia="@Arial Unicode MS" w:hAnsi="StobiSerif Regular"/>
          <w:b/>
          <w:i/>
          <w:sz w:val="22"/>
          <w:szCs w:val="22"/>
        </w:rPr>
      </w:pPr>
      <w:r w:rsidRPr="00EE7DCA">
        <w:rPr>
          <w:rFonts w:ascii="StobiSerif Regular" w:hAnsi="StobiSerif Regular" w:cs="Arial"/>
          <w:i/>
          <w:sz w:val="22"/>
          <w:szCs w:val="22"/>
        </w:rPr>
        <w:t>Д</w:t>
      </w:r>
      <w:r w:rsidRPr="00EE7DCA">
        <w:rPr>
          <w:rFonts w:ascii="StobiSerif Regular" w:eastAsia="@Arial Unicode MS" w:hAnsi="StobiSerif Regular"/>
          <w:i/>
          <w:sz w:val="22"/>
          <w:szCs w:val="22"/>
        </w:rPr>
        <w:t xml:space="preserve">-р Илбер Бесими, </w:t>
      </w:r>
      <w:r w:rsidRPr="00EE7DCA">
        <w:rPr>
          <w:rFonts w:ascii="StobiSerif Regular" w:hAnsi="StobiSerif Regular" w:cs="Arial"/>
          <w:i/>
          <w:sz w:val="22"/>
          <w:szCs w:val="22"/>
        </w:rPr>
        <w:t xml:space="preserve">претставник од Лекарската, Фармацевтската и Стоматолошката комора на Македонија </w:t>
      </w:r>
      <w:r w:rsidRPr="00EE7DCA">
        <w:rPr>
          <w:rFonts w:ascii="StobiSerif Regular" w:eastAsia="@Arial Unicode MS" w:hAnsi="StobiSerif Regular"/>
          <w:i/>
          <w:sz w:val="22"/>
          <w:szCs w:val="22"/>
        </w:rPr>
        <w:t>– член.</w:t>
      </w:r>
    </w:p>
    <w:p w:rsidR="009E3AAB" w:rsidRPr="00EE7DCA" w:rsidRDefault="009E3AAB" w:rsidP="009E3AAB">
      <w:pPr>
        <w:autoSpaceDE w:val="0"/>
        <w:autoSpaceDN w:val="0"/>
        <w:adjustRightInd w:val="0"/>
        <w:rPr>
          <w:rFonts w:ascii="StobiSerif Regular" w:eastAsia="@Arial Unicode MS" w:hAnsi="StobiSerif Regular" w:cs="Arial"/>
          <w:i/>
          <w:sz w:val="22"/>
          <w:szCs w:val="22"/>
        </w:rPr>
      </w:pPr>
    </w:p>
    <w:p w:rsidR="009E3AAB" w:rsidRPr="00EE7DCA" w:rsidRDefault="009E3AAB" w:rsidP="009E3AAB">
      <w:pPr>
        <w:autoSpaceDE w:val="0"/>
        <w:autoSpaceDN w:val="0"/>
        <w:adjustRightInd w:val="0"/>
        <w:rPr>
          <w:rFonts w:ascii="StobiSerif Regular" w:eastAsia="@Arial Unicode MS" w:hAnsi="StobiSerif Regular" w:cs="Arial"/>
          <w:i/>
          <w:sz w:val="22"/>
          <w:szCs w:val="22"/>
        </w:rPr>
      </w:pPr>
    </w:p>
    <w:p w:rsidR="009E3AAB" w:rsidRPr="006C28AF" w:rsidRDefault="009E3AAB" w:rsidP="009E3AAB">
      <w:pPr>
        <w:autoSpaceDE w:val="0"/>
        <w:autoSpaceDN w:val="0"/>
        <w:adjustRightInd w:val="0"/>
        <w:rPr>
          <w:rFonts w:ascii="StobiSerif Regular" w:eastAsia="@Arial Unicode MS" w:hAnsi="StobiSerif Regular" w:cs="Arial"/>
          <w:b/>
          <w:i/>
          <w:sz w:val="22"/>
          <w:szCs w:val="22"/>
        </w:rPr>
      </w:pPr>
      <w:r w:rsidRPr="00EE7DCA">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00410775">
        <w:rPr>
          <w:rFonts w:ascii="StobiSerif Regular" w:eastAsia="@Arial Unicode MS" w:hAnsi="StobiSerif Regular" w:cs="Arial"/>
          <w:b/>
          <w:i/>
          <w:sz w:val="22"/>
          <w:szCs w:val="22"/>
          <w:lang w:val="en-US"/>
        </w:rPr>
        <w:t xml:space="preserve">    </w:t>
      </w:r>
      <w:r w:rsidRPr="006C28AF">
        <w:rPr>
          <w:rFonts w:ascii="StobiSerif Regular" w:eastAsia="@Arial Unicode MS" w:hAnsi="StobiSerif Regular" w:cs="Arial"/>
          <w:b/>
          <w:i/>
          <w:sz w:val="22"/>
          <w:szCs w:val="22"/>
        </w:rPr>
        <w:t xml:space="preserve">Записничар,                               </w:t>
      </w:r>
      <w:r>
        <w:rPr>
          <w:rFonts w:ascii="StobiSerif Regular" w:eastAsia="@Arial Unicode MS" w:hAnsi="StobiSerif Regular" w:cs="Arial"/>
          <w:b/>
          <w:i/>
          <w:sz w:val="22"/>
          <w:szCs w:val="22"/>
        </w:rPr>
        <w:t xml:space="preserve">     </w:t>
      </w:r>
      <w:r w:rsidRPr="006C28AF">
        <w:rPr>
          <w:rFonts w:ascii="StobiSerif Regular" w:eastAsia="@Arial Unicode MS" w:hAnsi="StobiSerif Regular" w:cs="Arial"/>
          <w:b/>
          <w:i/>
          <w:sz w:val="22"/>
          <w:szCs w:val="22"/>
        </w:rPr>
        <w:t>Управен одбор/Bordi drejtues</w:t>
      </w:r>
    </w:p>
    <w:p w:rsidR="009E3AAB" w:rsidRPr="006C28AF" w:rsidRDefault="00AC3D69" w:rsidP="009E3AAB">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w:t>
      </w:r>
      <w:r w:rsidR="009E3AAB">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Христо Трповски</w:t>
      </w:r>
      <w:r w:rsidR="009E3AAB" w:rsidRPr="006C28AF">
        <w:rPr>
          <w:rFonts w:ascii="StobiSerif Regular" w:eastAsia="@Arial Unicode MS" w:hAnsi="StobiSerif Regular" w:cs="Arial"/>
          <w:b/>
          <w:i/>
          <w:sz w:val="22"/>
          <w:szCs w:val="22"/>
        </w:rPr>
        <w:t xml:space="preserve">   </w:t>
      </w:r>
      <w:r w:rsidR="009E3AAB">
        <w:rPr>
          <w:rFonts w:ascii="StobiSerif Regular" w:eastAsia="@Arial Unicode MS" w:hAnsi="StobiSerif Regular" w:cs="Arial"/>
          <w:b/>
          <w:i/>
          <w:sz w:val="22"/>
          <w:szCs w:val="22"/>
        </w:rPr>
        <w:t xml:space="preserve">                           </w:t>
      </w:r>
      <w:r w:rsidR="009E3AAB" w:rsidRPr="006C28AF">
        <w:rPr>
          <w:rFonts w:ascii="StobiSerif Regular" w:eastAsia="@Arial Unicode MS" w:hAnsi="StobiSerif Regular" w:cs="Arial"/>
          <w:b/>
          <w:i/>
          <w:sz w:val="22"/>
          <w:szCs w:val="22"/>
        </w:rPr>
        <w:t xml:space="preserve"> </w:t>
      </w:r>
      <w:r w:rsidR="00410775">
        <w:rPr>
          <w:rFonts w:ascii="StobiSerif Regular" w:eastAsia="@Arial Unicode MS" w:hAnsi="StobiSerif Regular" w:cs="Arial"/>
          <w:b/>
          <w:i/>
          <w:sz w:val="22"/>
          <w:szCs w:val="22"/>
          <w:lang w:val="en-US"/>
        </w:rPr>
        <w:t xml:space="preserve">       </w:t>
      </w:r>
      <w:r>
        <w:rPr>
          <w:rFonts w:ascii="StobiSerif Regular" w:eastAsia="@Arial Unicode MS" w:hAnsi="StobiSerif Regular" w:cs="Arial"/>
          <w:b/>
          <w:i/>
          <w:sz w:val="22"/>
          <w:szCs w:val="22"/>
        </w:rPr>
        <w:t xml:space="preserve">  </w:t>
      </w:r>
      <w:r w:rsidR="009E3AAB" w:rsidRPr="006C28AF">
        <w:rPr>
          <w:rFonts w:ascii="StobiSerif Regular" w:eastAsia="@Arial Unicode MS" w:hAnsi="StobiSerif Regular" w:cs="Arial"/>
          <w:b/>
          <w:i/>
          <w:sz w:val="22"/>
          <w:szCs w:val="22"/>
        </w:rPr>
        <w:t>Претседател/Kryetar,</w:t>
      </w:r>
    </w:p>
    <w:p w:rsidR="009E3AAB" w:rsidRPr="00F847D3" w:rsidRDefault="009E3AAB" w:rsidP="009E3AAB">
      <w:pPr>
        <w:autoSpaceDE w:val="0"/>
        <w:autoSpaceDN w:val="0"/>
        <w:adjustRightInd w:val="0"/>
        <w:rPr>
          <w:rFonts w:ascii="StobiSerif Regular" w:hAnsi="StobiSerif Regular"/>
          <w:i/>
          <w:sz w:val="22"/>
          <w:szCs w:val="22"/>
        </w:rPr>
      </w:pPr>
      <w:r w:rsidRPr="006C28AF">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00410775">
        <w:rPr>
          <w:rFonts w:ascii="StobiSerif Regular" w:eastAsia="@Arial Unicode MS" w:hAnsi="StobiSerif Regular" w:cs="Arial"/>
          <w:b/>
          <w:i/>
          <w:sz w:val="22"/>
          <w:szCs w:val="22"/>
          <w:lang w:val="en-US"/>
        </w:rPr>
        <w:t xml:space="preserve">         </w:t>
      </w:r>
      <w:r>
        <w:rPr>
          <w:rFonts w:ascii="StobiSerif Regular" w:eastAsia="@Arial Unicode MS" w:hAnsi="StobiSerif Regular" w:cs="Arial"/>
          <w:b/>
          <w:i/>
          <w:sz w:val="22"/>
          <w:szCs w:val="22"/>
        </w:rPr>
        <w:t xml:space="preserve">  </w:t>
      </w:r>
      <w:r w:rsidRPr="006C28AF">
        <w:rPr>
          <w:rFonts w:ascii="StobiSerif Regular" w:eastAsia="@Arial Unicode MS" w:hAnsi="StobiSerif Regular" w:cs="Arial"/>
          <w:b/>
          <w:i/>
          <w:sz w:val="22"/>
          <w:szCs w:val="22"/>
        </w:rPr>
        <w:t>D-r Ridvan ASANI</w:t>
      </w:r>
    </w:p>
    <w:p w:rsidR="00BD2475" w:rsidRPr="00156D62" w:rsidRDefault="00BD2475" w:rsidP="009E3AAB">
      <w:pPr>
        <w:autoSpaceDE w:val="0"/>
        <w:autoSpaceDN w:val="0"/>
        <w:adjustRightInd w:val="0"/>
        <w:rPr>
          <w:rFonts w:ascii="StobiSerif Regular" w:hAnsi="StobiSerif Regular"/>
          <w:color w:val="FF0000"/>
          <w:sz w:val="22"/>
          <w:szCs w:val="22"/>
        </w:rPr>
      </w:pPr>
    </w:p>
    <w:sectPr w:rsidR="00BD2475" w:rsidRPr="00156D62"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F6D" w:rsidRDefault="002A6F6D" w:rsidP="00DC5C24">
      <w:r>
        <w:separator/>
      </w:r>
    </w:p>
  </w:endnote>
  <w:endnote w:type="continuationSeparator" w:id="0">
    <w:p w:rsidR="002A6F6D" w:rsidRDefault="002A6F6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F6D" w:rsidRDefault="002A6F6D" w:rsidP="00DC5C24">
      <w:r>
        <w:separator/>
      </w:r>
    </w:p>
  </w:footnote>
  <w:footnote w:type="continuationSeparator" w:id="0">
    <w:p w:rsidR="002A6F6D" w:rsidRDefault="002A6F6D"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0FE1676"/>
    <w:multiLevelType w:val="hybridMultilevel"/>
    <w:tmpl w:val="A0567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226F31DA"/>
    <w:multiLevelType w:val="hybridMultilevel"/>
    <w:tmpl w:val="E6BECD3E"/>
    <w:lvl w:ilvl="0" w:tplc="E454FAB8">
      <w:numFmt w:val="bullet"/>
      <w:lvlText w:val="-"/>
      <w:lvlJc w:val="left"/>
      <w:pPr>
        <w:ind w:left="1080" w:hanging="360"/>
      </w:pPr>
      <w:rPr>
        <w:rFonts w:ascii="StobiSerif Regular" w:eastAsia="Calibri" w:hAnsi="StobiSerif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3">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4">
    <w:nsid w:val="33ED571F"/>
    <w:multiLevelType w:val="hybridMultilevel"/>
    <w:tmpl w:val="A0567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6">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5D1051"/>
    <w:multiLevelType w:val="hybridMultilevel"/>
    <w:tmpl w:val="9746E54C"/>
    <w:lvl w:ilvl="0" w:tplc="91865CD4">
      <w:start w:val="4"/>
      <w:numFmt w:val="bullet"/>
      <w:lvlText w:val="-"/>
      <w:lvlJc w:val="left"/>
      <w:pPr>
        <w:ind w:left="720" w:hanging="360"/>
      </w:pPr>
      <w:rPr>
        <w:rFonts w:ascii="StobiSerif Regular" w:eastAsia="Calibri"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2665907"/>
    <w:multiLevelType w:val="hybridMultilevel"/>
    <w:tmpl w:val="2BB87D98"/>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3">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4">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7">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7"/>
  </w:num>
  <w:num w:numId="12">
    <w:abstractNumId w:val="19"/>
  </w:num>
  <w:num w:numId="13">
    <w:abstractNumId w:val="38"/>
  </w:num>
  <w:num w:numId="14">
    <w:abstractNumId w:val="44"/>
  </w:num>
  <w:num w:numId="15">
    <w:abstractNumId w:val="22"/>
  </w:num>
  <w:num w:numId="16">
    <w:abstractNumId w:val="29"/>
  </w:num>
  <w:num w:numId="17">
    <w:abstractNumId w:val="25"/>
  </w:num>
  <w:num w:numId="18">
    <w:abstractNumId w:val="34"/>
  </w:num>
  <w:num w:numId="19">
    <w:abstractNumId w:val="20"/>
  </w:num>
  <w:num w:numId="20">
    <w:abstractNumId w:val="41"/>
    <w:lvlOverride w:ilvl="0">
      <w:startOverride w:val="1"/>
    </w:lvlOverride>
    <w:lvlOverride w:ilvl="1"/>
    <w:lvlOverride w:ilvl="2"/>
    <w:lvlOverride w:ilvl="3"/>
    <w:lvlOverride w:ilvl="4"/>
    <w:lvlOverride w:ilvl="5"/>
    <w:lvlOverride w:ilvl="6"/>
    <w:lvlOverride w:ilvl="7"/>
    <w:lvlOverride w:ilvl="8"/>
  </w:num>
  <w:num w:numId="21">
    <w:abstractNumId w:val="40"/>
  </w:num>
  <w:num w:numId="22">
    <w:abstractNumId w:val="23"/>
  </w:num>
  <w:num w:numId="23">
    <w:abstractNumId w:val="28"/>
  </w:num>
  <w:num w:numId="24">
    <w:abstractNumId w:val="26"/>
  </w:num>
  <w:num w:numId="25">
    <w:abstractNumId w:val="31"/>
  </w:num>
  <w:num w:numId="26">
    <w:abstractNumId w:val="39"/>
  </w:num>
  <w:num w:numId="27">
    <w:abstractNumId w:val="41"/>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8"/>
  </w:num>
  <w:num w:numId="31">
    <w:abstractNumId w:val="14"/>
  </w:num>
  <w:num w:numId="32">
    <w:abstractNumId w:val="12"/>
  </w:num>
  <w:num w:numId="33">
    <w:abstractNumId w:val="11"/>
  </w:num>
  <w:num w:numId="34">
    <w:abstractNumId w:val="43"/>
  </w:num>
  <w:num w:numId="35">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42"/>
  </w:num>
  <w:num w:numId="38">
    <w:abstractNumId w:val="15"/>
  </w:num>
  <w:num w:numId="39">
    <w:abstractNumId w:val="13"/>
  </w:num>
  <w:num w:numId="40">
    <w:abstractNumId w:val="35"/>
  </w:num>
  <w:num w:numId="41">
    <w:abstractNumId w:val="30"/>
  </w:num>
  <w:num w:numId="42">
    <w:abstractNumId w:val="27"/>
  </w:num>
  <w:num w:numId="43">
    <w:abstractNumId w:val="32"/>
  </w:num>
  <w:num w:numId="44">
    <w:abstractNumId w:val="21"/>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31C3"/>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6F6D"/>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66326"/>
    <w:rsid w:val="00774C76"/>
    <w:rsid w:val="00775229"/>
    <w:rsid w:val="0077624F"/>
    <w:rsid w:val="007809AD"/>
    <w:rsid w:val="00782611"/>
    <w:rsid w:val="007838AD"/>
    <w:rsid w:val="00784DC5"/>
    <w:rsid w:val="00793DF8"/>
    <w:rsid w:val="007969BE"/>
    <w:rsid w:val="00797B18"/>
    <w:rsid w:val="007A626D"/>
    <w:rsid w:val="007A6594"/>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1494"/>
    <w:rsid w:val="00B2490F"/>
    <w:rsid w:val="00B25CBC"/>
    <w:rsid w:val="00B27E3A"/>
    <w:rsid w:val="00B3334D"/>
    <w:rsid w:val="00B3551D"/>
    <w:rsid w:val="00B36317"/>
    <w:rsid w:val="00B40B81"/>
    <w:rsid w:val="00B410C4"/>
    <w:rsid w:val="00B41554"/>
    <w:rsid w:val="00B41F90"/>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D2B"/>
    <w:rsid w:val="00C76A3F"/>
    <w:rsid w:val="00C808CF"/>
    <w:rsid w:val="00C81B43"/>
    <w:rsid w:val="00C82FED"/>
    <w:rsid w:val="00C859BA"/>
    <w:rsid w:val="00C85A89"/>
    <w:rsid w:val="00C85B2C"/>
    <w:rsid w:val="00C87C6B"/>
    <w:rsid w:val="00C91DED"/>
    <w:rsid w:val="00C92625"/>
    <w:rsid w:val="00C9360A"/>
    <w:rsid w:val="00C96792"/>
    <w:rsid w:val="00C97143"/>
    <w:rsid w:val="00C971B2"/>
    <w:rsid w:val="00C97826"/>
    <w:rsid w:val="00C97BEC"/>
    <w:rsid w:val="00CA00F6"/>
    <w:rsid w:val="00CA0318"/>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47D05-9D7A-4819-ABC6-088E0E375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13</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8</cp:revision>
  <cp:lastPrinted>2019-12-13T12:48:00Z</cp:lastPrinted>
  <dcterms:created xsi:type="dcterms:W3CDTF">2019-09-24T12:30:00Z</dcterms:created>
  <dcterms:modified xsi:type="dcterms:W3CDTF">2019-12-13T12:53:00Z</dcterms:modified>
</cp:coreProperties>
</file>