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B23D7C" w:rsidRDefault="007B16B4" w:rsidP="00041939">
      <w:pPr>
        <w:tabs>
          <w:tab w:val="left" w:pos="6048"/>
        </w:tabs>
        <w:autoSpaceDE w:val="0"/>
        <w:autoSpaceDN w:val="0"/>
        <w:adjustRightInd w:val="0"/>
        <w:ind w:right="-244"/>
        <w:rPr>
          <w:rFonts w:ascii="StobiSerif Regular" w:hAnsi="StobiSerif Regular" w:cstheme="minorHAnsi"/>
          <w:b/>
          <w:i/>
          <w:color w:val="FF0000"/>
          <w:sz w:val="22"/>
          <w:szCs w:val="22"/>
        </w:rPr>
      </w:pPr>
      <w:r w:rsidRPr="00B23D7C">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4A0AD07F" wp14:editId="1BED8383">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B23D7C">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01DAF73C" wp14:editId="484B6694">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B23D7C">
        <w:rPr>
          <w:rFonts w:ascii="StobiSerif Regular" w:hAnsi="StobiSerif Regular" w:cstheme="minorHAnsi"/>
          <w:b/>
          <w:i/>
          <w:color w:val="FF0000"/>
          <w:sz w:val="22"/>
          <w:szCs w:val="22"/>
        </w:rPr>
        <w:tab/>
      </w:r>
      <w:r w:rsidRPr="00B23D7C">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0FAB14F0" wp14:editId="314EE52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B23D7C" w:rsidRDefault="007B16B4" w:rsidP="00041939">
      <w:pPr>
        <w:autoSpaceDE w:val="0"/>
        <w:autoSpaceDN w:val="0"/>
        <w:adjustRightInd w:val="0"/>
        <w:ind w:right="-244"/>
        <w:rPr>
          <w:rFonts w:ascii="StobiSerif Regular" w:hAnsi="StobiSerif Regular" w:cstheme="minorHAnsi"/>
          <w:b/>
          <w:i/>
          <w:color w:val="FF0000"/>
          <w:sz w:val="22"/>
          <w:szCs w:val="22"/>
        </w:rPr>
      </w:pPr>
    </w:p>
    <w:p w:rsidR="007B16B4" w:rsidRPr="00B23D7C" w:rsidRDefault="007B16B4" w:rsidP="00041939">
      <w:pPr>
        <w:autoSpaceDE w:val="0"/>
        <w:autoSpaceDN w:val="0"/>
        <w:adjustRightInd w:val="0"/>
        <w:ind w:right="-244"/>
        <w:rPr>
          <w:rFonts w:ascii="StobiSerif Regular" w:hAnsi="StobiSerif Regular" w:cstheme="minorHAnsi"/>
          <w:b/>
          <w:i/>
          <w:color w:val="FF0000"/>
          <w:sz w:val="22"/>
          <w:szCs w:val="22"/>
        </w:rPr>
      </w:pPr>
    </w:p>
    <w:p w:rsidR="0093660E" w:rsidRPr="00B23D7C" w:rsidRDefault="0093660E" w:rsidP="00041939">
      <w:pPr>
        <w:autoSpaceDE w:val="0"/>
        <w:autoSpaceDN w:val="0"/>
        <w:adjustRightInd w:val="0"/>
        <w:ind w:right="-244"/>
        <w:rPr>
          <w:rFonts w:ascii="StobiSerif Regular" w:hAnsi="StobiSerif Regular" w:cstheme="minorHAnsi"/>
          <w:b/>
          <w:i/>
          <w:color w:val="FF0000"/>
          <w:sz w:val="22"/>
          <w:szCs w:val="22"/>
        </w:rPr>
      </w:pPr>
    </w:p>
    <w:p w:rsidR="009E3AAB" w:rsidRPr="00317D6E" w:rsidRDefault="009E3AAB" w:rsidP="00041939">
      <w:pPr>
        <w:autoSpaceDE w:val="0"/>
        <w:autoSpaceDN w:val="0"/>
        <w:adjustRightInd w:val="0"/>
        <w:ind w:right="-244"/>
        <w:rPr>
          <w:rFonts w:ascii="StobiSerif Regular" w:hAnsi="StobiSerif Regular" w:cstheme="minorHAnsi"/>
          <w:b/>
          <w:i/>
          <w:sz w:val="22"/>
          <w:szCs w:val="22"/>
        </w:rPr>
      </w:pPr>
      <w:r w:rsidRPr="00317D6E">
        <w:rPr>
          <w:rFonts w:ascii="StobiSerif Regular" w:hAnsi="StobiSerif Regular" w:cstheme="minorHAnsi"/>
          <w:b/>
          <w:i/>
          <w:sz w:val="22"/>
          <w:szCs w:val="22"/>
        </w:rPr>
        <w:t>Број: 02 - __________</w:t>
      </w:r>
    </w:p>
    <w:p w:rsidR="009E3AAB" w:rsidRPr="00ED19F9" w:rsidRDefault="009E3AAB" w:rsidP="00041939">
      <w:pPr>
        <w:ind w:right="-244"/>
        <w:rPr>
          <w:rFonts w:ascii="StobiSerif Regular" w:hAnsi="StobiSerif Regular" w:cstheme="minorHAnsi"/>
          <w:b/>
          <w:i/>
          <w:color w:val="FFFFFF" w:themeColor="background1"/>
          <w:sz w:val="22"/>
          <w:szCs w:val="22"/>
        </w:rPr>
      </w:pPr>
      <w:r w:rsidRPr="00317D6E">
        <w:rPr>
          <w:rFonts w:ascii="StobiSerif Regular" w:hAnsi="StobiSerif Regular" w:cstheme="minorHAnsi"/>
          <w:b/>
          <w:i/>
          <w:sz w:val="22"/>
          <w:szCs w:val="22"/>
        </w:rPr>
        <w:t>________ 20</w:t>
      </w:r>
      <w:r w:rsidR="009A6022" w:rsidRPr="00317D6E">
        <w:rPr>
          <w:rFonts w:ascii="StobiSerif Regular" w:hAnsi="StobiSerif Regular" w:cstheme="minorHAnsi"/>
          <w:b/>
          <w:i/>
          <w:sz w:val="22"/>
          <w:szCs w:val="22"/>
        </w:rPr>
        <w:t>20</w:t>
      </w:r>
      <w:r w:rsidRPr="00317D6E">
        <w:rPr>
          <w:rFonts w:ascii="StobiSerif Regular" w:hAnsi="StobiSerif Regular" w:cstheme="minorHAnsi"/>
          <w:b/>
          <w:i/>
          <w:sz w:val="22"/>
          <w:szCs w:val="22"/>
        </w:rPr>
        <w:t xml:space="preserve"> година                                                                                 </w:t>
      </w:r>
      <w:r w:rsidR="00131A05">
        <w:rPr>
          <w:rFonts w:ascii="StobiSerif Regular" w:hAnsi="StobiSerif Regular" w:cstheme="minorHAnsi"/>
          <w:b/>
          <w:i/>
          <w:sz w:val="22"/>
          <w:szCs w:val="22"/>
        </w:rPr>
        <w:t xml:space="preserve">                </w:t>
      </w:r>
      <w:r w:rsidRPr="00317D6E">
        <w:rPr>
          <w:rFonts w:ascii="StobiSerif Regular" w:hAnsi="StobiSerif Regular" w:cstheme="minorHAnsi"/>
          <w:b/>
          <w:i/>
          <w:sz w:val="22"/>
          <w:szCs w:val="22"/>
        </w:rPr>
        <w:t xml:space="preserve"> </w:t>
      </w:r>
      <w:r w:rsidRPr="00ED19F9">
        <w:rPr>
          <w:rFonts w:ascii="StobiSerif Regular" w:hAnsi="StobiSerif Regular" w:cstheme="minorHAnsi"/>
          <w:b/>
          <w:i/>
          <w:color w:val="FFFFFF" w:themeColor="background1"/>
          <w:sz w:val="22"/>
          <w:szCs w:val="22"/>
        </w:rPr>
        <w:t>П Р Е Д Л О Г</w:t>
      </w:r>
    </w:p>
    <w:p w:rsidR="009E3AAB" w:rsidRPr="00317D6E" w:rsidRDefault="009E3AAB" w:rsidP="00041939">
      <w:pPr>
        <w:ind w:right="-244"/>
        <w:rPr>
          <w:rFonts w:ascii="StobiSerif Regular" w:hAnsi="StobiSerif Regular" w:cstheme="minorHAnsi"/>
          <w:i/>
          <w:sz w:val="22"/>
          <w:szCs w:val="22"/>
        </w:rPr>
      </w:pPr>
      <w:r w:rsidRPr="00317D6E">
        <w:rPr>
          <w:rFonts w:ascii="StobiSerif Regular" w:hAnsi="StobiSerif Regular" w:cstheme="minorHAnsi"/>
          <w:b/>
          <w:i/>
          <w:sz w:val="22"/>
          <w:szCs w:val="22"/>
        </w:rPr>
        <w:t>С к о п ј е</w:t>
      </w:r>
      <w:r w:rsidRPr="00317D6E">
        <w:rPr>
          <w:rFonts w:ascii="StobiSerif Regular" w:hAnsi="StobiSerif Regular" w:cstheme="minorHAnsi"/>
          <w:i/>
          <w:sz w:val="22"/>
          <w:szCs w:val="22"/>
        </w:rPr>
        <w:t xml:space="preserve">                                     </w:t>
      </w:r>
    </w:p>
    <w:p w:rsidR="009E3AAB" w:rsidRPr="00317D6E" w:rsidRDefault="009E3AAB" w:rsidP="00041939">
      <w:pPr>
        <w:autoSpaceDE w:val="0"/>
        <w:autoSpaceDN w:val="0"/>
        <w:adjustRightInd w:val="0"/>
        <w:ind w:right="-244"/>
        <w:rPr>
          <w:rFonts w:ascii="StobiSerif Regular" w:hAnsi="StobiSerif Regular" w:cstheme="minorHAnsi"/>
          <w:i/>
          <w:sz w:val="22"/>
          <w:szCs w:val="22"/>
        </w:rPr>
      </w:pPr>
      <w:r w:rsidRPr="00317D6E">
        <w:rPr>
          <w:rFonts w:ascii="StobiSerif Regular" w:hAnsi="StobiSerif Regular" w:cstheme="minorHAnsi"/>
          <w:i/>
          <w:sz w:val="22"/>
          <w:szCs w:val="22"/>
        </w:rPr>
        <w:t xml:space="preserve">                                                                          </w:t>
      </w:r>
    </w:p>
    <w:p w:rsidR="009E3AAB" w:rsidRPr="00317D6E" w:rsidRDefault="009E3AAB" w:rsidP="008C3D02">
      <w:pPr>
        <w:autoSpaceDE w:val="0"/>
        <w:autoSpaceDN w:val="0"/>
        <w:adjustRightInd w:val="0"/>
        <w:ind w:right="-244"/>
        <w:jc w:val="center"/>
        <w:rPr>
          <w:rFonts w:ascii="StobiSerif Regular" w:hAnsi="StobiSerif Regular" w:cstheme="minorHAnsi"/>
          <w:b/>
          <w:i/>
          <w:sz w:val="22"/>
          <w:szCs w:val="22"/>
        </w:rPr>
      </w:pPr>
      <w:r w:rsidRPr="00317D6E">
        <w:rPr>
          <w:rFonts w:ascii="StobiSerif Regular" w:eastAsia="@Arial Unicode MS" w:hAnsi="StobiSerif Regular" w:cstheme="minorHAnsi"/>
          <w:b/>
          <w:i/>
          <w:sz w:val="22"/>
          <w:szCs w:val="22"/>
        </w:rPr>
        <w:t>ЗАПИСНИК</w:t>
      </w:r>
    </w:p>
    <w:p w:rsidR="009E3AAB" w:rsidRPr="00317D6E" w:rsidRDefault="009E3AAB" w:rsidP="008C3D02">
      <w:pPr>
        <w:autoSpaceDE w:val="0"/>
        <w:autoSpaceDN w:val="0"/>
        <w:adjustRightInd w:val="0"/>
        <w:ind w:right="-244"/>
        <w:jc w:val="center"/>
        <w:rPr>
          <w:rFonts w:ascii="StobiSerif Regular" w:hAnsi="StobiSerif Regular" w:cstheme="minorHAnsi"/>
          <w:b/>
          <w:i/>
          <w:sz w:val="22"/>
          <w:szCs w:val="22"/>
        </w:rPr>
      </w:pPr>
      <w:r w:rsidRPr="00317D6E">
        <w:rPr>
          <w:rFonts w:ascii="StobiSerif Regular" w:eastAsia="@Arial Unicode MS" w:hAnsi="StobiSerif Regular" w:cstheme="minorHAnsi"/>
          <w:b/>
          <w:i/>
          <w:sz w:val="22"/>
          <w:szCs w:val="22"/>
        </w:rPr>
        <w:t xml:space="preserve">од </w:t>
      </w:r>
      <w:r w:rsidR="00D346C8" w:rsidRPr="00317D6E">
        <w:rPr>
          <w:rFonts w:ascii="StobiSerif Regular" w:eastAsia="@Arial Unicode MS" w:hAnsi="StobiSerif Regular" w:cstheme="minorHAnsi"/>
          <w:b/>
          <w:i/>
          <w:sz w:val="22"/>
          <w:szCs w:val="22"/>
        </w:rPr>
        <w:t>Седумдесет</w:t>
      </w:r>
      <w:r w:rsidR="00EE2CB5" w:rsidRPr="00317D6E">
        <w:rPr>
          <w:rFonts w:ascii="StobiSerif Regular" w:eastAsia="@Arial Unicode MS" w:hAnsi="StobiSerif Regular" w:cstheme="minorHAnsi"/>
          <w:b/>
          <w:i/>
          <w:sz w:val="22"/>
          <w:szCs w:val="22"/>
        </w:rPr>
        <w:t xml:space="preserve"> и </w:t>
      </w:r>
      <w:r w:rsidR="00317D6E" w:rsidRPr="00317D6E">
        <w:rPr>
          <w:rFonts w:ascii="StobiSerif Regular" w:eastAsia="@Arial Unicode MS" w:hAnsi="StobiSerif Regular" w:cstheme="minorHAnsi"/>
          <w:b/>
          <w:i/>
          <w:sz w:val="22"/>
          <w:szCs w:val="22"/>
        </w:rPr>
        <w:t>третата</w:t>
      </w:r>
      <w:r w:rsidRPr="00317D6E">
        <w:rPr>
          <w:rFonts w:ascii="StobiSerif Regular" w:eastAsia="@Arial Unicode MS" w:hAnsi="StobiSerif Regular" w:cstheme="minorHAnsi"/>
          <w:b/>
          <w:i/>
          <w:sz w:val="22"/>
          <w:szCs w:val="22"/>
        </w:rPr>
        <w:t xml:space="preserve"> седница на Управниот одбор на</w:t>
      </w:r>
      <w:bookmarkStart w:id="0" w:name="_GoBack"/>
      <w:bookmarkEnd w:id="0"/>
    </w:p>
    <w:p w:rsidR="009E3AAB" w:rsidRPr="00317D6E" w:rsidRDefault="009E3AAB" w:rsidP="008C3D02">
      <w:pPr>
        <w:autoSpaceDE w:val="0"/>
        <w:autoSpaceDN w:val="0"/>
        <w:adjustRightInd w:val="0"/>
        <w:ind w:right="-244"/>
        <w:jc w:val="center"/>
        <w:rPr>
          <w:rFonts w:ascii="StobiSerif Regular" w:hAnsi="StobiSerif Regular" w:cstheme="minorHAnsi"/>
          <w:b/>
          <w:i/>
          <w:sz w:val="22"/>
          <w:szCs w:val="22"/>
        </w:rPr>
      </w:pPr>
      <w:r w:rsidRPr="00317D6E">
        <w:rPr>
          <w:rFonts w:ascii="StobiSerif Regular" w:eastAsia="@Arial Unicode MS" w:hAnsi="StobiSerif Regular" w:cstheme="minorHAnsi"/>
          <w:b/>
          <w:i/>
          <w:sz w:val="22"/>
          <w:szCs w:val="22"/>
        </w:rPr>
        <w:t xml:space="preserve">Фондот за здравствено осигурување на </w:t>
      </w:r>
      <w:r w:rsidR="00AC3D69" w:rsidRPr="00317D6E">
        <w:rPr>
          <w:rFonts w:ascii="StobiSerif Regular" w:eastAsia="@Arial Unicode MS" w:hAnsi="StobiSerif Regular" w:cstheme="minorHAnsi"/>
          <w:b/>
          <w:i/>
          <w:sz w:val="22"/>
          <w:szCs w:val="22"/>
        </w:rPr>
        <w:t xml:space="preserve">Република Северна </w:t>
      </w:r>
      <w:r w:rsidRPr="00317D6E">
        <w:rPr>
          <w:rFonts w:ascii="StobiSerif Regular" w:eastAsia="@Arial Unicode MS" w:hAnsi="StobiSerif Regular" w:cstheme="minorHAnsi"/>
          <w:b/>
          <w:i/>
          <w:sz w:val="22"/>
          <w:szCs w:val="22"/>
        </w:rPr>
        <w:t>Македонија,</w:t>
      </w:r>
    </w:p>
    <w:p w:rsidR="009E3AAB" w:rsidRPr="00317D6E" w:rsidRDefault="009E3AAB" w:rsidP="008C3D02">
      <w:pPr>
        <w:autoSpaceDE w:val="0"/>
        <w:autoSpaceDN w:val="0"/>
        <w:adjustRightInd w:val="0"/>
        <w:ind w:right="-244"/>
        <w:jc w:val="center"/>
        <w:rPr>
          <w:rFonts w:ascii="StobiSerif Regular" w:hAnsi="StobiSerif Regular" w:cstheme="minorHAnsi"/>
          <w:b/>
          <w:i/>
          <w:sz w:val="22"/>
          <w:szCs w:val="22"/>
        </w:rPr>
      </w:pPr>
    </w:p>
    <w:p w:rsidR="009E3AAB" w:rsidRPr="00317D6E" w:rsidRDefault="009E3AAB" w:rsidP="008C3D02">
      <w:pPr>
        <w:ind w:right="-244"/>
        <w:jc w:val="center"/>
        <w:rPr>
          <w:rFonts w:ascii="StobiSerif Regular" w:eastAsia="@Arial Unicode MS" w:hAnsi="StobiSerif Regular" w:cstheme="minorHAnsi"/>
          <w:i/>
          <w:sz w:val="22"/>
          <w:szCs w:val="22"/>
        </w:rPr>
      </w:pPr>
      <w:r w:rsidRPr="00317D6E">
        <w:rPr>
          <w:rFonts w:ascii="StobiSerif Regular" w:eastAsia="@Arial Unicode MS" w:hAnsi="StobiSerif Regular" w:cstheme="minorHAnsi"/>
          <w:i/>
          <w:sz w:val="22"/>
          <w:szCs w:val="22"/>
        </w:rPr>
        <w:t xml:space="preserve">Одржана </w:t>
      </w:r>
      <w:r w:rsidR="006F4AFA" w:rsidRPr="00317D6E">
        <w:rPr>
          <w:rFonts w:ascii="StobiSerif Regular" w:eastAsia="@Arial Unicode MS" w:hAnsi="StobiSerif Regular" w:cstheme="minorHAnsi"/>
          <w:i/>
          <w:sz w:val="22"/>
          <w:szCs w:val="22"/>
        </w:rPr>
        <w:t xml:space="preserve">од </w:t>
      </w:r>
      <w:r w:rsidR="00317D6E" w:rsidRPr="00317D6E">
        <w:rPr>
          <w:rFonts w:ascii="StobiSerif Regular" w:eastAsia="@Arial Unicode MS" w:hAnsi="StobiSerif Regular" w:cstheme="minorHAnsi"/>
          <w:i/>
          <w:sz w:val="22"/>
          <w:szCs w:val="22"/>
        </w:rPr>
        <w:t>21</w:t>
      </w:r>
      <w:r w:rsidR="006F4AFA" w:rsidRPr="00317D6E">
        <w:rPr>
          <w:rFonts w:ascii="StobiSerif Regular" w:eastAsia="@Arial Unicode MS" w:hAnsi="StobiSerif Regular" w:cstheme="minorHAnsi"/>
          <w:i/>
          <w:sz w:val="22"/>
          <w:szCs w:val="22"/>
        </w:rPr>
        <w:t xml:space="preserve"> до </w:t>
      </w:r>
      <w:r w:rsidR="00317D6E" w:rsidRPr="00317D6E">
        <w:rPr>
          <w:rFonts w:ascii="StobiSerif Regular" w:eastAsia="@Arial Unicode MS" w:hAnsi="StobiSerif Regular" w:cstheme="minorHAnsi"/>
          <w:i/>
          <w:sz w:val="22"/>
          <w:szCs w:val="22"/>
        </w:rPr>
        <w:t>2</w:t>
      </w:r>
      <w:r w:rsidR="0025344C" w:rsidRPr="00317D6E">
        <w:rPr>
          <w:rFonts w:ascii="StobiSerif Regular" w:eastAsia="@Arial Unicode MS" w:hAnsi="StobiSerif Regular" w:cstheme="minorHAnsi"/>
          <w:i/>
          <w:sz w:val="22"/>
          <w:szCs w:val="22"/>
        </w:rPr>
        <w:t>5</w:t>
      </w:r>
      <w:r w:rsidR="006F4AFA" w:rsidRPr="00317D6E">
        <w:rPr>
          <w:rFonts w:ascii="StobiSerif Regular" w:eastAsia="@Arial Unicode MS" w:hAnsi="StobiSerif Regular" w:cstheme="minorHAnsi"/>
          <w:i/>
          <w:sz w:val="22"/>
          <w:szCs w:val="22"/>
        </w:rPr>
        <w:t xml:space="preserve"> </w:t>
      </w:r>
      <w:r w:rsidR="00317D6E" w:rsidRPr="00317D6E">
        <w:rPr>
          <w:rFonts w:ascii="StobiSerif Regular" w:eastAsia="@Arial Unicode MS" w:hAnsi="StobiSerif Regular" w:cstheme="minorHAnsi"/>
          <w:i/>
          <w:sz w:val="22"/>
          <w:szCs w:val="22"/>
        </w:rPr>
        <w:t>август</w:t>
      </w:r>
      <w:r w:rsidRPr="00317D6E">
        <w:rPr>
          <w:rFonts w:ascii="StobiSerif Regular" w:eastAsia="@Arial Unicode MS" w:hAnsi="StobiSerif Regular" w:cstheme="minorHAnsi"/>
          <w:i/>
          <w:sz w:val="22"/>
          <w:szCs w:val="22"/>
        </w:rPr>
        <w:t xml:space="preserve"> 20</w:t>
      </w:r>
      <w:r w:rsidR="009A6022" w:rsidRPr="00317D6E">
        <w:rPr>
          <w:rFonts w:ascii="StobiSerif Regular" w:eastAsia="@Arial Unicode MS" w:hAnsi="StobiSerif Regular" w:cstheme="minorHAnsi"/>
          <w:i/>
          <w:sz w:val="22"/>
          <w:szCs w:val="22"/>
        </w:rPr>
        <w:t>20</w:t>
      </w:r>
      <w:r w:rsidRPr="00317D6E">
        <w:rPr>
          <w:rFonts w:ascii="StobiSerif Regular" w:eastAsia="@Arial Unicode MS" w:hAnsi="StobiSerif Regular" w:cstheme="minorHAnsi"/>
          <w:i/>
          <w:sz w:val="22"/>
          <w:szCs w:val="22"/>
        </w:rPr>
        <w:t xml:space="preserve"> година </w:t>
      </w:r>
      <w:r w:rsidR="00AC3D69" w:rsidRPr="00317D6E">
        <w:rPr>
          <w:rFonts w:ascii="StobiSerif Regular" w:eastAsia="@Arial Unicode MS" w:hAnsi="StobiSerif Regular" w:cstheme="minorHAnsi"/>
          <w:i/>
          <w:sz w:val="22"/>
          <w:szCs w:val="22"/>
        </w:rPr>
        <w:t xml:space="preserve">без одржување на состанок, </w:t>
      </w:r>
      <w:r w:rsidRPr="00317D6E">
        <w:rPr>
          <w:rFonts w:ascii="StobiSerif Regular" w:eastAsia="@Arial Unicode MS" w:hAnsi="StobiSerif Regular" w:cstheme="minorHAnsi"/>
          <w:i/>
          <w:sz w:val="22"/>
          <w:szCs w:val="22"/>
        </w:rPr>
        <w:t>согласно член 21 на Деловникот за работата на Управниот одбор</w:t>
      </w:r>
    </w:p>
    <w:p w:rsidR="009E3AAB" w:rsidRPr="00317D6E" w:rsidRDefault="009E3AAB" w:rsidP="00041939">
      <w:pPr>
        <w:autoSpaceDE w:val="0"/>
        <w:autoSpaceDN w:val="0"/>
        <w:adjustRightInd w:val="0"/>
        <w:ind w:right="-244"/>
        <w:rPr>
          <w:rFonts w:ascii="StobiSerif Regular" w:hAnsi="StobiSerif Regular" w:cstheme="minorHAnsi"/>
          <w:i/>
          <w:sz w:val="22"/>
          <w:szCs w:val="22"/>
          <w:lang w:val="en-US"/>
        </w:rPr>
      </w:pPr>
    </w:p>
    <w:p w:rsidR="009E3AAB" w:rsidRPr="00317D6E" w:rsidRDefault="009E3AAB" w:rsidP="00041939">
      <w:pPr>
        <w:autoSpaceDE w:val="0"/>
        <w:autoSpaceDN w:val="0"/>
        <w:adjustRightInd w:val="0"/>
        <w:ind w:right="-244"/>
        <w:rPr>
          <w:rFonts w:ascii="StobiSerif Regular" w:hAnsi="StobiSerif Regular" w:cstheme="minorHAnsi"/>
          <w:i/>
          <w:sz w:val="22"/>
          <w:szCs w:val="22"/>
        </w:rPr>
      </w:pPr>
      <w:r w:rsidRPr="00317D6E">
        <w:rPr>
          <w:rFonts w:ascii="StobiSerif Regular" w:hAnsi="StobiSerif Regular" w:cstheme="minorHAnsi"/>
          <w:i/>
          <w:sz w:val="22"/>
          <w:szCs w:val="22"/>
        </w:rPr>
        <w:t xml:space="preserve">Без одржување на состанок, </w:t>
      </w:r>
      <w:r w:rsidR="00317D6E" w:rsidRPr="00317D6E">
        <w:rPr>
          <w:rFonts w:ascii="StobiSerif Regular" w:eastAsia="@Arial Unicode MS" w:hAnsi="StobiSerif Regular" w:cstheme="minorHAnsi"/>
          <w:i/>
          <w:sz w:val="22"/>
          <w:szCs w:val="22"/>
        </w:rPr>
        <w:t xml:space="preserve">од 21 до 25 август </w:t>
      </w:r>
      <w:r w:rsidRPr="00317D6E">
        <w:rPr>
          <w:rFonts w:ascii="StobiSerif Regular" w:eastAsia="@Arial Unicode MS" w:hAnsi="StobiSerif Regular" w:cstheme="minorHAnsi"/>
          <w:i/>
          <w:sz w:val="22"/>
          <w:szCs w:val="22"/>
        </w:rPr>
        <w:t>20</w:t>
      </w:r>
      <w:r w:rsidR="009A6022" w:rsidRPr="00317D6E">
        <w:rPr>
          <w:rFonts w:ascii="StobiSerif Regular" w:eastAsia="@Arial Unicode MS" w:hAnsi="StobiSerif Regular" w:cstheme="minorHAnsi"/>
          <w:i/>
          <w:sz w:val="22"/>
          <w:szCs w:val="22"/>
        </w:rPr>
        <w:t>20</w:t>
      </w:r>
      <w:r w:rsidRPr="00317D6E">
        <w:rPr>
          <w:rFonts w:ascii="StobiSerif Regular" w:eastAsia="@Arial Unicode MS" w:hAnsi="StobiSerif Regular" w:cstheme="minorHAnsi"/>
          <w:i/>
          <w:sz w:val="22"/>
          <w:szCs w:val="22"/>
        </w:rPr>
        <w:t xml:space="preserve"> година</w:t>
      </w:r>
      <w:r w:rsidR="009A6022" w:rsidRPr="00317D6E">
        <w:rPr>
          <w:rFonts w:ascii="StobiSerif Regular" w:eastAsia="@Arial Unicode MS" w:hAnsi="StobiSerif Regular" w:cstheme="minorHAnsi"/>
          <w:i/>
          <w:sz w:val="22"/>
          <w:szCs w:val="22"/>
        </w:rPr>
        <w:t xml:space="preserve">, </w:t>
      </w:r>
      <w:r w:rsidRPr="00317D6E">
        <w:rPr>
          <w:rFonts w:ascii="StobiSerif Regular" w:hAnsi="StobiSerif Regular" w:cstheme="minorHAnsi"/>
          <w:i/>
          <w:sz w:val="22"/>
          <w:szCs w:val="22"/>
        </w:rPr>
        <w:t>членовите на Управниот одбор се изјаснија по следнит</w:t>
      </w:r>
      <w:r w:rsidR="00D346C8" w:rsidRPr="00317D6E">
        <w:rPr>
          <w:rFonts w:ascii="StobiSerif Regular" w:hAnsi="StobiSerif Regular" w:cstheme="minorHAnsi"/>
          <w:i/>
          <w:sz w:val="22"/>
          <w:szCs w:val="22"/>
        </w:rPr>
        <w:t>е</w:t>
      </w:r>
      <w:r w:rsidRPr="00317D6E">
        <w:rPr>
          <w:rFonts w:ascii="StobiSerif Regular" w:hAnsi="StobiSerif Regular" w:cstheme="minorHAnsi"/>
          <w:i/>
          <w:sz w:val="22"/>
          <w:szCs w:val="22"/>
        </w:rPr>
        <w:t xml:space="preserve"> предло</w:t>
      </w:r>
      <w:r w:rsidR="00D346C8" w:rsidRPr="00317D6E">
        <w:rPr>
          <w:rFonts w:ascii="StobiSerif Regular" w:hAnsi="StobiSerif Regular" w:cstheme="minorHAnsi"/>
          <w:i/>
          <w:sz w:val="22"/>
          <w:szCs w:val="22"/>
        </w:rPr>
        <w:t>зи</w:t>
      </w:r>
      <w:r w:rsidR="00756501" w:rsidRPr="00317D6E">
        <w:rPr>
          <w:rFonts w:ascii="StobiSerif Regular" w:hAnsi="StobiSerif Regular" w:cstheme="minorHAnsi"/>
          <w:i/>
          <w:sz w:val="22"/>
          <w:szCs w:val="22"/>
        </w:rPr>
        <w:t>:</w:t>
      </w:r>
    </w:p>
    <w:p w:rsidR="009E3AAB" w:rsidRPr="00B23D7C" w:rsidRDefault="009E3AAB" w:rsidP="00131A05">
      <w:pPr>
        <w:pStyle w:val="ListParagraph"/>
        <w:spacing w:after="0" w:line="240" w:lineRule="auto"/>
        <w:ind w:right="-244" w:hanging="360"/>
        <w:rPr>
          <w:rFonts w:ascii="StobiSerif Regular" w:hAnsi="StobiSerif Regular" w:cstheme="minorHAnsi"/>
          <w:i/>
          <w:color w:val="FF0000"/>
        </w:rPr>
      </w:pPr>
    </w:p>
    <w:p w:rsidR="002530A5" w:rsidRPr="002530A5" w:rsidRDefault="002530A5" w:rsidP="00131A05">
      <w:pPr>
        <w:pStyle w:val="ListParagraph"/>
        <w:numPr>
          <w:ilvl w:val="0"/>
          <w:numId w:val="17"/>
        </w:numPr>
        <w:spacing w:after="0" w:line="240" w:lineRule="auto"/>
        <w:ind w:right="-244"/>
        <w:rPr>
          <w:rFonts w:ascii="StobiSerif Regular" w:hAnsi="StobiSerif Regular"/>
          <w:i/>
          <w:color w:val="000000"/>
          <w:lang w:val="en-US"/>
        </w:rPr>
      </w:pPr>
      <w:r w:rsidRPr="002530A5">
        <w:rPr>
          <w:rStyle w:val="spelle"/>
          <w:rFonts w:ascii="StobiSerif Regular" w:hAnsi="StobiSerif Regular"/>
          <w:i/>
          <w:color w:val="000000"/>
        </w:rPr>
        <w:t>Усвојување</w:t>
      </w:r>
      <w:r w:rsidRPr="002530A5">
        <w:rPr>
          <w:rFonts w:ascii="StobiSerif Regular" w:hAnsi="StobiSerif Regular"/>
          <w:i/>
          <w:color w:val="000000"/>
        </w:rPr>
        <w:t xml:space="preserve"> </w:t>
      </w:r>
      <w:r w:rsidRPr="002530A5">
        <w:rPr>
          <w:rStyle w:val="spelle"/>
          <w:rFonts w:ascii="StobiSerif Regular" w:hAnsi="StobiSerif Regular"/>
          <w:i/>
          <w:color w:val="000000"/>
        </w:rPr>
        <w:t>на</w:t>
      </w:r>
      <w:r w:rsidRPr="002530A5">
        <w:rPr>
          <w:rFonts w:ascii="StobiSerif Regular" w:hAnsi="StobiSerif Regular"/>
          <w:i/>
          <w:color w:val="000000"/>
        </w:rPr>
        <w:t xml:space="preserve"> </w:t>
      </w:r>
      <w:r w:rsidRPr="002530A5">
        <w:rPr>
          <w:rStyle w:val="spelle"/>
          <w:rFonts w:ascii="StobiSerif Regular" w:hAnsi="StobiSerif Regular"/>
          <w:i/>
          <w:color w:val="000000"/>
        </w:rPr>
        <w:t>записникот</w:t>
      </w:r>
      <w:r w:rsidRPr="002530A5">
        <w:rPr>
          <w:rFonts w:ascii="StobiSerif Regular" w:hAnsi="StobiSerif Regular"/>
          <w:i/>
          <w:color w:val="000000"/>
        </w:rPr>
        <w:t xml:space="preserve"> </w:t>
      </w:r>
      <w:r w:rsidRPr="002530A5">
        <w:rPr>
          <w:rStyle w:val="spelle"/>
          <w:rFonts w:ascii="StobiSerif Regular" w:hAnsi="StobiSerif Regular"/>
          <w:i/>
          <w:color w:val="000000"/>
        </w:rPr>
        <w:t>од</w:t>
      </w:r>
      <w:r w:rsidRPr="002530A5">
        <w:rPr>
          <w:rFonts w:ascii="StobiSerif Regular" w:hAnsi="StobiSerif Regular"/>
          <w:i/>
          <w:color w:val="000000"/>
        </w:rPr>
        <w:t xml:space="preserve"> </w:t>
      </w:r>
      <w:r w:rsidRPr="002530A5">
        <w:rPr>
          <w:rStyle w:val="spelle"/>
          <w:rFonts w:ascii="StobiSerif Regular" w:hAnsi="StobiSerif Regular"/>
          <w:i/>
          <w:color w:val="000000"/>
        </w:rPr>
        <w:t>Седумдесет</w:t>
      </w:r>
      <w:r w:rsidRPr="002530A5">
        <w:rPr>
          <w:rFonts w:ascii="StobiSerif Regular" w:hAnsi="StobiSerif Regular"/>
          <w:i/>
          <w:color w:val="000000"/>
        </w:rPr>
        <w:t xml:space="preserve"> и </w:t>
      </w:r>
      <w:r w:rsidRPr="002530A5">
        <w:rPr>
          <w:rStyle w:val="spelle"/>
          <w:rFonts w:ascii="StobiSerif Regular" w:hAnsi="StobiSerif Regular"/>
          <w:i/>
          <w:color w:val="000000"/>
        </w:rPr>
        <w:t>првата</w:t>
      </w:r>
      <w:r w:rsidRPr="002530A5">
        <w:rPr>
          <w:rFonts w:ascii="StobiSerif Regular" w:hAnsi="StobiSerif Regular"/>
          <w:i/>
          <w:color w:val="000000"/>
        </w:rPr>
        <w:t xml:space="preserve"> </w:t>
      </w:r>
      <w:r w:rsidRPr="002530A5">
        <w:rPr>
          <w:rStyle w:val="spelle"/>
          <w:rFonts w:ascii="StobiSerif Regular" w:hAnsi="StobiSerif Regular"/>
          <w:i/>
          <w:color w:val="000000"/>
        </w:rPr>
        <w:t>седница</w:t>
      </w:r>
      <w:r w:rsidRPr="002530A5">
        <w:rPr>
          <w:rFonts w:ascii="StobiSerif Regular" w:hAnsi="StobiSerif Regular"/>
          <w:i/>
          <w:color w:val="000000"/>
        </w:rPr>
        <w:t xml:space="preserve"> </w:t>
      </w:r>
      <w:r w:rsidRPr="002530A5">
        <w:rPr>
          <w:rStyle w:val="spelle"/>
          <w:rFonts w:ascii="StobiSerif Regular" w:hAnsi="StobiSerif Regular"/>
          <w:i/>
          <w:color w:val="000000"/>
        </w:rPr>
        <w:t>на</w:t>
      </w:r>
      <w:r w:rsidRPr="002530A5">
        <w:rPr>
          <w:rFonts w:ascii="StobiSerif Regular" w:hAnsi="StobiSerif Regular"/>
          <w:i/>
          <w:color w:val="000000"/>
        </w:rPr>
        <w:t xml:space="preserve"> </w:t>
      </w:r>
      <w:r w:rsidRPr="002530A5">
        <w:rPr>
          <w:rStyle w:val="spelle"/>
          <w:rFonts w:ascii="StobiSerif Regular" w:hAnsi="StobiSerif Regular"/>
          <w:i/>
          <w:color w:val="000000"/>
        </w:rPr>
        <w:t>Управниот</w:t>
      </w:r>
      <w:r w:rsidRPr="002530A5">
        <w:rPr>
          <w:rFonts w:ascii="StobiSerif Regular" w:hAnsi="StobiSerif Regular"/>
          <w:i/>
          <w:color w:val="000000"/>
        </w:rPr>
        <w:t xml:space="preserve"> </w:t>
      </w:r>
      <w:r w:rsidRPr="002530A5">
        <w:rPr>
          <w:rStyle w:val="spelle"/>
          <w:rFonts w:ascii="StobiSerif Regular" w:hAnsi="StobiSerif Regular"/>
          <w:i/>
          <w:color w:val="000000"/>
        </w:rPr>
        <w:t>одбор</w:t>
      </w:r>
      <w:r w:rsidRPr="002530A5">
        <w:rPr>
          <w:rFonts w:ascii="StobiSerif Regular" w:hAnsi="StobiSerif Regular"/>
          <w:i/>
          <w:color w:val="000000"/>
        </w:rPr>
        <w:t xml:space="preserve"> </w:t>
      </w:r>
      <w:r w:rsidRPr="002530A5">
        <w:rPr>
          <w:rStyle w:val="spelle"/>
          <w:rFonts w:ascii="StobiSerif Regular" w:hAnsi="StobiSerif Regular"/>
          <w:i/>
          <w:color w:val="000000"/>
        </w:rPr>
        <w:t>одржана</w:t>
      </w:r>
      <w:r w:rsidRPr="002530A5">
        <w:rPr>
          <w:rFonts w:ascii="StobiSerif Regular" w:hAnsi="StobiSerif Regular"/>
          <w:i/>
          <w:color w:val="000000"/>
        </w:rPr>
        <w:t xml:space="preserve"> </w:t>
      </w:r>
      <w:r w:rsidRPr="002530A5">
        <w:rPr>
          <w:rStyle w:val="spelle"/>
          <w:rFonts w:ascii="StobiSerif Regular" w:hAnsi="StobiSerif Regular"/>
          <w:i/>
          <w:color w:val="000000"/>
        </w:rPr>
        <w:t>од</w:t>
      </w:r>
      <w:r w:rsidRPr="002530A5">
        <w:rPr>
          <w:rFonts w:ascii="StobiSerif Regular" w:hAnsi="StobiSerif Regular"/>
          <w:i/>
          <w:color w:val="000000"/>
        </w:rPr>
        <w:t xml:space="preserve"> 22 </w:t>
      </w:r>
      <w:r w:rsidRPr="002530A5">
        <w:rPr>
          <w:rStyle w:val="spelle"/>
          <w:rFonts w:ascii="StobiSerif Regular" w:hAnsi="StobiSerif Regular"/>
          <w:i/>
          <w:color w:val="000000"/>
        </w:rPr>
        <w:t>до</w:t>
      </w:r>
      <w:r w:rsidRPr="002530A5">
        <w:rPr>
          <w:rFonts w:ascii="StobiSerif Regular" w:hAnsi="StobiSerif Regular"/>
          <w:i/>
          <w:color w:val="000000"/>
        </w:rPr>
        <w:t xml:space="preserve"> 23 </w:t>
      </w:r>
      <w:r w:rsidRPr="002530A5">
        <w:rPr>
          <w:rStyle w:val="spelle"/>
          <w:rFonts w:ascii="StobiSerif Regular" w:hAnsi="StobiSerif Regular"/>
          <w:i/>
          <w:color w:val="000000"/>
        </w:rPr>
        <w:t>јуни</w:t>
      </w:r>
      <w:r w:rsidRPr="002530A5">
        <w:rPr>
          <w:rFonts w:ascii="StobiSerif Regular" w:hAnsi="StobiSerif Regular"/>
          <w:i/>
          <w:color w:val="000000"/>
        </w:rPr>
        <w:t xml:space="preserve"> 2020 </w:t>
      </w:r>
      <w:r w:rsidRPr="002530A5">
        <w:rPr>
          <w:rStyle w:val="spelle"/>
          <w:rFonts w:ascii="StobiSerif Regular" w:hAnsi="StobiSerif Regular"/>
          <w:i/>
          <w:color w:val="000000"/>
        </w:rPr>
        <w:t>година</w:t>
      </w:r>
    </w:p>
    <w:p w:rsidR="002530A5" w:rsidRPr="002530A5" w:rsidRDefault="002530A5" w:rsidP="00131A05">
      <w:pPr>
        <w:pStyle w:val="ListParagraph"/>
        <w:numPr>
          <w:ilvl w:val="0"/>
          <w:numId w:val="17"/>
        </w:numPr>
        <w:spacing w:after="0" w:line="240" w:lineRule="auto"/>
        <w:ind w:right="-244"/>
        <w:rPr>
          <w:rStyle w:val="spelle"/>
          <w:rFonts w:ascii="StobiSerif Regular" w:hAnsi="StobiSerif Regular"/>
          <w:i/>
          <w:color w:val="000000"/>
        </w:rPr>
      </w:pPr>
      <w:r w:rsidRPr="002530A5">
        <w:rPr>
          <w:rStyle w:val="spelle"/>
          <w:rFonts w:ascii="StobiSerif Regular" w:hAnsi="StobiSerif Regular"/>
          <w:i/>
          <w:color w:val="000000"/>
        </w:rPr>
        <w:t>Усвојување</w:t>
      </w:r>
      <w:r w:rsidRPr="002530A5">
        <w:rPr>
          <w:rFonts w:ascii="StobiSerif Regular" w:hAnsi="StobiSerif Regular"/>
          <w:i/>
          <w:color w:val="000000"/>
        </w:rPr>
        <w:t xml:space="preserve"> </w:t>
      </w:r>
      <w:r w:rsidRPr="002530A5">
        <w:rPr>
          <w:rStyle w:val="spelle"/>
          <w:rFonts w:ascii="StobiSerif Regular" w:hAnsi="StobiSerif Regular"/>
          <w:i/>
          <w:color w:val="000000"/>
        </w:rPr>
        <w:t>на</w:t>
      </w:r>
      <w:r w:rsidRPr="002530A5">
        <w:rPr>
          <w:rFonts w:ascii="StobiSerif Regular" w:hAnsi="StobiSerif Regular"/>
          <w:i/>
          <w:color w:val="000000"/>
        </w:rPr>
        <w:t xml:space="preserve"> </w:t>
      </w:r>
      <w:r w:rsidRPr="002530A5">
        <w:rPr>
          <w:rStyle w:val="spelle"/>
          <w:rFonts w:ascii="StobiSerif Regular" w:hAnsi="StobiSerif Regular"/>
          <w:i/>
          <w:color w:val="000000"/>
        </w:rPr>
        <w:t>записникот</w:t>
      </w:r>
      <w:r w:rsidRPr="002530A5">
        <w:rPr>
          <w:rFonts w:ascii="StobiSerif Regular" w:hAnsi="StobiSerif Regular"/>
          <w:i/>
          <w:color w:val="000000"/>
        </w:rPr>
        <w:t xml:space="preserve"> </w:t>
      </w:r>
      <w:r w:rsidRPr="002530A5">
        <w:rPr>
          <w:rStyle w:val="spelle"/>
          <w:rFonts w:ascii="StobiSerif Regular" w:hAnsi="StobiSerif Regular"/>
          <w:i/>
          <w:color w:val="000000"/>
        </w:rPr>
        <w:t>од</w:t>
      </w:r>
      <w:r w:rsidRPr="002530A5">
        <w:rPr>
          <w:rFonts w:ascii="StobiSerif Regular" w:hAnsi="StobiSerif Regular"/>
          <w:i/>
          <w:color w:val="000000"/>
        </w:rPr>
        <w:t xml:space="preserve"> </w:t>
      </w:r>
      <w:r w:rsidRPr="002530A5">
        <w:rPr>
          <w:rStyle w:val="spelle"/>
          <w:rFonts w:ascii="StobiSerif Regular" w:hAnsi="StobiSerif Regular"/>
          <w:i/>
          <w:color w:val="000000"/>
        </w:rPr>
        <w:t>Седумдесет</w:t>
      </w:r>
      <w:r w:rsidRPr="002530A5">
        <w:rPr>
          <w:rFonts w:ascii="StobiSerif Regular" w:hAnsi="StobiSerif Regular"/>
          <w:i/>
          <w:color w:val="000000"/>
        </w:rPr>
        <w:t xml:space="preserve"> и </w:t>
      </w:r>
      <w:r w:rsidRPr="002530A5">
        <w:rPr>
          <w:rStyle w:val="spelle"/>
          <w:rFonts w:ascii="StobiSerif Regular" w:hAnsi="StobiSerif Regular"/>
          <w:i/>
          <w:color w:val="000000"/>
        </w:rPr>
        <w:t>втората</w:t>
      </w:r>
      <w:r w:rsidRPr="002530A5">
        <w:rPr>
          <w:rFonts w:ascii="StobiSerif Regular" w:hAnsi="StobiSerif Regular"/>
          <w:i/>
          <w:color w:val="000000"/>
        </w:rPr>
        <w:t xml:space="preserve"> </w:t>
      </w:r>
      <w:r w:rsidRPr="002530A5">
        <w:rPr>
          <w:rStyle w:val="spelle"/>
          <w:rFonts w:ascii="StobiSerif Regular" w:hAnsi="StobiSerif Regular"/>
          <w:i/>
          <w:color w:val="000000"/>
        </w:rPr>
        <w:t>седница</w:t>
      </w:r>
      <w:r w:rsidRPr="002530A5">
        <w:rPr>
          <w:rFonts w:ascii="StobiSerif Regular" w:hAnsi="StobiSerif Regular"/>
          <w:i/>
          <w:color w:val="000000"/>
        </w:rPr>
        <w:t xml:space="preserve"> </w:t>
      </w:r>
      <w:r w:rsidRPr="002530A5">
        <w:rPr>
          <w:rStyle w:val="spelle"/>
          <w:rFonts w:ascii="StobiSerif Regular" w:hAnsi="StobiSerif Regular"/>
          <w:i/>
          <w:color w:val="000000"/>
        </w:rPr>
        <w:t>на</w:t>
      </w:r>
      <w:r w:rsidRPr="002530A5">
        <w:rPr>
          <w:rFonts w:ascii="StobiSerif Regular" w:hAnsi="StobiSerif Regular"/>
          <w:i/>
          <w:color w:val="000000"/>
        </w:rPr>
        <w:t xml:space="preserve"> </w:t>
      </w:r>
      <w:r w:rsidRPr="002530A5">
        <w:rPr>
          <w:rStyle w:val="spelle"/>
          <w:rFonts w:ascii="StobiSerif Regular" w:hAnsi="StobiSerif Regular"/>
          <w:i/>
          <w:color w:val="000000"/>
        </w:rPr>
        <w:t>Управниот</w:t>
      </w:r>
      <w:r w:rsidRPr="002530A5">
        <w:rPr>
          <w:rFonts w:ascii="StobiSerif Regular" w:hAnsi="StobiSerif Regular"/>
          <w:i/>
          <w:color w:val="000000"/>
        </w:rPr>
        <w:t xml:space="preserve"> </w:t>
      </w:r>
      <w:r w:rsidRPr="002530A5">
        <w:rPr>
          <w:rStyle w:val="spelle"/>
          <w:rFonts w:ascii="StobiSerif Regular" w:hAnsi="StobiSerif Regular"/>
          <w:i/>
          <w:color w:val="000000"/>
        </w:rPr>
        <w:t>одбор</w:t>
      </w:r>
      <w:r w:rsidRPr="002530A5">
        <w:rPr>
          <w:rFonts w:ascii="StobiSerif Regular" w:hAnsi="StobiSerif Regular"/>
          <w:i/>
          <w:color w:val="000000"/>
        </w:rPr>
        <w:t xml:space="preserve"> </w:t>
      </w:r>
      <w:r w:rsidRPr="002530A5">
        <w:rPr>
          <w:rStyle w:val="spelle"/>
          <w:rFonts w:ascii="StobiSerif Regular" w:hAnsi="StobiSerif Regular"/>
          <w:i/>
          <w:color w:val="000000"/>
        </w:rPr>
        <w:t>одржана</w:t>
      </w:r>
      <w:r w:rsidRPr="002530A5">
        <w:rPr>
          <w:rFonts w:ascii="StobiSerif Regular" w:hAnsi="StobiSerif Regular"/>
          <w:i/>
          <w:color w:val="000000"/>
        </w:rPr>
        <w:t xml:space="preserve"> </w:t>
      </w:r>
      <w:r w:rsidRPr="002530A5">
        <w:rPr>
          <w:rStyle w:val="spelle"/>
          <w:rFonts w:ascii="StobiSerif Regular" w:hAnsi="StobiSerif Regular"/>
          <w:i/>
          <w:color w:val="000000"/>
        </w:rPr>
        <w:t>од</w:t>
      </w:r>
      <w:r w:rsidRPr="002530A5">
        <w:rPr>
          <w:rFonts w:ascii="StobiSerif Regular" w:hAnsi="StobiSerif Regular"/>
          <w:i/>
          <w:color w:val="000000"/>
        </w:rPr>
        <w:t xml:space="preserve"> 3 </w:t>
      </w:r>
      <w:r w:rsidRPr="002530A5">
        <w:rPr>
          <w:rStyle w:val="spelle"/>
          <w:rFonts w:ascii="StobiSerif Regular" w:hAnsi="StobiSerif Regular"/>
          <w:i/>
          <w:color w:val="000000"/>
        </w:rPr>
        <w:t>до</w:t>
      </w:r>
      <w:r w:rsidRPr="002530A5">
        <w:rPr>
          <w:rFonts w:ascii="StobiSerif Regular" w:hAnsi="StobiSerif Regular"/>
          <w:i/>
          <w:color w:val="000000"/>
        </w:rPr>
        <w:t xml:space="preserve"> 5 </w:t>
      </w:r>
      <w:r w:rsidRPr="002530A5">
        <w:rPr>
          <w:rStyle w:val="spelle"/>
          <w:rFonts w:ascii="StobiSerif Regular" w:hAnsi="StobiSerif Regular"/>
          <w:i/>
          <w:color w:val="000000"/>
        </w:rPr>
        <w:t>јули</w:t>
      </w:r>
      <w:r w:rsidRPr="002530A5">
        <w:rPr>
          <w:rFonts w:ascii="StobiSerif Regular" w:hAnsi="StobiSerif Regular"/>
          <w:i/>
          <w:color w:val="000000"/>
        </w:rPr>
        <w:t xml:space="preserve"> 2020 </w:t>
      </w:r>
      <w:r w:rsidRPr="002530A5">
        <w:rPr>
          <w:rStyle w:val="spelle"/>
          <w:rFonts w:ascii="StobiSerif Regular" w:hAnsi="StobiSerif Regular"/>
          <w:i/>
          <w:color w:val="000000"/>
        </w:rPr>
        <w:t>година</w:t>
      </w:r>
    </w:p>
    <w:p w:rsidR="002530A5" w:rsidRPr="002530A5" w:rsidRDefault="002530A5" w:rsidP="00131A05">
      <w:pPr>
        <w:ind w:right="-244"/>
        <w:rPr>
          <w:rFonts w:ascii="StobiSerif Regular" w:hAnsi="StobiSerif Regular"/>
          <w:i/>
          <w:color w:val="000000"/>
          <w:sz w:val="22"/>
          <w:szCs w:val="22"/>
        </w:rPr>
      </w:pPr>
    </w:p>
    <w:p w:rsidR="002530A5" w:rsidRPr="002530A5" w:rsidRDefault="002530A5" w:rsidP="00131A05">
      <w:pPr>
        <w:pStyle w:val="ListParagraph"/>
        <w:numPr>
          <w:ilvl w:val="0"/>
          <w:numId w:val="16"/>
        </w:numPr>
        <w:spacing w:after="0" w:line="240" w:lineRule="auto"/>
        <w:ind w:right="-244"/>
        <w:rPr>
          <w:rFonts w:ascii="StobiSerif Regular" w:eastAsia="Times New Roman" w:hAnsi="StobiSerif Regular"/>
          <w:i/>
          <w:color w:val="000000"/>
        </w:rPr>
      </w:pPr>
      <w:r w:rsidRPr="002530A5">
        <w:rPr>
          <w:rFonts w:ascii="StobiSerif Regular" w:hAnsi="StobiSerif Regular"/>
          <w:i/>
          <w:color w:val="FF0000"/>
        </w:rPr>
        <w:t> </w:t>
      </w:r>
      <w:r w:rsidRPr="002530A5">
        <w:rPr>
          <w:rFonts w:ascii="StobiSerif Regular" w:eastAsia="Times New Roman" w:hAnsi="StobiSerif Regular"/>
          <w:i/>
          <w:lang w:val="ru-RU"/>
        </w:rPr>
        <w:t>Предлог за донесување на Правилник за составот и начинот на работа на лекарските комисии на Фондот за здравствено осигурување на Република Северна Македонија;</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lang w:val="ru-RU"/>
        </w:rPr>
        <w:t>Предлог за донесување на Правилник за изменување и дополнување на правилникот за овластувања и начин на работа на контролата на Фондот за здравствено осигурување</w:t>
      </w:r>
      <w:r w:rsidRPr="002530A5">
        <w:rPr>
          <w:rFonts w:ascii="StobiSerif Regular" w:hAnsi="StobiSerif Regular"/>
          <w:b w:val="0"/>
          <w:i/>
          <w:sz w:val="22"/>
          <w:szCs w:val="22"/>
        </w:rPr>
        <w:t>;</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Предлог за донесување на Одлука за изменување и  дополнување на Одлуката за утврдување на мерки за заштита  </w:t>
      </w:r>
      <w:r w:rsidRPr="002530A5">
        <w:rPr>
          <w:rFonts w:ascii="StobiSerif Regular" w:hAnsi="StobiSerif Regular"/>
          <w:b w:val="0"/>
          <w:i/>
          <w:sz w:val="22"/>
          <w:szCs w:val="22"/>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2530A5">
        <w:rPr>
          <w:rFonts w:ascii="StobiSerif Regular" w:hAnsi="StobiSerif Regular"/>
          <w:b w:val="0"/>
          <w:i/>
          <w:sz w:val="22"/>
          <w:szCs w:val="22"/>
        </w:rPr>
        <w:t> за спречување на ширењето и сузбивање на заразни болести од надлежните институции;</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за донесување на Oдлукa за изменување на Одлуката за  утврдување на вкупниот договорен надоместок на јавните здравствени установи за 2020 година;</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2020 година, 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2020 година и  Предлог за донесување на Одлука за изменување на Одлуката за утврдување на вкупниот договорен надоместок на Македонската академија на науките и уметностите (МАНУ) за осигурени лица на Фондот за 2020 година; </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lastRenderedPageBreak/>
        <w:t xml:space="preserve">Предлог за донесување на Одлука за изменување на Одлуката </w:t>
      </w:r>
      <w:r w:rsidRPr="002530A5">
        <w:rPr>
          <w:rStyle w:val="spelle"/>
          <w:rFonts w:ascii="StobiSerif Regular" w:hAnsi="StobiSerif Regular"/>
          <w:b w:val="0"/>
          <w:i/>
          <w:sz w:val="22"/>
          <w:szCs w:val="22"/>
        </w:rPr>
        <w:t>за</w:t>
      </w:r>
      <w:r w:rsidRPr="002530A5">
        <w:rPr>
          <w:rFonts w:ascii="StobiSerif Regular" w:hAnsi="StobiSerif Regular"/>
          <w:b w:val="0"/>
          <w:i/>
          <w:sz w:val="22"/>
          <w:szCs w:val="22"/>
        </w:rPr>
        <w:t xml:space="preserve">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за донесување на одлуки за склучување на договори и анекси на договори за ортопедски помагала;</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Style w:val="normalchar"/>
          <w:rFonts w:ascii="StobiSerif Regular" w:hAnsi="StobiSerif Regular"/>
          <w:b w:val="0"/>
          <w:i/>
          <w:sz w:val="22"/>
          <w:szCs w:val="22"/>
        </w:rPr>
        <w:t>Предлог за донесување на Одлука за утврдување на формата и содржината на анекс на договор  што Фондот за здравствено осигурување на Република Северна Македонија го склучува со здравствените установи</w:t>
      </w:r>
      <w:r w:rsidRPr="002530A5">
        <w:rPr>
          <w:rStyle w:val="normalchar"/>
          <w:rFonts w:ascii="StobiSerif Regular" w:hAnsi="StobiSerif Regular"/>
          <w:b w:val="0"/>
          <w:i/>
          <w:color w:val="FF0000"/>
          <w:sz w:val="22"/>
          <w:szCs w:val="22"/>
        </w:rPr>
        <w:t xml:space="preserve"> </w:t>
      </w:r>
      <w:r w:rsidRPr="002530A5">
        <w:rPr>
          <w:rStyle w:val="normalchar"/>
          <w:rFonts w:ascii="StobiSerif Regular" w:hAnsi="StobiSerif Regular"/>
          <w:b w:val="0"/>
          <w:i/>
          <w:sz w:val="22"/>
          <w:szCs w:val="22"/>
        </w:rPr>
        <w:t>заради купување на здравствени услуги во интерес на осигурените лица;</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одговор на Барање од Младост увоз-извоз од Демир Хисар;</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одговор на Барање од ЈП Плачковица од Карбинци;</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Предлог за донесување на Одлука за изменување и дополнување на Одлуката </w:t>
      </w:r>
      <w:r w:rsidRPr="002530A5">
        <w:rPr>
          <w:rStyle w:val="spelle"/>
          <w:rFonts w:ascii="StobiSerif Regular" w:hAnsi="StobiSerif Regular"/>
          <w:b w:val="0"/>
          <w:i/>
          <w:sz w:val="22"/>
          <w:szCs w:val="22"/>
        </w:rPr>
        <w:t>за</w:t>
      </w:r>
      <w:r w:rsidRPr="002530A5">
        <w:rPr>
          <w:rFonts w:ascii="StobiSerif Regular" w:hAnsi="StobiSerif Regular"/>
          <w:b w:val="0"/>
          <w:i/>
          <w:sz w:val="22"/>
          <w:szCs w:val="22"/>
        </w:rPr>
        <w:t xml:space="preserve"> утврдување на референтни цени на пакети на завршени здравствени услуги од болничката здравствена заштита од областа на пластичната и реконструктивната хирургија, интервентна радиологија, интервентна неврохирургија, трауматологија и ортопедија; - пакети за болничко лекување на КОВИД 19 (Инфективни болести)</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за донесување на Одлука за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 - специјалистички пакети за контролни прегледи на пациенти со ЛВАД и БиВАД</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за донесување на Одлука за дополнување на Одлуката за утврдување на референтни цени во специјалистичко – консултативна здравствена заштита; - нова услуга во молекуларна лабораторија - ПЦР тест за детекција на КОВИД19</w:t>
      </w:r>
    </w:p>
    <w:p w:rsidR="002530A5" w:rsidRPr="002530A5" w:rsidRDefault="002530A5" w:rsidP="00131A05">
      <w:pPr>
        <w:pStyle w:val="Heading1"/>
        <w:numPr>
          <w:ilvl w:val="0"/>
          <w:numId w:val="16"/>
        </w:numPr>
        <w:ind w:right="-244"/>
        <w:jc w:val="both"/>
        <w:rPr>
          <w:rFonts w:ascii="StobiSerif Regular" w:hAnsi="StobiSerif Regular"/>
          <w:b w:val="0"/>
          <w:i/>
          <w:sz w:val="22"/>
          <w:szCs w:val="22"/>
        </w:rPr>
      </w:pPr>
      <w:r w:rsidRPr="002530A5">
        <w:rPr>
          <w:rFonts w:ascii="StobiSerif Regular" w:hAnsi="StobiSerif Regular"/>
          <w:b w:val="0"/>
          <w:i/>
          <w:sz w:val="22"/>
          <w:szCs w:val="22"/>
        </w:rPr>
        <w:t>Предлог за донесување на Одлука за изменување и дополнување на Планот за јавни набавки на Фондот за 2020 година.</w:t>
      </w:r>
    </w:p>
    <w:p w:rsidR="00D329FA" w:rsidRPr="002530A5" w:rsidRDefault="00D329FA" w:rsidP="00131A05">
      <w:pPr>
        <w:suppressAutoHyphens w:val="0"/>
        <w:autoSpaceDE w:val="0"/>
        <w:autoSpaceDN w:val="0"/>
        <w:adjustRightInd w:val="0"/>
        <w:ind w:left="360" w:right="-244"/>
        <w:rPr>
          <w:rFonts w:ascii="StobiSerif Regular" w:eastAsia="@Arial Unicode MS" w:hAnsi="StobiSerif Regular" w:cstheme="minorHAnsi"/>
          <w:i/>
          <w:color w:val="FF0000"/>
        </w:rPr>
      </w:pPr>
    </w:p>
    <w:p w:rsidR="002530A5" w:rsidRPr="00E3727D" w:rsidRDefault="009E3AAB" w:rsidP="00131A05">
      <w:pPr>
        <w:autoSpaceDE w:val="0"/>
        <w:autoSpaceDN w:val="0"/>
        <w:adjustRightInd w:val="0"/>
        <w:ind w:right="-244"/>
        <w:rPr>
          <w:rFonts w:ascii="StobiSerif Regular" w:eastAsia="@Arial Unicode MS" w:hAnsi="StobiSerif Regular" w:cstheme="minorHAnsi"/>
          <w:i/>
          <w:sz w:val="22"/>
          <w:szCs w:val="22"/>
        </w:rPr>
      </w:pPr>
      <w:r w:rsidRPr="00E3727D">
        <w:rPr>
          <w:rFonts w:ascii="StobiSerif Regular" w:eastAsia="@Arial Unicode MS" w:hAnsi="StobiSerif Regular" w:cstheme="minorHAnsi"/>
          <w:i/>
          <w:sz w:val="22"/>
          <w:szCs w:val="22"/>
        </w:rPr>
        <w:t xml:space="preserve">Сите членови на Управниот одбор гласаа „за“ по </w:t>
      </w:r>
      <w:r w:rsidR="00946520" w:rsidRPr="00E3727D">
        <w:rPr>
          <w:rFonts w:ascii="StobiSerif Regular" w:eastAsia="@Arial Unicode MS" w:hAnsi="StobiSerif Regular" w:cstheme="minorHAnsi"/>
          <w:i/>
          <w:sz w:val="22"/>
          <w:szCs w:val="22"/>
        </w:rPr>
        <w:t>сите</w:t>
      </w:r>
      <w:r w:rsidR="00D346C8" w:rsidRPr="00E3727D">
        <w:rPr>
          <w:rFonts w:ascii="StobiSerif Regular" w:eastAsia="@Arial Unicode MS" w:hAnsi="StobiSerif Regular" w:cstheme="minorHAnsi"/>
          <w:i/>
          <w:sz w:val="22"/>
          <w:szCs w:val="22"/>
        </w:rPr>
        <w:t xml:space="preserve"> </w:t>
      </w:r>
      <w:r w:rsidR="00B20CC4" w:rsidRPr="00E3727D">
        <w:rPr>
          <w:rFonts w:ascii="StobiSerif Regular" w:eastAsia="@Arial Unicode MS" w:hAnsi="StobiSerif Regular" w:cstheme="minorHAnsi"/>
          <w:i/>
          <w:sz w:val="22"/>
          <w:szCs w:val="22"/>
        </w:rPr>
        <w:t>предло</w:t>
      </w:r>
      <w:r w:rsidR="00D346C8" w:rsidRPr="00E3727D">
        <w:rPr>
          <w:rFonts w:ascii="StobiSerif Regular" w:eastAsia="@Arial Unicode MS" w:hAnsi="StobiSerif Regular" w:cstheme="minorHAnsi"/>
          <w:i/>
          <w:sz w:val="22"/>
          <w:szCs w:val="22"/>
        </w:rPr>
        <w:t>зи</w:t>
      </w:r>
      <w:r w:rsidR="002530A5" w:rsidRPr="00E3727D">
        <w:rPr>
          <w:rFonts w:ascii="StobiSerif Regular" w:eastAsia="@Arial Unicode MS" w:hAnsi="StobiSerif Regular" w:cstheme="minorHAnsi"/>
          <w:i/>
          <w:sz w:val="22"/>
          <w:szCs w:val="22"/>
        </w:rPr>
        <w:t>.</w:t>
      </w:r>
      <w:r w:rsidRPr="00E3727D">
        <w:rPr>
          <w:rFonts w:ascii="StobiSerif Regular" w:eastAsia="@Arial Unicode MS" w:hAnsi="StobiSerif Regular" w:cstheme="minorHAnsi"/>
          <w:i/>
          <w:sz w:val="22"/>
          <w:szCs w:val="22"/>
        </w:rPr>
        <w:t xml:space="preserve"> </w:t>
      </w:r>
      <w:r w:rsidR="002530A5" w:rsidRPr="00E3727D">
        <w:rPr>
          <w:rFonts w:ascii="StobiSerif Regular" w:eastAsia="@Arial Unicode MS" w:hAnsi="StobiSerif Regular" w:cstheme="minorHAnsi"/>
          <w:i/>
          <w:sz w:val="22"/>
          <w:szCs w:val="22"/>
        </w:rPr>
        <w:t>С</w:t>
      </w:r>
      <w:r w:rsidRPr="00E3727D">
        <w:rPr>
          <w:rFonts w:ascii="StobiSerif Regular" w:eastAsia="@Arial Unicode MS" w:hAnsi="StobiSerif Regular" w:cstheme="minorHAnsi"/>
          <w:i/>
          <w:sz w:val="22"/>
          <w:szCs w:val="22"/>
        </w:rPr>
        <w:t>о то</w:t>
      </w:r>
      <w:r w:rsidR="002530A5" w:rsidRPr="00E3727D">
        <w:rPr>
          <w:rFonts w:ascii="StobiSerif Regular" w:eastAsia="@Arial Unicode MS" w:hAnsi="StobiSerif Regular" w:cstheme="minorHAnsi"/>
          <w:i/>
          <w:sz w:val="22"/>
          <w:szCs w:val="22"/>
        </w:rPr>
        <w:t>а</w:t>
      </w:r>
      <w:r w:rsidRPr="00E3727D">
        <w:rPr>
          <w:rFonts w:ascii="StobiSerif Regular" w:eastAsia="@Arial Unicode MS" w:hAnsi="StobiSerif Regular" w:cstheme="minorHAnsi"/>
          <w:i/>
          <w:sz w:val="22"/>
          <w:szCs w:val="22"/>
        </w:rPr>
        <w:t xml:space="preserve"> согласно членот 21 на Деловникот за работата</w:t>
      </w:r>
      <w:r w:rsidR="002530A5" w:rsidRPr="00E3727D">
        <w:rPr>
          <w:rFonts w:ascii="StobiSerif Regular" w:eastAsia="@Arial Unicode MS" w:hAnsi="StobiSerif Regular" w:cstheme="minorHAnsi"/>
          <w:i/>
          <w:sz w:val="22"/>
          <w:szCs w:val="22"/>
        </w:rPr>
        <w:t>:</w:t>
      </w:r>
      <w:r w:rsidRPr="00E3727D">
        <w:rPr>
          <w:rFonts w:ascii="StobiSerif Regular" w:hAnsi="StobiSerif Regular" w:cstheme="minorHAnsi"/>
          <w:i/>
          <w:sz w:val="22"/>
          <w:szCs w:val="22"/>
        </w:rPr>
        <w:t xml:space="preserve"> </w:t>
      </w:r>
    </w:p>
    <w:p w:rsidR="002530A5" w:rsidRPr="00E3727D" w:rsidRDefault="002530A5" w:rsidP="00131A05">
      <w:pPr>
        <w:autoSpaceDE w:val="0"/>
        <w:autoSpaceDN w:val="0"/>
        <w:adjustRightInd w:val="0"/>
        <w:ind w:right="-244"/>
        <w:rPr>
          <w:rFonts w:ascii="StobiSerif Regular" w:hAnsi="StobiSerif Regular" w:cstheme="minorHAnsi"/>
          <w:i/>
          <w:sz w:val="22"/>
          <w:szCs w:val="22"/>
        </w:rPr>
      </w:pPr>
    </w:p>
    <w:p w:rsidR="00E3727D" w:rsidRPr="00E3727D" w:rsidRDefault="009E3AAB" w:rsidP="00131A05">
      <w:pPr>
        <w:pStyle w:val="ListParagraph"/>
        <w:numPr>
          <w:ilvl w:val="0"/>
          <w:numId w:val="20"/>
        </w:numPr>
        <w:spacing w:after="0" w:line="240" w:lineRule="auto"/>
        <w:ind w:left="360" w:right="-244" w:hanging="270"/>
        <w:rPr>
          <w:rFonts w:ascii="Times New Roman" w:hAnsi="Times New Roman"/>
          <w:i/>
          <w:color w:val="000000"/>
          <w:sz w:val="24"/>
          <w:szCs w:val="24"/>
          <w:lang w:val="en-US"/>
        </w:rPr>
      </w:pPr>
      <w:r w:rsidRPr="00E3727D">
        <w:rPr>
          <w:rFonts w:ascii="StobiSerif Regular" w:eastAsia="@Arial Unicode MS" w:hAnsi="StobiSerif Regular" w:cstheme="minorHAnsi"/>
          <w:i/>
        </w:rPr>
        <w:t xml:space="preserve">Управниот одбор </w:t>
      </w:r>
      <w:r w:rsidRPr="00E3727D">
        <w:rPr>
          <w:rFonts w:ascii="StobiSerif Regular" w:hAnsi="StobiSerif Regular" w:cstheme="minorHAnsi"/>
          <w:i/>
        </w:rPr>
        <w:t>без одржување на состанок</w:t>
      </w:r>
      <w:r w:rsidR="002530A5" w:rsidRPr="00E3727D">
        <w:rPr>
          <w:rFonts w:ascii="StobiSerif Regular" w:hAnsi="StobiSerif Regular" w:cstheme="minorHAnsi"/>
          <w:i/>
        </w:rPr>
        <w:t xml:space="preserve"> ги усвои записниците од </w:t>
      </w:r>
      <w:r w:rsidR="00E3727D" w:rsidRPr="00E3727D">
        <w:rPr>
          <w:rFonts w:ascii="StobiSerif Regular" w:hAnsi="StobiSerif Regular" w:cstheme="minorHAnsi"/>
          <w:i/>
        </w:rPr>
        <w:t xml:space="preserve"> </w:t>
      </w:r>
      <w:r w:rsidR="00E3727D" w:rsidRPr="00E3727D">
        <w:rPr>
          <w:rStyle w:val="spelle"/>
          <w:rFonts w:ascii="StobiSerif Regular" w:hAnsi="StobiSerif Regular"/>
          <w:i/>
          <w:color w:val="000000"/>
        </w:rPr>
        <w:t>Седумдесет</w:t>
      </w:r>
      <w:r w:rsidR="00E3727D" w:rsidRPr="00E3727D">
        <w:rPr>
          <w:rFonts w:ascii="StobiSerif Regular" w:hAnsi="StobiSerif Regular"/>
          <w:i/>
          <w:color w:val="000000"/>
        </w:rPr>
        <w:t xml:space="preserve"> и </w:t>
      </w:r>
      <w:r w:rsidR="00E3727D" w:rsidRPr="00E3727D">
        <w:rPr>
          <w:rStyle w:val="spelle"/>
          <w:rFonts w:ascii="StobiSerif Regular" w:hAnsi="StobiSerif Regular"/>
          <w:i/>
          <w:color w:val="000000"/>
        </w:rPr>
        <w:t>првата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седница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на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Управниот</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одбор</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одржана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од</w:t>
      </w:r>
      <w:r w:rsidR="00E3727D" w:rsidRPr="00E3727D">
        <w:rPr>
          <w:rFonts w:ascii="StobiSerif Regular" w:hAnsi="StobiSerif Regular"/>
          <w:i/>
          <w:color w:val="000000"/>
        </w:rPr>
        <w:t xml:space="preserve"> 22 </w:t>
      </w:r>
      <w:r w:rsidR="00E3727D" w:rsidRPr="00E3727D">
        <w:rPr>
          <w:rStyle w:val="spelle"/>
          <w:rFonts w:ascii="StobiSerif Regular" w:hAnsi="StobiSerif Regular"/>
          <w:i/>
          <w:color w:val="000000"/>
        </w:rPr>
        <w:t>до</w:t>
      </w:r>
      <w:r w:rsidR="00E3727D" w:rsidRPr="00E3727D">
        <w:rPr>
          <w:rFonts w:ascii="StobiSerif Regular" w:hAnsi="StobiSerif Regular"/>
          <w:i/>
          <w:color w:val="000000"/>
        </w:rPr>
        <w:t xml:space="preserve"> 23 </w:t>
      </w:r>
      <w:r w:rsidR="00E3727D" w:rsidRPr="00E3727D">
        <w:rPr>
          <w:rStyle w:val="spelle"/>
          <w:rFonts w:ascii="StobiSerif Regular" w:hAnsi="StobiSerif Regular"/>
          <w:i/>
          <w:color w:val="000000"/>
        </w:rPr>
        <w:t>јуни</w:t>
      </w:r>
      <w:r w:rsidR="00E3727D" w:rsidRPr="00E3727D">
        <w:rPr>
          <w:rFonts w:ascii="StobiSerif Regular" w:hAnsi="StobiSerif Regular"/>
          <w:i/>
          <w:color w:val="000000"/>
        </w:rPr>
        <w:t xml:space="preserve"> 2020 </w:t>
      </w:r>
      <w:r w:rsidR="00E3727D" w:rsidRPr="00E3727D">
        <w:rPr>
          <w:rStyle w:val="spelle"/>
          <w:rFonts w:ascii="StobiSerif Regular" w:hAnsi="StobiSerif Regular"/>
          <w:i/>
          <w:color w:val="000000"/>
        </w:rPr>
        <w:t xml:space="preserve">година и </w:t>
      </w:r>
      <w:r w:rsidR="00614FEC">
        <w:rPr>
          <w:rStyle w:val="spelle"/>
          <w:rFonts w:ascii="StobiSerif Regular" w:hAnsi="StobiSerif Regular"/>
          <w:i/>
          <w:color w:val="000000"/>
        </w:rPr>
        <w:t xml:space="preserve">од </w:t>
      </w:r>
      <w:r w:rsidR="00E3727D" w:rsidRPr="00E3727D">
        <w:rPr>
          <w:rStyle w:val="spelle"/>
          <w:rFonts w:ascii="StobiSerif Regular" w:hAnsi="StobiSerif Regular"/>
          <w:i/>
          <w:color w:val="000000"/>
        </w:rPr>
        <w:t>Седумдесет</w:t>
      </w:r>
      <w:r w:rsidR="00E3727D" w:rsidRPr="00E3727D">
        <w:rPr>
          <w:rFonts w:ascii="StobiSerif Regular" w:hAnsi="StobiSerif Regular"/>
          <w:i/>
          <w:color w:val="000000"/>
        </w:rPr>
        <w:t xml:space="preserve"> и </w:t>
      </w:r>
      <w:r w:rsidR="00E3727D" w:rsidRPr="00E3727D">
        <w:rPr>
          <w:rStyle w:val="spelle"/>
          <w:rFonts w:ascii="StobiSerif Regular" w:hAnsi="StobiSerif Regular"/>
          <w:i/>
          <w:color w:val="000000"/>
        </w:rPr>
        <w:t>втората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седница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на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Управниот</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одбор</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одржана</w:t>
      </w:r>
      <w:r w:rsidR="00E3727D" w:rsidRPr="00E3727D">
        <w:rPr>
          <w:rFonts w:ascii="StobiSerif Regular" w:hAnsi="StobiSerif Regular"/>
          <w:i/>
          <w:color w:val="000000"/>
        </w:rPr>
        <w:t xml:space="preserve"> </w:t>
      </w:r>
      <w:r w:rsidR="00E3727D" w:rsidRPr="00E3727D">
        <w:rPr>
          <w:rStyle w:val="spelle"/>
          <w:rFonts w:ascii="StobiSerif Regular" w:hAnsi="StobiSerif Regular"/>
          <w:i/>
          <w:color w:val="000000"/>
        </w:rPr>
        <w:t>од</w:t>
      </w:r>
      <w:r w:rsidR="00E3727D" w:rsidRPr="00E3727D">
        <w:rPr>
          <w:rFonts w:ascii="StobiSerif Regular" w:hAnsi="StobiSerif Regular"/>
          <w:i/>
          <w:color w:val="000000"/>
        </w:rPr>
        <w:t xml:space="preserve"> 3 </w:t>
      </w:r>
      <w:r w:rsidR="00E3727D" w:rsidRPr="00E3727D">
        <w:rPr>
          <w:rStyle w:val="spelle"/>
          <w:rFonts w:ascii="StobiSerif Regular" w:hAnsi="StobiSerif Regular"/>
          <w:i/>
          <w:color w:val="000000"/>
        </w:rPr>
        <w:t>до</w:t>
      </w:r>
      <w:r w:rsidR="00E3727D" w:rsidRPr="00E3727D">
        <w:rPr>
          <w:rFonts w:ascii="StobiSerif Regular" w:hAnsi="StobiSerif Regular"/>
          <w:i/>
          <w:color w:val="000000"/>
        </w:rPr>
        <w:t xml:space="preserve"> 5 </w:t>
      </w:r>
      <w:r w:rsidR="00E3727D" w:rsidRPr="00E3727D">
        <w:rPr>
          <w:rStyle w:val="spelle"/>
          <w:rFonts w:ascii="StobiSerif Regular" w:hAnsi="StobiSerif Regular"/>
          <w:i/>
          <w:color w:val="000000"/>
        </w:rPr>
        <w:t>јули</w:t>
      </w:r>
      <w:r w:rsidR="00E3727D" w:rsidRPr="00E3727D">
        <w:rPr>
          <w:rFonts w:ascii="StobiSerif Regular" w:hAnsi="StobiSerif Regular"/>
          <w:i/>
          <w:color w:val="000000"/>
        </w:rPr>
        <w:t xml:space="preserve"> 2020 </w:t>
      </w:r>
      <w:r w:rsidR="00E3727D" w:rsidRPr="00E3727D">
        <w:rPr>
          <w:rStyle w:val="spelle"/>
          <w:rFonts w:ascii="StobiSerif Regular" w:hAnsi="StobiSerif Regular"/>
          <w:i/>
          <w:color w:val="000000"/>
        </w:rPr>
        <w:t>година.</w:t>
      </w:r>
    </w:p>
    <w:p w:rsidR="002530A5" w:rsidRDefault="002530A5" w:rsidP="00131A05">
      <w:pPr>
        <w:autoSpaceDE w:val="0"/>
        <w:autoSpaceDN w:val="0"/>
        <w:adjustRightInd w:val="0"/>
        <w:ind w:right="-244"/>
        <w:rPr>
          <w:rFonts w:ascii="StobiSerif Regular" w:hAnsi="StobiSerif Regular" w:cstheme="minorHAnsi"/>
          <w:i/>
          <w:sz w:val="22"/>
          <w:szCs w:val="22"/>
        </w:rPr>
      </w:pPr>
    </w:p>
    <w:p w:rsidR="009A6022" w:rsidRPr="00317D6E" w:rsidRDefault="009E3AAB" w:rsidP="00131A05">
      <w:pPr>
        <w:autoSpaceDE w:val="0"/>
        <w:autoSpaceDN w:val="0"/>
        <w:adjustRightInd w:val="0"/>
        <w:ind w:right="-244"/>
        <w:rPr>
          <w:rFonts w:ascii="StobiSerif Regular" w:hAnsi="StobiSerif Regular" w:cstheme="minorHAnsi"/>
          <w:i/>
          <w:sz w:val="22"/>
          <w:szCs w:val="22"/>
        </w:rPr>
      </w:pPr>
      <w:r w:rsidRPr="00317D6E">
        <w:rPr>
          <w:rFonts w:ascii="StobiSerif Regular" w:hAnsi="StobiSerif Regular" w:cstheme="minorHAnsi"/>
          <w:i/>
          <w:sz w:val="22"/>
          <w:szCs w:val="22"/>
        </w:rPr>
        <w:t xml:space="preserve"> </w:t>
      </w:r>
      <w:r w:rsidR="002530A5">
        <w:rPr>
          <w:rFonts w:ascii="StobiSerif Regular" w:hAnsi="StobiSerif Regular" w:cstheme="minorHAnsi"/>
          <w:i/>
          <w:sz w:val="22"/>
          <w:szCs w:val="22"/>
          <w:lang w:val="en-US"/>
        </w:rPr>
        <w:t xml:space="preserve">II. </w:t>
      </w:r>
      <w:r w:rsidR="002530A5" w:rsidRPr="00317D6E">
        <w:rPr>
          <w:rFonts w:ascii="StobiSerif Regular" w:eastAsia="@Arial Unicode MS" w:hAnsi="StobiSerif Regular" w:cstheme="minorHAnsi"/>
          <w:i/>
          <w:sz w:val="22"/>
          <w:szCs w:val="22"/>
        </w:rPr>
        <w:t xml:space="preserve">Управниот одбор </w:t>
      </w:r>
      <w:r w:rsidR="002530A5" w:rsidRPr="00317D6E">
        <w:rPr>
          <w:rFonts w:ascii="StobiSerif Regular" w:hAnsi="StobiSerif Regular" w:cstheme="minorHAnsi"/>
          <w:i/>
          <w:sz w:val="22"/>
          <w:szCs w:val="22"/>
        </w:rPr>
        <w:t>без одржување на состанок</w:t>
      </w:r>
      <w:r w:rsidR="002530A5">
        <w:rPr>
          <w:rFonts w:ascii="StobiSerif Regular" w:hAnsi="StobiSerif Regular" w:cstheme="minorHAnsi"/>
          <w:i/>
          <w:sz w:val="22"/>
          <w:szCs w:val="22"/>
        </w:rPr>
        <w:t xml:space="preserve"> </w:t>
      </w:r>
      <w:r w:rsidRPr="00317D6E">
        <w:rPr>
          <w:rFonts w:ascii="StobiSerif Regular" w:hAnsi="StobiSerif Regular" w:cstheme="minorHAnsi"/>
          <w:i/>
          <w:sz w:val="22"/>
          <w:szCs w:val="22"/>
        </w:rPr>
        <w:t>донесе</w:t>
      </w:r>
      <w:r w:rsidR="00D346C8" w:rsidRPr="00317D6E">
        <w:rPr>
          <w:rFonts w:ascii="StobiSerif Regular" w:hAnsi="StobiSerif Regular" w:cstheme="minorHAnsi"/>
          <w:i/>
          <w:sz w:val="22"/>
          <w:szCs w:val="22"/>
        </w:rPr>
        <w:t>:</w:t>
      </w:r>
    </w:p>
    <w:p w:rsidR="00D329FA" w:rsidRPr="00B23D7C" w:rsidRDefault="00D329FA" w:rsidP="00131A05">
      <w:pPr>
        <w:autoSpaceDE w:val="0"/>
        <w:autoSpaceDN w:val="0"/>
        <w:adjustRightInd w:val="0"/>
        <w:ind w:right="-244"/>
        <w:rPr>
          <w:rFonts w:ascii="StobiSerif Regular" w:hAnsi="StobiSerif Regular" w:cstheme="minorHAnsi"/>
          <w:i/>
          <w:color w:val="FF0000"/>
          <w:sz w:val="22"/>
          <w:szCs w:val="22"/>
        </w:rPr>
      </w:pPr>
    </w:p>
    <w:p w:rsidR="002530A5" w:rsidRPr="002530A5" w:rsidRDefault="002530A5" w:rsidP="00131A05">
      <w:pPr>
        <w:pStyle w:val="ListParagraph"/>
        <w:numPr>
          <w:ilvl w:val="0"/>
          <w:numId w:val="18"/>
        </w:numPr>
        <w:spacing w:after="0" w:line="240" w:lineRule="auto"/>
        <w:ind w:right="-244"/>
        <w:rPr>
          <w:rFonts w:ascii="StobiSerif Regular" w:eastAsia="Times New Roman" w:hAnsi="StobiSerif Regular"/>
          <w:i/>
          <w:color w:val="000000"/>
        </w:rPr>
      </w:pPr>
      <w:r w:rsidRPr="002530A5">
        <w:rPr>
          <w:rFonts w:ascii="StobiSerif Regular" w:eastAsia="Times New Roman" w:hAnsi="StobiSerif Regular"/>
          <w:i/>
          <w:lang w:val="ru-RU"/>
        </w:rPr>
        <w:t>Правилник за составот и начинот на работа на лекарските комисии на Фондот за здравствено осигурување на Република Северна Македонија;</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lang w:val="ru-RU"/>
        </w:rPr>
        <w:t>Правилник за изменување и дополнување на правилникот за овластувања и начин на работа на контролата на Фондот за здравствено осигурување</w:t>
      </w:r>
      <w:r w:rsidRPr="002530A5">
        <w:rPr>
          <w:rFonts w:ascii="StobiSerif Regular" w:hAnsi="StobiSerif Regular"/>
          <w:b w:val="0"/>
          <w:i/>
          <w:sz w:val="22"/>
          <w:szCs w:val="22"/>
        </w:rPr>
        <w:t>;</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Одлука за изменување и  дополнување на Одлуката за утврдување на мерки за заштита  </w:t>
      </w:r>
      <w:r w:rsidRPr="002530A5">
        <w:rPr>
          <w:rFonts w:ascii="StobiSerif Regular" w:hAnsi="StobiSerif Regular"/>
          <w:b w:val="0"/>
          <w:i/>
          <w:sz w:val="22"/>
          <w:szCs w:val="22"/>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w:t>
      </w:r>
      <w:r w:rsidRPr="002530A5">
        <w:rPr>
          <w:rFonts w:ascii="StobiSerif Regular" w:hAnsi="StobiSerif Regular"/>
          <w:b w:val="0"/>
          <w:i/>
          <w:sz w:val="22"/>
          <w:szCs w:val="22"/>
          <w:lang w:val="ru-RU"/>
        </w:rPr>
        <w:lastRenderedPageBreak/>
        <w:t xml:space="preserve">на изречена мерка </w:t>
      </w:r>
      <w:r w:rsidRPr="002530A5">
        <w:rPr>
          <w:rFonts w:ascii="StobiSerif Regular" w:hAnsi="StobiSerif Regular"/>
          <w:b w:val="0"/>
          <w:i/>
          <w:sz w:val="22"/>
          <w:szCs w:val="22"/>
        </w:rPr>
        <w:t> за спречување на ширењето и сузбивање на заразни болести од надлежните институции;</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Oдлукa за изменување на Одлуката за  утврдување на вкупниот договорен надоместок на јавните здравствени установи за 2020 година;</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2020 година, 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2020 година и  Предлог за донесување на Одлука за изменување на Одлуката за утврдување на вкупниот договорен надоместок на Македонската академија на науките и уметностите (МАНУ) за осигурени лица на Фондот за 2020 година; </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Одлука за изменување на Одлуката </w:t>
      </w:r>
      <w:r w:rsidRPr="002530A5">
        <w:rPr>
          <w:rStyle w:val="spelle"/>
          <w:rFonts w:ascii="StobiSerif Regular" w:hAnsi="StobiSerif Regular"/>
          <w:b w:val="0"/>
          <w:i/>
          <w:sz w:val="22"/>
          <w:szCs w:val="22"/>
        </w:rPr>
        <w:t>за</w:t>
      </w:r>
      <w:r w:rsidRPr="002530A5">
        <w:rPr>
          <w:rFonts w:ascii="StobiSerif Regular" w:hAnsi="StobiSerif Regular"/>
          <w:b w:val="0"/>
          <w:i/>
          <w:sz w:val="22"/>
          <w:szCs w:val="22"/>
        </w:rPr>
        <w:t xml:space="preserve">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rsidR="00131A05" w:rsidRPr="00131A05" w:rsidRDefault="00131A05" w:rsidP="00131A05">
      <w:pPr>
        <w:pStyle w:val="ListParagraph"/>
        <w:numPr>
          <w:ilvl w:val="0"/>
          <w:numId w:val="18"/>
        </w:numPr>
        <w:spacing w:after="0" w:line="240" w:lineRule="auto"/>
        <w:ind w:right="-244"/>
        <w:rPr>
          <w:rFonts w:ascii="StobiSerif Regular" w:hAnsi="StobiSerif Regular" w:cstheme="minorHAnsi"/>
          <w:i/>
        </w:rPr>
      </w:pPr>
      <w:r w:rsidRPr="00131A05">
        <w:rPr>
          <w:rFonts w:ascii="StobiSerif Regular" w:hAnsi="StobiSerif Regular" w:cstheme="minorHAnsi"/>
          <w:i/>
        </w:rPr>
        <w:t>Одлука за склучување на договор за издавање на ортопедски и други помагала со</w:t>
      </w:r>
      <w:r w:rsidRPr="00131A05">
        <w:rPr>
          <w:rFonts w:ascii="StobiSerif Regular" w:eastAsia="Times New Roman" w:hAnsi="StobiSerif Regular" w:cstheme="minorHAnsi"/>
          <w:i/>
          <w:lang w:eastAsia="en-GB"/>
        </w:rPr>
        <w:t xml:space="preserve"> </w:t>
      </w:r>
      <w:r w:rsidRPr="00131A05">
        <w:rPr>
          <w:rFonts w:ascii="StobiSerif Regular" w:hAnsi="StobiSerif Regular" w:cstheme="minorHAnsi"/>
          <w:bCs/>
          <w:i/>
        </w:rPr>
        <w:t>ПЗУ Аптека „Вел Фарм “  од  Велес</w:t>
      </w:r>
      <w:r w:rsidRPr="00131A05">
        <w:rPr>
          <w:rFonts w:ascii="StobiSerif Regular" w:hAnsi="StobiSerif Regular" w:cstheme="minorHAnsi"/>
          <w:i/>
          <w:lang w:val="ru-RU"/>
        </w:rPr>
        <w:t>;</w:t>
      </w:r>
    </w:p>
    <w:p w:rsidR="00131A05" w:rsidRPr="00131A05" w:rsidRDefault="00131A05" w:rsidP="00131A05">
      <w:pPr>
        <w:pStyle w:val="ListParagraph"/>
        <w:numPr>
          <w:ilvl w:val="0"/>
          <w:numId w:val="18"/>
        </w:numPr>
        <w:spacing w:after="0" w:line="240" w:lineRule="auto"/>
        <w:ind w:right="-244"/>
        <w:rPr>
          <w:rFonts w:ascii="StobiSerif Regular" w:hAnsi="StobiSerif Regular" w:cstheme="minorHAnsi"/>
          <w:i/>
        </w:rPr>
      </w:pPr>
      <w:r w:rsidRPr="00131A05">
        <w:rPr>
          <w:rFonts w:ascii="StobiSerif Regular" w:hAnsi="StobiSerif Regular" w:cstheme="minorHAnsi"/>
          <w:i/>
        </w:rPr>
        <w:t>Одлука за склучување на анекс на договор за издавање на ортопедски и други помагала со</w:t>
      </w:r>
      <w:r w:rsidRPr="00131A05">
        <w:rPr>
          <w:rFonts w:ascii="StobiSerif Regular" w:eastAsia="Times New Roman" w:hAnsi="StobiSerif Regular" w:cstheme="minorHAnsi"/>
          <w:i/>
          <w:lang w:eastAsia="en-GB"/>
        </w:rPr>
        <w:t xml:space="preserve"> </w:t>
      </w:r>
      <w:r w:rsidRPr="00131A05">
        <w:rPr>
          <w:rFonts w:ascii="StobiSerif Regular" w:hAnsi="StobiSerif Regular" w:cstheme="minorHAnsi"/>
          <w:bCs/>
          <w:i/>
        </w:rPr>
        <w:t>ПЗУ Аптека „Кемофармација +“  од  Тетово</w:t>
      </w:r>
      <w:r w:rsidRPr="00131A05">
        <w:rPr>
          <w:rFonts w:ascii="StobiSerif Regular" w:hAnsi="StobiSerif Regular" w:cstheme="minorHAnsi"/>
          <w:i/>
          <w:lang w:val="ru-RU"/>
        </w:rPr>
        <w:t>;</w:t>
      </w:r>
    </w:p>
    <w:p w:rsidR="00131A05" w:rsidRPr="00131A05" w:rsidRDefault="00131A05" w:rsidP="00131A05">
      <w:pPr>
        <w:pStyle w:val="ListParagraph"/>
        <w:numPr>
          <w:ilvl w:val="0"/>
          <w:numId w:val="18"/>
        </w:numPr>
        <w:spacing w:after="0" w:line="240" w:lineRule="auto"/>
        <w:ind w:right="-244"/>
        <w:rPr>
          <w:rFonts w:ascii="StobiSerif Regular" w:hAnsi="StobiSerif Regular" w:cstheme="minorHAnsi"/>
          <w:i/>
        </w:rPr>
      </w:pPr>
      <w:r w:rsidRPr="00131A05">
        <w:rPr>
          <w:rFonts w:ascii="StobiSerif Regular" w:hAnsi="StobiSerif Regular" w:cstheme="minorHAnsi"/>
          <w:i/>
        </w:rPr>
        <w:t>Одлука за склучување на анекс на договор за издавање на ортопедски и други помагала со</w:t>
      </w:r>
      <w:r w:rsidRPr="00131A05">
        <w:rPr>
          <w:rFonts w:ascii="StobiSerif Regular" w:eastAsia="Times New Roman" w:hAnsi="StobiSerif Regular" w:cstheme="minorHAnsi"/>
          <w:i/>
          <w:lang w:eastAsia="en-GB"/>
        </w:rPr>
        <w:t xml:space="preserve"> </w:t>
      </w:r>
      <w:r w:rsidRPr="00131A05">
        <w:rPr>
          <w:rFonts w:ascii="StobiSerif Regular" w:hAnsi="StobiSerif Regular" w:cstheme="minorHAnsi"/>
          <w:bCs/>
          <w:i/>
        </w:rPr>
        <w:t>ПЗУ Аптека „Еурофарм Фармација“  од  Битола</w:t>
      </w:r>
      <w:r w:rsidRPr="00131A05">
        <w:rPr>
          <w:rFonts w:ascii="StobiSerif Regular" w:hAnsi="StobiSerif Regular" w:cstheme="minorHAnsi"/>
          <w:i/>
          <w:lang w:val="ru-RU"/>
        </w:rPr>
        <w:t>;</w:t>
      </w:r>
    </w:p>
    <w:p w:rsidR="00131A05" w:rsidRPr="00131A05" w:rsidRDefault="00131A05" w:rsidP="00131A05">
      <w:pPr>
        <w:pStyle w:val="ListParagraph"/>
        <w:numPr>
          <w:ilvl w:val="0"/>
          <w:numId w:val="18"/>
        </w:numPr>
        <w:spacing w:after="0" w:line="240" w:lineRule="auto"/>
        <w:ind w:right="-244"/>
        <w:rPr>
          <w:rFonts w:ascii="StobiSerif Regular" w:hAnsi="StobiSerif Regular" w:cstheme="minorHAnsi"/>
          <w:i/>
        </w:rPr>
      </w:pPr>
      <w:r w:rsidRPr="00131A05">
        <w:rPr>
          <w:rFonts w:ascii="StobiSerif Regular" w:hAnsi="StobiSerif Regular" w:cstheme="minorHAnsi"/>
          <w:i/>
        </w:rPr>
        <w:t>Одлука за склучување на анекс на договор за издавање на ортопедски и други помагала со</w:t>
      </w:r>
      <w:r w:rsidRPr="00131A05">
        <w:rPr>
          <w:rFonts w:ascii="StobiSerif Regular" w:eastAsia="Times New Roman" w:hAnsi="StobiSerif Regular" w:cstheme="minorHAnsi"/>
          <w:i/>
          <w:lang w:eastAsia="en-GB"/>
        </w:rPr>
        <w:t xml:space="preserve"> </w:t>
      </w:r>
      <w:r w:rsidRPr="00131A05">
        <w:rPr>
          <w:rFonts w:ascii="StobiSerif Regular" w:hAnsi="StobiSerif Regular" w:cstheme="minorHAnsi"/>
          <w:bCs/>
          <w:i/>
        </w:rPr>
        <w:t>ПЗУ Аптека „Еурофарм“  од  Битола</w:t>
      </w:r>
      <w:r w:rsidRPr="00131A05">
        <w:rPr>
          <w:rFonts w:ascii="StobiSerif Regular" w:hAnsi="StobiSerif Regular" w:cstheme="minorHAnsi"/>
          <w:i/>
          <w:lang w:val="ru-RU"/>
        </w:rPr>
        <w:t>;</w:t>
      </w:r>
    </w:p>
    <w:p w:rsidR="00131A05" w:rsidRPr="00131A05" w:rsidRDefault="00131A05" w:rsidP="00131A05">
      <w:pPr>
        <w:pStyle w:val="ListParagraph"/>
        <w:numPr>
          <w:ilvl w:val="0"/>
          <w:numId w:val="18"/>
        </w:numPr>
        <w:spacing w:after="0" w:line="240" w:lineRule="auto"/>
        <w:ind w:right="-244"/>
        <w:rPr>
          <w:rFonts w:ascii="StobiSerif Regular" w:hAnsi="StobiSerif Regular" w:cstheme="minorHAnsi"/>
          <w:i/>
        </w:rPr>
      </w:pPr>
      <w:r w:rsidRPr="00131A05">
        <w:rPr>
          <w:rFonts w:ascii="StobiSerif Regular" w:hAnsi="StobiSerif Regular" w:cstheme="minorHAnsi"/>
          <w:i/>
        </w:rPr>
        <w:t>Одлука за склучување на анекс на договор за издавање на ортопедски и други помагала со</w:t>
      </w:r>
      <w:r w:rsidRPr="00131A05">
        <w:rPr>
          <w:rFonts w:ascii="StobiSerif Regular" w:eastAsia="Times New Roman" w:hAnsi="StobiSerif Regular" w:cstheme="minorHAnsi"/>
          <w:i/>
          <w:lang w:eastAsia="en-GB"/>
        </w:rPr>
        <w:t xml:space="preserve"> </w:t>
      </w:r>
      <w:r w:rsidRPr="00131A05">
        <w:rPr>
          <w:rFonts w:ascii="StobiSerif Regular" w:hAnsi="StobiSerif Regular" w:cstheme="minorHAnsi"/>
          <w:bCs/>
          <w:i/>
        </w:rPr>
        <w:t xml:space="preserve">Друштвото за трговија и услуги „Еуро-Фарм“  </w:t>
      </w:r>
      <w:r>
        <w:rPr>
          <w:rFonts w:ascii="StobiSerif Regular" w:hAnsi="StobiSerif Regular" w:cstheme="minorHAnsi"/>
          <w:bCs/>
          <w:i/>
        </w:rPr>
        <w:t>д</w:t>
      </w:r>
      <w:r w:rsidRPr="00131A05">
        <w:rPr>
          <w:rFonts w:ascii="StobiSerif Regular" w:hAnsi="StobiSerif Regular" w:cstheme="minorHAnsi"/>
          <w:bCs/>
          <w:i/>
        </w:rPr>
        <w:t>ооел од  Скопје</w:t>
      </w:r>
      <w:r w:rsidRPr="00131A05">
        <w:rPr>
          <w:rFonts w:ascii="StobiSerif Regular" w:hAnsi="StobiSerif Regular" w:cstheme="minorHAnsi"/>
          <w:i/>
          <w:lang w:val="ru-RU"/>
        </w:rPr>
        <w:t>;</w:t>
      </w:r>
    </w:p>
    <w:p w:rsidR="002530A5" w:rsidRPr="00131A05" w:rsidRDefault="00131A05" w:rsidP="00131A05">
      <w:pPr>
        <w:pStyle w:val="Heading1"/>
        <w:numPr>
          <w:ilvl w:val="0"/>
          <w:numId w:val="18"/>
        </w:numPr>
        <w:ind w:right="-244"/>
        <w:jc w:val="both"/>
        <w:rPr>
          <w:rFonts w:ascii="StobiSerif Regular" w:hAnsi="StobiSerif Regular"/>
          <w:b w:val="0"/>
          <w:i/>
          <w:sz w:val="22"/>
          <w:szCs w:val="22"/>
        </w:rPr>
      </w:pPr>
      <w:r w:rsidRPr="00131A05">
        <w:rPr>
          <w:rFonts w:ascii="StobiSerif Regular" w:hAnsi="StobiSerif Regular" w:cstheme="minorHAnsi"/>
          <w:b w:val="0"/>
          <w:i/>
          <w:sz w:val="22"/>
          <w:szCs w:val="22"/>
        </w:rPr>
        <w:t xml:space="preserve">Одлука за склучување на анекс на договор за издавање на ортопедски и други помагала со </w:t>
      </w:r>
      <w:r w:rsidRPr="00131A05">
        <w:rPr>
          <w:rFonts w:ascii="StobiSerif Regular" w:hAnsi="StobiSerif Regular" w:cstheme="minorHAnsi"/>
          <w:b w:val="0"/>
          <w:bCs/>
          <w:i/>
          <w:sz w:val="22"/>
          <w:szCs w:val="22"/>
        </w:rPr>
        <w:t>ПЗУ Аптека „Бродлек“  од  Македонски Брод</w:t>
      </w:r>
      <w:r w:rsidR="002530A5" w:rsidRPr="00131A05">
        <w:rPr>
          <w:rFonts w:ascii="StobiSerif Regular" w:hAnsi="StobiSerif Regular"/>
          <w:b w:val="0"/>
          <w:i/>
          <w:sz w:val="22"/>
          <w:szCs w:val="22"/>
        </w:rPr>
        <w:t>;</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Style w:val="normalchar"/>
          <w:rFonts w:ascii="StobiSerif Regular" w:hAnsi="StobiSerif Regular"/>
          <w:b w:val="0"/>
          <w:i/>
          <w:sz w:val="22"/>
          <w:szCs w:val="22"/>
        </w:rPr>
        <w:t>Одлука за утврдување на формата и содржината на анекс на договор  што Фондот за здравствено осигурување на Република Северна Македонија го склучува со здравствените установи</w:t>
      </w:r>
      <w:r w:rsidRPr="002530A5">
        <w:rPr>
          <w:rStyle w:val="normalchar"/>
          <w:rFonts w:ascii="StobiSerif Regular" w:hAnsi="StobiSerif Regular"/>
          <w:b w:val="0"/>
          <w:i/>
          <w:color w:val="FF0000"/>
          <w:sz w:val="22"/>
          <w:szCs w:val="22"/>
        </w:rPr>
        <w:t xml:space="preserve"> </w:t>
      </w:r>
      <w:r w:rsidRPr="002530A5">
        <w:rPr>
          <w:rStyle w:val="normalchar"/>
          <w:rFonts w:ascii="StobiSerif Regular" w:hAnsi="StobiSerif Regular"/>
          <w:b w:val="0"/>
          <w:i/>
          <w:sz w:val="22"/>
          <w:szCs w:val="22"/>
        </w:rPr>
        <w:t>заради купување на здравствени услуги во интерес на осигурените лица;</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 xml:space="preserve">Одлука за изменување и дополнување на Одлуката </w:t>
      </w:r>
      <w:r w:rsidRPr="002530A5">
        <w:rPr>
          <w:rStyle w:val="spelle"/>
          <w:rFonts w:ascii="StobiSerif Regular" w:hAnsi="StobiSerif Regular"/>
          <w:b w:val="0"/>
          <w:i/>
          <w:sz w:val="22"/>
          <w:szCs w:val="22"/>
        </w:rPr>
        <w:t>за</w:t>
      </w:r>
      <w:r w:rsidRPr="002530A5">
        <w:rPr>
          <w:rFonts w:ascii="StobiSerif Regular" w:hAnsi="StobiSerif Regular"/>
          <w:b w:val="0"/>
          <w:i/>
          <w:sz w:val="22"/>
          <w:szCs w:val="22"/>
        </w:rPr>
        <w:t xml:space="preserve"> утврдување на референтни цени на пакети на завршени здравствени услуги од болничката здравствена заштита од областа на пластичната и реконструктивната хирургија, интервентна радиологија, интервентна неврохирургија, трауматологија и ортопедија; - пакети за болничко лекување на КОВИД 19</w:t>
      </w:r>
      <w:r>
        <w:rPr>
          <w:rFonts w:ascii="StobiSerif Regular" w:hAnsi="StobiSerif Regular"/>
          <w:b w:val="0"/>
          <w:i/>
          <w:sz w:val="22"/>
          <w:szCs w:val="22"/>
        </w:rPr>
        <w:t>;</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Одлука за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 - специјалистички пакети за контролни прегледи на пациенти со ЛВАД и БиВАД</w:t>
      </w:r>
      <w:r>
        <w:rPr>
          <w:rFonts w:ascii="StobiSerif Regular" w:hAnsi="StobiSerif Regular"/>
          <w:b w:val="0"/>
          <w:i/>
          <w:sz w:val="22"/>
          <w:szCs w:val="22"/>
        </w:rPr>
        <w:t>;</w:t>
      </w:r>
    </w:p>
    <w:p w:rsidR="002530A5" w:rsidRP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t>Одлука за дополнување на Одлуката за утврдување на референтни цени во специјалистичко – консултативна здравствена заштита; - нова услуга во молекуларна лабораторија - ПЦР тест за детекција на КОВИД</w:t>
      </w:r>
      <w:r>
        <w:rPr>
          <w:rFonts w:ascii="StobiSerif Regular" w:hAnsi="StobiSerif Regular"/>
          <w:b w:val="0"/>
          <w:i/>
          <w:sz w:val="22"/>
          <w:szCs w:val="22"/>
        </w:rPr>
        <w:t xml:space="preserve"> </w:t>
      </w:r>
      <w:r w:rsidRPr="002530A5">
        <w:rPr>
          <w:rFonts w:ascii="StobiSerif Regular" w:hAnsi="StobiSerif Regular"/>
          <w:b w:val="0"/>
          <w:i/>
          <w:sz w:val="22"/>
          <w:szCs w:val="22"/>
        </w:rPr>
        <w:t>19</w:t>
      </w:r>
      <w:r>
        <w:rPr>
          <w:rFonts w:ascii="StobiSerif Regular" w:hAnsi="StobiSerif Regular"/>
          <w:b w:val="0"/>
          <w:i/>
          <w:sz w:val="22"/>
          <w:szCs w:val="22"/>
        </w:rPr>
        <w:t>;</w:t>
      </w:r>
    </w:p>
    <w:p w:rsidR="002530A5" w:rsidRDefault="002530A5" w:rsidP="00131A05">
      <w:pPr>
        <w:pStyle w:val="Heading1"/>
        <w:numPr>
          <w:ilvl w:val="0"/>
          <w:numId w:val="18"/>
        </w:numPr>
        <w:ind w:right="-244"/>
        <w:jc w:val="both"/>
        <w:rPr>
          <w:rFonts w:ascii="StobiSerif Regular" w:hAnsi="StobiSerif Regular"/>
          <w:b w:val="0"/>
          <w:i/>
          <w:sz w:val="22"/>
          <w:szCs w:val="22"/>
        </w:rPr>
      </w:pPr>
      <w:r w:rsidRPr="002530A5">
        <w:rPr>
          <w:rFonts w:ascii="StobiSerif Regular" w:hAnsi="StobiSerif Regular"/>
          <w:b w:val="0"/>
          <w:i/>
          <w:sz w:val="22"/>
          <w:szCs w:val="22"/>
        </w:rPr>
        <w:lastRenderedPageBreak/>
        <w:t>Одлука за изменување и дополнување на Планот за јавни набавки на Фондот за 2020 година.</w:t>
      </w:r>
    </w:p>
    <w:p w:rsidR="002530A5" w:rsidRDefault="002530A5" w:rsidP="00131A05">
      <w:pPr>
        <w:ind w:right="-244"/>
        <w:rPr>
          <w:rFonts w:ascii="StobiSerif Regular" w:eastAsia="@Arial Unicode MS" w:hAnsi="StobiSerif Regular" w:cstheme="minorHAnsi"/>
          <w:i/>
          <w:sz w:val="22"/>
          <w:szCs w:val="22"/>
        </w:rPr>
      </w:pPr>
    </w:p>
    <w:p w:rsidR="002530A5" w:rsidRPr="00617636" w:rsidRDefault="002530A5" w:rsidP="00131A05">
      <w:pPr>
        <w:ind w:right="-244"/>
      </w:pPr>
      <w:r w:rsidRPr="00617636">
        <w:rPr>
          <w:rFonts w:ascii="StobiSerif Regular" w:eastAsia="@Arial Unicode MS" w:hAnsi="StobiSerif Regular" w:cstheme="minorHAnsi"/>
          <w:i/>
          <w:sz w:val="22"/>
          <w:szCs w:val="22"/>
          <w:lang w:val="en-US"/>
        </w:rPr>
        <w:t xml:space="preserve">III. </w:t>
      </w:r>
      <w:r w:rsidRPr="00617636">
        <w:rPr>
          <w:rFonts w:ascii="StobiSerif Regular" w:eastAsia="@Arial Unicode MS" w:hAnsi="StobiSerif Regular" w:cstheme="minorHAnsi"/>
          <w:i/>
          <w:sz w:val="22"/>
          <w:szCs w:val="22"/>
        </w:rPr>
        <w:t xml:space="preserve">Управниот одбор </w:t>
      </w:r>
      <w:r w:rsidRPr="00617636">
        <w:rPr>
          <w:rFonts w:ascii="StobiSerif Regular" w:hAnsi="StobiSerif Regular" w:cstheme="minorHAnsi"/>
          <w:i/>
          <w:sz w:val="22"/>
          <w:szCs w:val="22"/>
        </w:rPr>
        <w:t xml:space="preserve">без одржување на состанок го усвои текстот на одговорот на </w:t>
      </w:r>
      <w:r w:rsidR="00617636" w:rsidRPr="00617636">
        <w:rPr>
          <w:rFonts w:ascii="StobiSerif Regular" w:hAnsi="StobiSerif Regular"/>
          <w:i/>
          <w:sz w:val="22"/>
          <w:szCs w:val="22"/>
        </w:rPr>
        <w:t>б</w:t>
      </w:r>
      <w:r w:rsidRPr="00617636">
        <w:rPr>
          <w:rFonts w:ascii="StobiSerif Regular" w:hAnsi="StobiSerif Regular"/>
          <w:i/>
          <w:sz w:val="22"/>
          <w:szCs w:val="22"/>
        </w:rPr>
        <w:t>арањето од Младост увоз-извоз од Демир Хисар</w:t>
      </w:r>
      <w:r w:rsidR="0071543A" w:rsidRPr="00617636">
        <w:rPr>
          <w:rFonts w:ascii="StobiSerif Regular" w:hAnsi="StobiSerif Regular"/>
          <w:i/>
          <w:sz w:val="22"/>
          <w:szCs w:val="22"/>
        </w:rPr>
        <w:t xml:space="preserve"> </w:t>
      </w:r>
      <w:r w:rsidR="0071543A" w:rsidRPr="00617636">
        <w:rPr>
          <w:rFonts w:ascii="StobiSerif Regular" w:hAnsi="StobiSerif Regular"/>
          <w:i/>
          <w:sz w:val="22"/>
          <w:szCs w:val="22"/>
          <w:lang w:val="en-US"/>
        </w:rPr>
        <w:t>(</w:t>
      </w:r>
      <w:proofErr w:type="spellStart"/>
      <w:r w:rsidR="0071543A" w:rsidRPr="00617636">
        <w:rPr>
          <w:rFonts w:ascii="StobiSerif Regular" w:hAnsi="StobiSerif Regular"/>
          <w:i/>
          <w:sz w:val="22"/>
          <w:szCs w:val="22"/>
          <w:lang w:val="en-US"/>
        </w:rPr>
        <w:t>број</w:t>
      </w:r>
      <w:proofErr w:type="spellEnd"/>
      <w:r w:rsidR="0071543A" w:rsidRPr="00617636">
        <w:rPr>
          <w:rFonts w:ascii="StobiSerif Regular" w:hAnsi="StobiSerif Regular"/>
          <w:i/>
          <w:sz w:val="22"/>
          <w:szCs w:val="22"/>
          <w:lang w:val="en-US"/>
        </w:rPr>
        <w:t xml:space="preserve"> </w:t>
      </w:r>
      <w:r w:rsidR="00167ACE" w:rsidRPr="00617636">
        <w:rPr>
          <w:rFonts w:ascii="StobiSerif Regular" w:hAnsi="StobiSerif Regular"/>
          <w:i/>
          <w:sz w:val="22"/>
          <w:szCs w:val="22"/>
        </w:rPr>
        <w:t xml:space="preserve">03-5063/1 </w:t>
      </w:r>
      <w:r w:rsidR="0071543A" w:rsidRPr="00617636">
        <w:rPr>
          <w:rFonts w:ascii="StobiSerif Regular" w:hAnsi="StobiSerif Regular"/>
          <w:i/>
          <w:sz w:val="22"/>
          <w:szCs w:val="22"/>
        </w:rPr>
        <w:t xml:space="preserve">од </w:t>
      </w:r>
      <w:r w:rsidR="00167ACE" w:rsidRPr="00617636">
        <w:rPr>
          <w:rFonts w:ascii="StobiSerif Regular" w:hAnsi="StobiSerif Regular"/>
          <w:i/>
          <w:sz w:val="22"/>
          <w:szCs w:val="22"/>
        </w:rPr>
        <w:t>5.3.2020 година</w:t>
      </w:r>
      <w:r w:rsidR="0071543A" w:rsidRPr="00617636">
        <w:rPr>
          <w:rFonts w:ascii="StobiSerif Regular" w:hAnsi="StobiSerif Regular"/>
          <w:i/>
          <w:sz w:val="22"/>
          <w:szCs w:val="22"/>
        </w:rPr>
        <w:t>)</w:t>
      </w:r>
      <w:r w:rsidRPr="00617636">
        <w:rPr>
          <w:rFonts w:ascii="StobiSerif Regular" w:hAnsi="StobiSerif Regular"/>
          <w:i/>
          <w:sz w:val="22"/>
          <w:szCs w:val="22"/>
        </w:rPr>
        <w:t xml:space="preserve"> и </w:t>
      </w:r>
      <w:r w:rsidR="0071543A" w:rsidRPr="00617636">
        <w:rPr>
          <w:rFonts w:ascii="StobiSerif Regular" w:hAnsi="StobiSerif Regular" w:cstheme="minorHAnsi"/>
          <w:i/>
          <w:sz w:val="22"/>
          <w:szCs w:val="22"/>
        </w:rPr>
        <w:t>текстот на одговорот на</w:t>
      </w:r>
      <w:r w:rsidRPr="00617636">
        <w:rPr>
          <w:rFonts w:ascii="StobiSerif Regular" w:hAnsi="StobiSerif Regular"/>
          <w:i/>
          <w:sz w:val="22"/>
          <w:szCs w:val="22"/>
        </w:rPr>
        <w:t xml:space="preserve"> </w:t>
      </w:r>
      <w:r w:rsidR="00617636" w:rsidRPr="00617636">
        <w:rPr>
          <w:rFonts w:ascii="StobiSerif Regular" w:hAnsi="StobiSerif Regular"/>
          <w:i/>
          <w:sz w:val="22"/>
          <w:szCs w:val="22"/>
        </w:rPr>
        <w:t>б</w:t>
      </w:r>
      <w:r w:rsidRPr="00617636">
        <w:rPr>
          <w:rFonts w:ascii="StobiSerif Regular" w:hAnsi="StobiSerif Regular"/>
          <w:i/>
          <w:sz w:val="22"/>
          <w:szCs w:val="22"/>
        </w:rPr>
        <w:t>арањето од ЈП Плачковица од Карбинци</w:t>
      </w:r>
      <w:r w:rsidR="0071543A" w:rsidRPr="00617636">
        <w:rPr>
          <w:rFonts w:ascii="StobiSerif Regular" w:hAnsi="StobiSerif Regular"/>
          <w:i/>
          <w:sz w:val="22"/>
          <w:szCs w:val="22"/>
          <w:lang w:val="en-US"/>
        </w:rPr>
        <w:t xml:space="preserve"> (</w:t>
      </w:r>
      <w:proofErr w:type="spellStart"/>
      <w:r w:rsidR="0071543A" w:rsidRPr="00617636">
        <w:rPr>
          <w:rFonts w:ascii="StobiSerif Regular" w:hAnsi="StobiSerif Regular"/>
          <w:i/>
          <w:sz w:val="22"/>
          <w:szCs w:val="22"/>
          <w:lang w:val="en-US"/>
        </w:rPr>
        <w:t>број</w:t>
      </w:r>
      <w:proofErr w:type="spellEnd"/>
      <w:r w:rsidR="0071543A" w:rsidRPr="00617636">
        <w:rPr>
          <w:rFonts w:ascii="StobiSerif Regular" w:hAnsi="StobiSerif Regular"/>
          <w:i/>
          <w:sz w:val="22"/>
          <w:szCs w:val="22"/>
          <w:lang w:val="en-US"/>
        </w:rPr>
        <w:t xml:space="preserve"> </w:t>
      </w:r>
      <w:r w:rsidR="00167ACE" w:rsidRPr="00617636">
        <w:rPr>
          <w:rFonts w:ascii="StobiSerif Regular" w:hAnsi="StobiSerif Regular"/>
          <w:i/>
          <w:sz w:val="22"/>
          <w:szCs w:val="22"/>
        </w:rPr>
        <w:t>03-7215/1</w:t>
      </w:r>
      <w:r w:rsidR="0071543A" w:rsidRPr="00617636">
        <w:rPr>
          <w:rFonts w:ascii="StobiSerif Regular" w:hAnsi="StobiSerif Regular"/>
          <w:i/>
          <w:sz w:val="22"/>
          <w:szCs w:val="22"/>
        </w:rPr>
        <w:t xml:space="preserve"> од </w:t>
      </w:r>
      <w:r w:rsidR="00167ACE" w:rsidRPr="00617636">
        <w:rPr>
          <w:rFonts w:ascii="StobiSerif Regular" w:hAnsi="StobiSerif Regular"/>
          <w:i/>
          <w:sz w:val="22"/>
          <w:szCs w:val="22"/>
        </w:rPr>
        <w:t>20.5.2020 година)</w:t>
      </w:r>
      <w:r w:rsidR="0071543A" w:rsidRPr="00617636">
        <w:rPr>
          <w:rFonts w:ascii="StobiSerif Regular" w:hAnsi="StobiSerif Regular"/>
          <w:i/>
          <w:sz w:val="22"/>
          <w:szCs w:val="22"/>
        </w:rPr>
        <w:t>.</w:t>
      </w:r>
    </w:p>
    <w:p w:rsidR="002E15D4" w:rsidRPr="00B23D7C" w:rsidRDefault="002E15D4" w:rsidP="00131A05">
      <w:pPr>
        <w:ind w:right="-244"/>
        <w:rPr>
          <w:rFonts w:ascii="StobiSerif Regular" w:hAnsi="StobiSerif Regular" w:cstheme="minorHAnsi"/>
          <w:b/>
          <w:i/>
          <w:color w:val="FF0000"/>
          <w:sz w:val="22"/>
          <w:szCs w:val="22"/>
        </w:rPr>
      </w:pPr>
    </w:p>
    <w:p w:rsidR="009E3AAB" w:rsidRPr="00317D6E" w:rsidRDefault="009E3AAB" w:rsidP="00131A05">
      <w:pPr>
        <w:autoSpaceDE w:val="0"/>
        <w:autoSpaceDN w:val="0"/>
        <w:adjustRightInd w:val="0"/>
        <w:ind w:right="-244"/>
        <w:rPr>
          <w:rFonts w:ascii="StobiSerif Regular" w:eastAsia="@Arial Unicode MS" w:hAnsi="StobiSerif Regular" w:cstheme="minorHAnsi"/>
          <w:i/>
          <w:sz w:val="22"/>
          <w:szCs w:val="22"/>
        </w:rPr>
      </w:pPr>
      <w:r w:rsidRPr="00317D6E">
        <w:rPr>
          <w:rFonts w:ascii="StobiSerif Regular" w:eastAsia="@Arial Unicode MS" w:hAnsi="StobiSerif Regular" w:cstheme="minorHAnsi"/>
          <w:i/>
          <w:sz w:val="22"/>
          <w:szCs w:val="22"/>
        </w:rPr>
        <w:t>Составен дел на овој записник се копиите од изјаснувањето на членовите на Управниот одбор:</w:t>
      </w:r>
    </w:p>
    <w:p w:rsidR="00AC3D69" w:rsidRPr="00317D6E" w:rsidRDefault="00AC3D69" w:rsidP="00041939">
      <w:pPr>
        <w:autoSpaceDE w:val="0"/>
        <w:autoSpaceDN w:val="0"/>
        <w:adjustRightInd w:val="0"/>
        <w:ind w:right="-244"/>
        <w:rPr>
          <w:rFonts w:ascii="StobiSerif Regular" w:eastAsia="@Arial Unicode MS" w:hAnsi="StobiSerif Regular" w:cstheme="minorHAnsi"/>
          <w:i/>
          <w:sz w:val="22"/>
          <w:szCs w:val="22"/>
        </w:rPr>
      </w:pPr>
    </w:p>
    <w:p w:rsidR="009E3AAB" w:rsidRPr="00317D6E" w:rsidRDefault="009A6022" w:rsidP="00041939">
      <w:pPr>
        <w:numPr>
          <w:ilvl w:val="0"/>
          <w:numId w:val="1"/>
        </w:numPr>
        <w:suppressAutoHyphens w:val="0"/>
        <w:autoSpaceDE w:val="0"/>
        <w:autoSpaceDN w:val="0"/>
        <w:adjustRightInd w:val="0"/>
        <w:ind w:right="-244"/>
        <w:rPr>
          <w:rFonts w:ascii="StobiSerif Regular" w:eastAsia="@Arial Unicode MS" w:hAnsi="StobiSerif Regular" w:cstheme="minorHAnsi"/>
          <w:b/>
          <w:i/>
          <w:sz w:val="22"/>
          <w:szCs w:val="22"/>
        </w:rPr>
      </w:pPr>
      <w:r w:rsidRPr="00317D6E">
        <w:rPr>
          <w:rFonts w:ascii="StobiSerif Regular" w:eastAsia="@Arial Unicode MS" w:hAnsi="StobiSerif Regular" w:cstheme="minorHAnsi"/>
          <w:i/>
          <w:sz w:val="22"/>
          <w:szCs w:val="22"/>
        </w:rPr>
        <w:t xml:space="preserve">Дејан Николовски, претставник од Министерството за финансии </w:t>
      </w:r>
      <w:r w:rsidR="009E3AAB" w:rsidRPr="00317D6E">
        <w:rPr>
          <w:rFonts w:ascii="StobiSerif Regular" w:eastAsia="@Arial Unicode MS" w:hAnsi="StobiSerif Regular" w:cstheme="minorHAnsi"/>
          <w:i/>
          <w:sz w:val="22"/>
          <w:szCs w:val="22"/>
        </w:rPr>
        <w:t>- претседател;</w:t>
      </w:r>
    </w:p>
    <w:p w:rsidR="009E3AAB" w:rsidRPr="00317D6E" w:rsidRDefault="009A6022" w:rsidP="00041939">
      <w:pPr>
        <w:numPr>
          <w:ilvl w:val="0"/>
          <w:numId w:val="1"/>
        </w:numPr>
        <w:suppressAutoHyphens w:val="0"/>
        <w:autoSpaceDE w:val="0"/>
        <w:autoSpaceDN w:val="0"/>
        <w:adjustRightInd w:val="0"/>
        <w:ind w:right="-244"/>
        <w:rPr>
          <w:rFonts w:ascii="StobiSerif Regular" w:eastAsia="@Arial Unicode MS" w:hAnsi="StobiSerif Regular" w:cstheme="minorHAnsi"/>
          <w:i/>
          <w:sz w:val="22"/>
          <w:szCs w:val="22"/>
        </w:rPr>
      </w:pPr>
      <w:r w:rsidRPr="00317D6E">
        <w:rPr>
          <w:rFonts w:ascii="StobiSerif Regular" w:eastAsia="@Arial Unicode MS" w:hAnsi="StobiSerif Regular" w:cstheme="minorHAnsi"/>
          <w:i/>
          <w:sz w:val="22"/>
          <w:szCs w:val="22"/>
        </w:rPr>
        <w:t xml:space="preserve">Д-р Ридван Асани, претставник од Министерството за здравство </w:t>
      </w:r>
      <w:r w:rsidR="009E3AAB" w:rsidRPr="00317D6E">
        <w:rPr>
          <w:rFonts w:ascii="StobiSerif Regular" w:hAnsi="StobiSerif Regular" w:cstheme="minorHAnsi"/>
          <w:sz w:val="22"/>
          <w:szCs w:val="22"/>
        </w:rPr>
        <w:t xml:space="preserve">- </w:t>
      </w:r>
      <w:r w:rsidR="009E3AAB" w:rsidRPr="00317D6E">
        <w:rPr>
          <w:rFonts w:ascii="StobiSerif Regular" w:eastAsia="@Arial Unicode MS" w:hAnsi="StobiSerif Regular" w:cstheme="minorHAnsi"/>
          <w:i/>
          <w:sz w:val="22"/>
          <w:szCs w:val="22"/>
        </w:rPr>
        <w:t>заменик на претседателот</w:t>
      </w:r>
      <w:r w:rsidR="00756501" w:rsidRPr="00317D6E">
        <w:rPr>
          <w:rFonts w:ascii="StobiSerif Regular" w:eastAsia="@Arial Unicode MS" w:hAnsi="StobiSerif Regular" w:cstheme="minorHAnsi"/>
          <w:i/>
          <w:sz w:val="22"/>
          <w:szCs w:val="22"/>
        </w:rPr>
        <w:t>;</w:t>
      </w:r>
    </w:p>
    <w:p w:rsidR="009E3AAB" w:rsidRPr="00317D6E" w:rsidRDefault="009E3AAB" w:rsidP="00041939">
      <w:pPr>
        <w:pStyle w:val="Heading2"/>
        <w:numPr>
          <w:ilvl w:val="0"/>
          <w:numId w:val="2"/>
        </w:numPr>
        <w:suppressAutoHyphens w:val="0"/>
        <w:spacing w:before="0" w:after="0"/>
        <w:ind w:right="-244" w:firstLine="0"/>
        <w:rPr>
          <w:rFonts w:ascii="StobiSerif Regular" w:hAnsi="StobiSerif Regular" w:cstheme="minorHAnsi"/>
          <w:b w:val="0"/>
          <w:bCs w:val="0"/>
          <w:sz w:val="22"/>
          <w:szCs w:val="22"/>
        </w:rPr>
      </w:pPr>
      <w:r w:rsidRPr="00317D6E">
        <w:rPr>
          <w:rFonts w:ascii="StobiSerif Regular" w:hAnsi="StobiSerif Regular" w:cstheme="minorHAnsi"/>
          <w:b w:val="0"/>
          <w:bCs w:val="0"/>
          <w:sz w:val="22"/>
          <w:szCs w:val="22"/>
        </w:rPr>
        <w:t>Проф. Д-р Ненад Гавриловиќ, претставник на осигурениците  - член;</w:t>
      </w:r>
    </w:p>
    <w:p w:rsidR="009E3AAB" w:rsidRPr="00317D6E" w:rsidRDefault="009E3AAB" w:rsidP="00041939">
      <w:pPr>
        <w:pStyle w:val="Heading2"/>
        <w:numPr>
          <w:ilvl w:val="0"/>
          <w:numId w:val="2"/>
        </w:numPr>
        <w:suppressAutoHyphens w:val="0"/>
        <w:spacing w:before="0" w:after="0"/>
        <w:ind w:left="720" w:right="-244"/>
        <w:rPr>
          <w:rFonts w:ascii="StobiSerif Regular" w:hAnsi="StobiSerif Regular" w:cstheme="minorHAnsi"/>
          <w:b w:val="0"/>
          <w:bCs w:val="0"/>
          <w:sz w:val="22"/>
          <w:szCs w:val="22"/>
        </w:rPr>
      </w:pPr>
      <w:r w:rsidRPr="00317D6E">
        <w:rPr>
          <w:rFonts w:ascii="StobiSerif Regular" w:hAnsi="StobiSerif Regular" w:cstheme="minorHAnsi"/>
          <w:b w:val="0"/>
          <w:bCs w:val="0"/>
          <w:sz w:val="22"/>
          <w:szCs w:val="22"/>
        </w:rPr>
        <w:t>Проф. Д-р Назми Ејупи, претставник на стопанствениците во Република Македонија  - член;</w:t>
      </w:r>
    </w:p>
    <w:p w:rsidR="009E3AAB" w:rsidRPr="00317D6E" w:rsidRDefault="009E3AAB" w:rsidP="00041939">
      <w:pPr>
        <w:numPr>
          <w:ilvl w:val="0"/>
          <w:numId w:val="2"/>
        </w:numPr>
        <w:suppressAutoHyphens w:val="0"/>
        <w:ind w:right="-244" w:firstLine="0"/>
        <w:rPr>
          <w:rFonts w:ascii="StobiSerif Regular" w:hAnsi="StobiSerif Regular" w:cstheme="minorHAnsi"/>
          <w:i/>
          <w:iCs/>
          <w:sz w:val="22"/>
          <w:szCs w:val="22"/>
        </w:rPr>
      </w:pPr>
      <w:r w:rsidRPr="00317D6E">
        <w:rPr>
          <w:rFonts w:ascii="StobiSerif Regular" w:hAnsi="StobiSerif Regular" w:cstheme="minorHAnsi"/>
          <w:i/>
          <w:iCs/>
          <w:sz w:val="22"/>
          <w:szCs w:val="22"/>
        </w:rPr>
        <w:t xml:space="preserve">Д-р Љубиша Каранфиловски, претставник од Сојузот на синдикатите на </w:t>
      </w:r>
    </w:p>
    <w:p w:rsidR="009E3AAB" w:rsidRPr="00317D6E" w:rsidRDefault="009E3AAB" w:rsidP="00041939">
      <w:pPr>
        <w:ind w:left="360" w:right="-244"/>
        <w:rPr>
          <w:rFonts w:ascii="StobiSerif Regular" w:hAnsi="StobiSerif Regular" w:cstheme="minorHAnsi"/>
          <w:i/>
          <w:iCs/>
          <w:sz w:val="22"/>
          <w:szCs w:val="22"/>
        </w:rPr>
      </w:pPr>
      <w:r w:rsidRPr="00317D6E">
        <w:rPr>
          <w:rFonts w:ascii="StobiSerif Regular" w:hAnsi="StobiSerif Regular" w:cstheme="minorHAnsi"/>
          <w:i/>
          <w:iCs/>
          <w:sz w:val="22"/>
          <w:szCs w:val="22"/>
        </w:rPr>
        <w:t xml:space="preserve">      Македонија – член;</w:t>
      </w:r>
    </w:p>
    <w:p w:rsidR="009E3AAB" w:rsidRPr="00317D6E" w:rsidRDefault="009E3AAB" w:rsidP="00041939">
      <w:pPr>
        <w:numPr>
          <w:ilvl w:val="0"/>
          <w:numId w:val="1"/>
        </w:numPr>
        <w:suppressAutoHyphens w:val="0"/>
        <w:autoSpaceDE w:val="0"/>
        <w:autoSpaceDN w:val="0"/>
        <w:adjustRightInd w:val="0"/>
        <w:ind w:right="-244"/>
        <w:rPr>
          <w:rFonts w:ascii="StobiSerif Regular" w:eastAsia="@Arial Unicode MS" w:hAnsi="StobiSerif Regular" w:cstheme="minorHAnsi"/>
          <w:b/>
          <w:i/>
          <w:sz w:val="22"/>
          <w:szCs w:val="22"/>
        </w:rPr>
      </w:pPr>
      <w:r w:rsidRPr="00317D6E">
        <w:rPr>
          <w:rFonts w:ascii="StobiSerif Regular" w:hAnsi="StobiSerif Regular" w:cstheme="minorHAnsi"/>
          <w:i/>
          <w:sz w:val="22"/>
          <w:szCs w:val="22"/>
        </w:rPr>
        <w:t xml:space="preserve">Д-р Димитар Димитриевски, претставник на пензионерите во Република Македонија </w:t>
      </w:r>
      <w:r w:rsidRPr="00317D6E">
        <w:rPr>
          <w:rFonts w:ascii="StobiSerif Regular" w:eastAsia="@Arial Unicode MS" w:hAnsi="StobiSerif Regular" w:cstheme="minorHAnsi"/>
          <w:i/>
          <w:sz w:val="22"/>
          <w:szCs w:val="22"/>
        </w:rPr>
        <w:t>– член;</w:t>
      </w:r>
    </w:p>
    <w:p w:rsidR="009E3AAB" w:rsidRPr="00317D6E" w:rsidRDefault="009E3AAB" w:rsidP="00041939">
      <w:pPr>
        <w:numPr>
          <w:ilvl w:val="0"/>
          <w:numId w:val="1"/>
        </w:numPr>
        <w:suppressAutoHyphens w:val="0"/>
        <w:autoSpaceDE w:val="0"/>
        <w:autoSpaceDN w:val="0"/>
        <w:adjustRightInd w:val="0"/>
        <w:ind w:right="-244"/>
        <w:rPr>
          <w:rFonts w:ascii="StobiSerif Regular" w:eastAsia="@Arial Unicode MS" w:hAnsi="StobiSerif Regular" w:cstheme="minorHAnsi"/>
          <w:b/>
          <w:i/>
          <w:sz w:val="22"/>
          <w:szCs w:val="22"/>
        </w:rPr>
      </w:pPr>
      <w:r w:rsidRPr="00317D6E">
        <w:rPr>
          <w:rFonts w:ascii="StobiSerif Regular" w:hAnsi="StobiSerif Regular" w:cstheme="minorHAnsi"/>
          <w:i/>
          <w:sz w:val="22"/>
          <w:szCs w:val="22"/>
        </w:rPr>
        <w:t>Д</w:t>
      </w:r>
      <w:r w:rsidRPr="00317D6E">
        <w:rPr>
          <w:rFonts w:ascii="StobiSerif Regular" w:eastAsia="@Arial Unicode MS" w:hAnsi="StobiSerif Regular" w:cstheme="minorHAnsi"/>
          <w:i/>
          <w:sz w:val="22"/>
          <w:szCs w:val="22"/>
        </w:rPr>
        <w:t xml:space="preserve">-р </w:t>
      </w:r>
      <w:r w:rsidR="00515280" w:rsidRPr="00317D6E">
        <w:rPr>
          <w:rFonts w:ascii="StobiSerif Regular" w:eastAsia="@Arial Unicode MS" w:hAnsi="StobiSerif Regular" w:cstheme="minorHAnsi"/>
          <w:i/>
          <w:sz w:val="22"/>
          <w:szCs w:val="22"/>
        </w:rPr>
        <w:t>Менде Диневски</w:t>
      </w:r>
      <w:r w:rsidRPr="00317D6E">
        <w:rPr>
          <w:rFonts w:ascii="StobiSerif Regular" w:eastAsia="@Arial Unicode MS" w:hAnsi="StobiSerif Regular" w:cstheme="minorHAnsi"/>
          <w:i/>
          <w:sz w:val="22"/>
          <w:szCs w:val="22"/>
        </w:rPr>
        <w:t xml:space="preserve">, </w:t>
      </w:r>
      <w:r w:rsidRPr="00317D6E">
        <w:rPr>
          <w:rFonts w:ascii="StobiSerif Regular" w:hAnsi="StobiSerif Regular" w:cstheme="minorHAnsi"/>
          <w:i/>
          <w:sz w:val="22"/>
          <w:szCs w:val="22"/>
        </w:rPr>
        <w:t xml:space="preserve">претставник од Лекарската, Фармацевтската и Стоматолошката комора на Македонија </w:t>
      </w:r>
      <w:r w:rsidRPr="00317D6E">
        <w:rPr>
          <w:rFonts w:ascii="StobiSerif Regular" w:eastAsia="@Arial Unicode MS" w:hAnsi="StobiSerif Regular" w:cstheme="minorHAnsi"/>
          <w:i/>
          <w:sz w:val="22"/>
          <w:szCs w:val="22"/>
        </w:rPr>
        <w:t>– член.</w:t>
      </w:r>
    </w:p>
    <w:p w:rsidR="0093660E" w:rsidRPr="00317D6E" w:rsidRDefault="0093660E" w:rsidP="00041939">
      <w:pPr>
        <w:autoSpaceDE w:val="0"/>
        <w:autoSpaceDN w:val="0"/>
        <w:adjustRightInd w:val="0"/>
        <w:ind w:right="-244"/>
        <w:rPr>
          <w:rFonts w:ascii="StobiSerif Regular" w:eastAsia="@Arial Unicode MS" w:hAnsi="StobiSerif Regular" w:cstheme="minorHAnsi"/>
          <w:i/>
          <w:sz w:val="22"/>
          <w:szCs w:val="22"/>
        </w:rPr>
      </w:pPr>
    </w:p>
    <w:p w:rsidR="009E3AAB" w:rsidRPr="00317D6E" w:rsidRDefault="009E3AAB" w:rsidP="00041939">
      <w:pPr>
        <w:autoSpaceDE w:val="0"/>
        <w:autoSpaceDN w:val="0"/>
        <w:adjustRightInd w:val="0"/>
        <w:ind w:right="-244"/>
        <w:rPr>
          <w:rFonts w:ascii="StobiSerif Regular" w:eastAsia="@Arial Unicode MS" w:hAnsi="StobiSerif Regular" w:cstheme="minorHAnsi"/>
          <w:b/>
          <w:i/>
          <w:sz w:val="22"/>
          <w:szCs w:val="22"/>
        </w:rPr>
      </w:pPr>
      <w:r w:rsidRPr="00317D6E">
        <w:rPr>
          <w:rFonts w:ascii="StobiSerif Regular" w:eastAsia="@Arial Unicode MS" w:hAnsi="StobiSerif Regular" w:cstheme="minorHAnsi"/>
          <w:b/>
          <w:i/>
          <w:sz w:val="22"/>
          <w:szCs w:val="22"/>
        </w:rPr>
        <w:t xml:space="preserve">                        </w:t>
      </w:r>
      <w:r w:rsidR="00410775" w:rsidRPr="00317D6E">
        <w:rPr>
          <w:rFonts w:ascii="StobiSerif Regular" w:eastAsia="@Arial Unicode MS" w:hAnsi="StobiSerif Regular" w:cstheme="minorHAnsi"/>
          <w:b/>
          <w:i/>
          <w:sz w:val="22"/>
          <w:szCs w:val="22"/>
          <w:lang w:val="en-US"/>
        </w:rPr>
        <w:t xml:space="preserve">    </w:t>
      </w:r>
      <w:r w:rsidRPr="00317D6E">
        <w:rPr>
          <w:rFonts w:ascii="StobiSerif Regular" w:eastAsia="@Arial Unicode MS" w:hAnsi="StobiSerif Regular" w:cstheme="minorHAnsi"/>
          <w:b/>
          <w:i/>
          <w:sz w:val="22"/>
          <w:szCs w:val="22"/>
        </w:rPr>
        <w:t xml:space="preserve">Записничар,                        </w:t>
      </w:r>
      <w:r w:rsidR="009A6022" w:rsidRPr="00317D6E">
        <w:rPr>
          <w:rFonts w:ascii="StobiSerif Regular" w:eastAsia="@Arial Unicode MS" w:hAnsi="StobiSerif Regular" w:cstheme="minorHAnsi"/>
          <w:b/>
          <w:i/>
          <w:sz w:val="22"/>
          <w:szCs w:val="22"/>
        </w:rPr>
        <w:t xml:space="preserve">                   Управен одбор</w:t>
      </w:r>
    </w:p>
    <w:p w:rsidR="009E3AAB" w:rsidRPr="00317D6E" w:rsidRDefault="00AC3D69" w:rsidP="00041939">
      <w:pPr>
        <w:autoSpaceDE w:val="0"/>
        <w:autoSpaceDN w:val="0"/>
        <w:adjustRightInd w:val="0"/>
        <w:ind w:right="-244"/>
        <w:rPr>
          <w:rFonts w:ascii="StobiSerif Regular" w:eastAsia="@Arial Unicode MS" w:hAnsi="StobiSerif Regular" w:cstheme="minorHAnsi"/>
          <w:b/>
          <w:i/>
          <w:sz w:val="22"/>
          <w:szCs w:val="22"/>
        </w:rPr>
      </w:pPr>
      <w:r w:rsidRPr="00317D6E">
        <w:rPr>
          <w:rFonts w:ascii="StobiSerif Regular" w:eastAsia="@Arial Unicode MS" w:hAnsi="StobiSerif Regular" w:cstheme="minorHAnsi"/>
          <w:b/>
          <w:i/>
          <w:sz w:val="22"/>
          <w:szCs w:val="22"/>
        </w:rPr>
        <w:t xml:space="preserve">    </w:t>
      </w:r>
      <w:r w:rsidR="009E3AAB" w:rsidRPr="00317D6E">
        <w:rPr>
          <w:rFonts w:ascii="StobiSerif Regular" w:eastAsia="@Arial Unicode MS" w:hAnsi="StobiSerif Regular" w:cstheme="minorHAnsi"/>
          <w:b/>
          <w:i/>
          <w:sz w:val="22"/>
          <w:szCs w:val="22"/>
        </w:rPr>
        <w:t xml:space="preserve">                  </w:t>
      </w:r>
      <w:r w:rsidRPr="00317D6E">
        <w:rPr>
          <w:rFonts w:ascii="StobiSerif Regular" w:eastAsia="@Arial Unicode MS" w:hAnsi="StobiSerif Regular" w:cstheme="minorHAnsi"/>
          <w:b/>
          <w:i/>
          <w:sz w:val="22"/>
          <w:szCs w:val="22"/>
        </w:rPr>
        <w:t>Христо Трповски</w:t>
      </w:r>
      <w:r w:rsidR="009E3AAB" w:rsidRPr="00317D6E">
        <w:rPr>
          <w:rFonts w:ascii="StobiSerif Regular" w:eastAsia="@Arial Unicode MS" w:hAnsi="StobiSerif Regular" w:cstheme="minorHAnsi"/>
          <w:b/>
          <w:i/>
          <w:sz w:val="22"/>
          <w:szCs w:val="22"/>
        </w:rPr>
        <w:t xml:space="preserve">                               </w:t>
      </w:r>
      <w:r w:rsidR="00410775" w:rsidRPr="00317D6E">
        <w:rPr>
          <w:rFonts w:ascii="StobiSerif Regular" w:eastAsia="@Arial Unicode MS" w:hAnsi="StobiSerif Regular" w:cstheme="minorHAnsi"/>
          <w:b/>
          <w:i/>
          <w:sz w:val="22"/>
          <w:szCs w:val="22"/>
          <w:lang w:val="en-US"/>
        </w:rPr>
        <w:t xml:space="preserve">      </w:t>
      </w:r>
      <w:r w:rsidR="009A6022" w:rsidRPr="00317D6E">
        <w:rPr>
          <w:rFonts w:ascii="StobiSerif Regular" w:eastAsia="@Arial Unicode MS" w:hAnsi="StobiSerif Regular" w:cstheme="minorHAnsi"/>
          <w:b/>
          <w:i/>
          <w:sz w:val="22"/>
          <w:szCs w:val="22"/>
        </w:rPr>
        <w:t xml:space="preserve"> </w:t>
      </w:r>
      <w:r w:rsidR="00410775" w:rsidRPr="00317D6E">
        <w:rPr>
          <w:rFonts w:ascii="StobiSerif Regular" w:eastAsia="@Arial Unicode MS" w:hAnsi="StobiSerif Regular" w:cstheme="minorHAnsi"/>
          <w:b/>
          <w:i/>
          <w:sz w:val="22"/>
          <w:szCs w:val="22"/>
          <w:lang w:val="en-US"/>
        </w:rPr>
        <w:t xml:space="preserve"> </w:t>
      </w:r>
      <w:r w:rsidRPr="00317D6E">
        <w:rPr>
          <w:rFonts w:ascii="StobiSerif Regular" w:eastAsia="@Arial Unicode MS" w:hAnsi="StobiSerif Regular" w:cstheme="minorHAnsi"/>
          <w:b/>
          <w:i/>
          <w:sz w:val="22"/>
          <w:szCs w:val="22"/>
        </w:rPr>
        <w:t xml:space="preserve">  </w:t>
      </w:r>
      <w:r w:rsidR="009E3AAB" w:rsidRPr="00317D6E">
        <w:rPr>
          <w:rFonts w:ascii="StobiSerif Regular" w:eastAsia="@Arial Unicode MS" w:hAnsi="StobiSerif Regular" w:cstheme="minorHAnsi"/>
          <w:b/>
          <w:i/>
          <w:sz w:val="22"/>
          <w:szCs w:val="22"/>
        </w:rPr>
        <w:t>Претседател,</w:t>
      </w:r>
    </w:p>
    <w:p w:rsidR="009E3AAB" w:rsidRPr="00317D6E" w:rsidRDefault="009E3AAB" w:rsidP="00041939">
      <w:pPr>
        <w:autoSpaceDE w:val="0"/>
        <w:autoSpaceDN w:val="0"/>
        <w:adjustRightInd w:val="0"/>
        <w:ind w:right="-244"/>
        <w:rPr>
          <w:rFonts w:ascii="StobiSerif Regular" w:hAnsi="StobiSerif Regular" w:cstheme="minorHAnsi"/>
          <w:i/>
          <w:sz w:val="22"/>
          <w:szCs w:val="22"/>
        </w:rPr>
      </w:pPr>
      <w:r w:rsidRPr="00317D6E">
        <w:rPr>
          <w:rFonts w:ascii="StobiSerif Regular" w:eastAsia="@Arial Unicode MS" w:hAnsi="StobiSerif Regular" w:cstheme="minorHAnsi"/>
          <w:b/>
          <w:i/>
          <w:sz w:val="22"/>
          <w:szCs w:val="22"/>
        </w:rPr>
        <w:t xml:space="preserve">                                                                                   </w:t>
      </w:r>
      <w:r w:rsidR="00410775" w:rsidRPr="00317D6E">
        <w:rPr>
          <w:rFonts w:ascii="StobiSerif Regular" w:eastAsia="@Arial Unicode MS" w:hAnsi="StobiSerif Regular" w:cstheme="minorHAnsi"/>
          <w:b/>
          <w:i/>
          <w:sz w:val="22"/>
          <w:szCs w:val="22"/>
          <w:lang w:val="en-US"/>
        </w:rPr>
        <w:t xml:space="preserve">       </w:t>
      </w:r>
      <w:r w:rsidRPr="00317D6E">
        <w:rPr>
          <w:rFonts w:ascii="StobiSerif Regular" w:eastAsia="@Arial Unicode MS" w:hAnsi="StobiSerif Regular" w:cstheme="minorHAnsi"/>
          <w:b/>
          <w:i/>
          <w:sz w:val="22"/>
          <w:szCs w:val="22"/>
        </w:rPr>
        <w:t xml:space="preserve">  </w:t>
      </w:r>
      <w:r w:rsidR="009A6022" w:rsidRPr="00317D6E">
        <w:rPr>
          <w:rFonts w:ascii="StobiSerif Regular" w:eastAsia="@Arial Unicode MS" w:hAnsi="StobiSerif Regular" w:cstheme="minorHAnsi"/>
          <w:b/>
          <w:i/>
          <w:sz w:val="22"/>
          <w:szCs w:val="22"/>
        </w:rPr>
        <w:t>Дејан Николовски</w:t>
      </w:r>
    </w:p>
    <w:p w:rsidR="00BD2475" w:rsidRPr="00B23D7C" w:rsidRDefault="00BD2475" w:rsidP="00041939">
      <w:pPr>
        <w:autoSpaceDE w:val="0"/>
        <w:autoSpaceDN w:val="0"/>
        <w:adjustRightInd w:val="0"/>
        <w:ind w:right="-244"/>
        <w:rPr>
          <w:rFonts w:ascii="StobiSerif Regular" w:hAnsi="StobiSerif Regular" w:cstheme="minorHAnsi"/>
          <w:color w:val="FF0000"/>
          <w:sz w:val="22"/>
          <w:szCs w:val="22"/>
        </w:rPr>
      </w:pPr>
    </w:p>
    <w:sectPr w:rsidR="00BD2475" w:rsidRPr="00B23D7C"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30D" w:rsidRDefault="000B330D" w:rsidP="00DC5C24">
      <w:r>
        <w:separator/>
      </w:r>
    </w:p>
  </w:endnote>
  <w:endnote w:type="continuationSeparator" w:id="0">
    <w:p w:rsidR="000B330D" w:rsidRDefault="000B330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tobiSans Regular">
    <w:panose1 w:val="00000000000000000000"/>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30D" w:rsidRDefault="000B330D" w:rsidP="00DC5C24">
      <w:r>
        <w:separator/>
      </w:r>
    </w:p>
  </w:footnote>
  <w:footnote w:type="continuationSeparator" w:id="0">
    <w:p w:rsidR="000B330D" w:rsidRDefault="000B330D"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7913B40"/>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B6B17C3"/>
    <w:multiLevelType w:val="hybridMultilevel"/>
    <w:tmpl w:val="2C8A2946"/>
    <w:lvl w:ilvl="0" w:tplc="A21E04AA">
      <w:start w:val="1"/>
      <w:numFmt w:val="upperRoman"/>
      <w:lvlText w:val="%1."/>
      <w:lvlJc w:val="left"/>
      <w:pPr>
        <w:ind w:left="1080" w:hanging="72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E391A"/>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7" w15:restartNumberingAfterBreak="0">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040DB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E62ECB"/>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E666363"/>
    <w:multiLevelType w:val="hybridMultilevel"/>
    <w:tmpl w:val="3EDC125A"/>
    <w:lvl w:ilvl="0" w:tplc="376694AA">
      <w:numFmt w:val="bullet"/>
      <w:lvlText w:val="-"/>
      <w:lvlJc w:val="left"/>
      <w:pPr>
        <w:ind w:left="1590" w:hanging="360"/>
      </w:pPr>
      <w:rPr>
        <w:rFonts w:ascii="StobiSerif Regular" w:hAnsi="StobiSerif Regular" w:hint="default"/>
        <w:b w:val="0"/>
        <w:color w:val="auto"/>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2" w15:restartNumberingAfterBreak="0">
    <w:nsid w:val="54FC0238"/>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63E56C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B7095A"/>
    <w:multiLevelType w:val="hybridMultilevel"/>
    <w:tmpl w:val="85EE7E42"/>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6685DD5"/>
    <w:multiLevelType w:val="hybridMultilevel"/>
    <w:tmpl w:val="9EF6B41A"/>
    <w:lvl w:ilvl="0" w:tplc="DB22635E">
      <w:start w:val="1"/>
      <w:numFmt w:val="upperRoman"/>
      <w:lvlText w:val="%1."/>
      <w:lvlJc w:val="left"/>
      <w:pPr>
        <w:ind w:left="1080" w:hanging="720"/>
      </w:pPr>
      <w:rPr>
        <w:rFonts w:ascii="StobiSerif Regular" w:eastAsia="@Arial Unicode MS" w:hAnsi="StobiSerif Regular" w:cstheme="minorHAnsi" w:hint="default"/>
        <w: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E4C7746"/>
    <w:multiLevelType w:val="hybridMultilevel"/>
    <w:tmpl w:val="352C60F8"/>
    <w:lvl w:ilvl="0" w:tplc="88C67EA8">
      <w:numFmt w:val="bullet"/>
      <w:lvlText w:val="-"/>
      <w:lvlJc w:val="left"/>
      <w:pPr>
        <w:ind w:left="870" w:hanging="510"/>
      </w:pPr>
      <w:rPr>
        <w:rFonts w:ascii="StobiSerif Regular" w:eastAsia="Times New Roman" w:hAnsi="StobiSerif Regular" w:cs="Times New Roman"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9"/>
  </w:num>
  <w:num w:numId="3">
    <w:abstractNumId w:val="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5"/>
  </w:num>
  <w:num w:numId="7">
    <w:abstractNumId w:val="7"/>
  </w:num>
  <w:num w:numId="8">
    <w:abstractNumId w:val="4"/>
  </w:num>
  <w:num w:numId="9">
    <w:abstractNumId w:val="8"/>
  </w:num>
  <w:num w:numId="10">
    <w:abstractNumId w:val="1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
  </w:num>
  <w:num w:numId="14">
    <w:abstractNumId w:val="14"/>
  </w:num>
  <w:num w:numId="15">
    <w:abstractNumId w:val="11"/>
  </w:num>
  <w:num w:numId="16">
    <w:abstractNumId w:val="10"/>
  </w:num>
  <w:num w:numId="17">
    <w:abstractNumId w:val="18"/>
  </w:num>
  <w:num w:numId="18">
    <w:abstractNumId w:val="12"/>
  </w:num>
  <w:num w:numId="19">
    <w:abstractNumId w:val="2"/>
  </w:num>
  <w:num w:numId="20">
    <w:abstractNumId w:val="15"/>
  </w:num>
  <w:num w:numId="2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1939"/>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B330D"/>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14FEC"/>
    <w:rsid w:val="00617636"/>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29B0"/>
    <w:rsid w:val="0074451D"/>
    <w:rsid w:val="007463D3"/>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660E"/>
    <w:rsid w:val="00937F75"/>
    <w:rsid w:val="00937FD3"/>
    <w:rsid w:val="00940979"/>
    <w:rsid w:val="009411FF"/>
    <w:rsid w:val="009413D0"/>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866E4"/>
    <w:rsid w:val="00990CAA"/>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46C8"/>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66FA"/>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3727D"/>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9F9"/>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B09"/>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9B081-87C7-45F0-93F1-B4C4BE8D4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33</TotalTime>
  <Pages>4</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9592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7</cp:revision>
  <cp:lastPrinted>2020-10-19T11:18:00Z</cp:lastPrinted>
  <dcterms:created xsi:type="dcterms:W3CDTF">2020-09-16T13:04:00Z</dcterms:created>
  <dcterms:modified xsi:type="dcterms:W3CDTF">2020-10-19T11:22:00Z</dcterms:modified>
</cp:coreProperties>
</file>