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AD9A3" wp14:editId="55AC0FEA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EB6BB5" wp14:editId="168FE79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F707" wp14:editId="78188E5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bookmarkStart w:id="0" w:name="_GoBack"/>
      <w:bookmarkEnd w:id="0"/>
    </w:p>
    <w:p w:rsidR="00B20CC4" w:rsidRPr="006F4AFA" w:rsidRDefault="00B20CC4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6F4AF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D00938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6F4AFA">
        <w:rPr>
          <w:rFonts w:ascii="StobiSerif Regular" w:hAnsi="StobiSerif Regular"/>
          <w:b/>
          <w:i/>
          <w:sz w:val="22"/>
          <w:szCs w:val="22"/>
        </w:rPr>
        <w:t>20</w:t>
      </w:r>
      <w:r w:rsidRPr="006F4AFA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6F4AFA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D00938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6F4AFA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6F4AFA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2E15D4">
        <w:rPr>
          <w:rFonts w:ascii="StobiSerif Regular" w:eastAsia="@Arial Unicode MS" w:hAnsi="StobiSerif Regular" w:cs="Arial"/>
          <w:b/>
          <w:i/>
          <w:sz w:val="22"/>
          <w:szCs w:val="22"/>
        </w:rPr>
        <w:t>третата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F11059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6F4AFA">
        <w:rPr>
          <w:rFonts w:ascii="StobiSerif Regular" w:eastAsia="@Arial Unicode MS" w:hAnsi="StobiSerif Regular" w:cs="Arial"/>
          <w:i/>
          <w:sz w:val="22"/>
          <w:szCs w:val="22"/>
        </w:rPr>
        <w:t>од 6 до 7 април</w:t>
      </w:r>
      <w:r w:rsidRPr="002E15D4">
        <w:rPr>
          <w:rFonts w:ascii="StobiSerif Regular" w:eastAsia="@Arial Unicode MS" w:hAnsi="StobiSerif Regular" w:cs="Arial"/>
          <w:i/>
          <w:color w:val="FF0000"/>
          <w:sz w:val="22"/>
          <w:szCs w:val="22"/>
        </w:rPr>
        <w:t xml:space="preserve">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6F4AFA">
        <w:rPr>
          <w:rFonts w:ascii="StobiSerif Regular" w:eastAsia="@Arial Unicode MS" w:hAnsi="StobiSerif Regular" w:cs="Arial"/>
          <w:i/>
          <w:sz w:val="22"/>
          <w:szCs w:val="22"/>
        </w:rPr>
        <w:t>од 6 до 7 април</w:t>
      </w:r>
      <w:r w:rsidR="006F4AFA" w:rsidRPr="002E15D4">
        <w:rPr>
          <w:rFonts w:ascii="StobiSerif Regular" w:eastAsia="@Arial Unicode MS" w:hAnsi="StobiSerif Regular" w:cs="Arial"/>
          <w:i/>
          <w:color w:val="FF0000"/>
          <w:sz w:val="22"/>
          <w:szCs w:val="22"/>
        </w:rPr>
        <w:t xml:space="preserve">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следнит</w:t>
      </w:r>
      <w:r w:rsidR="002E15D4">
        <w:rPr>
          <w:rFonts w:ascii="StobiSerif Regular" w:hAnsi="StobiSerif Regular"/>
          <w:i/>
          <w:sz w:val="22"/>
          <w:szCs w:val="22"/>
        </w:rPr>
        <w:t>е</w:t>
      </w:r>
      <w:r w:rsidRPr="00F11059">
        <w:rPr>
          <w:rFonts w:ascii="StobiSerif Regular" w:hAnsi="StobiSerif Regular"/>
          <w:i/>
          <w:sz w:val="22"/>
          <w:szCs w:val="22"/>
        </w:rPr>
        <w:t xml:space="preserve"> предло</w:t>
      </w:r>
      <w:r w:rsidR="002E15D4">
        <w:rPr>
          <w:rFonts w:ascii="StobiSerif Regular" w:hAnsi="StobiSerif Regular"/>
          <w:i/>
          <w:sz w:val="22"/>
          <w:szCs w:val="22"/>
        </w:rPr>
        <w:t>зи</w:t>
      </w:r>
      <w:r w:rsidR="00756501" w:rsidRPr="00F11059">
        <w:rPr>
          <w:rFonts w:ascii="StobiSerif Regular" w:hAnsi="StobiSerif Regular"/>
          <w:i/>
          <w:sz w:val="22"/>
          <w:szCs w:val="22"/>
        </w:rPr>
        <w:t>:</w:t>
      </w:r>
    </w:p>
    <w:p w:rsidR="009E3AAB" w:rsidRPr="00F110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515280" w:rsidRPr="002E15D4" w:rsidRDefault="002E15D4" w:rsidP="005B127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StobiSerif Regular" w:hAnsi="StobiSerif Regular"/>
          <w:i/>
        </w:rPr>
      </w:pPr>
      <w:r w:rsidRPr="002E15D4">
        <w:rPr>
          <w:rFonts w:ascii="StobiSerif Regular" w:hAnsi="StobiSerif Regular"/>
          <w:i/>
        </w:rPr>
        <w:t xml:space="preserve">Предлог за донесување на Одлука за изменување на Одлуката за утврдување на референтни цени во специјалистичко – консултативна здравствена заштита; 2. Предлог за донесување на Одлука за утврдување на формата и содржината на Договорот за извршување и плаќање на здравствени услуги – за детекција на  Коронавирус Covid – 19 со PCR метод; и </w:t>
      </w:r>
    </w:p>
    <w:p w:rsidR="002E15D4" w:rsidRPr="002E15D4" w:rsidRDefault="002E15D4" w:rsidP="005B127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StobiSerif Regular" w:eastAsia="@Arial Unicode MS" w:hAnsi="StobiSerif Regular"/>
          <w:i/>
        </w:rPr>
      </w:pPr>
      <w:r w:rsidRPr="002E15D4">
        <w:rPr>
          <w:rFonts w:ascii="StobiSerif Regular" w:hAnsi="StobiSerif Regular"/>
          <w:i/>
        </w:rPr>
        <w:t>Предлог за донесување на Одлука за утврдување на формата и содржината на Договорот за извршување и плаќање на здравствени услуги – за детекција на  Коронавирус Covid – 19 со PCR метод.</w:t>
      </w:r>
    </w:p>
    <w:p w:rsidR="005B1275" w:rsidRDefault="005B1275" w:rsidP="00515280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A6022" w:rsidRPr="00515280" w:rsidRDefault="009E3AAB" w:rsidP="00515280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</w:t>
      </w: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по </w:t>
      </w:r>
      <w:r w:rsidR="002E15D4">
        <w:rPr>
          <w:rFonts w:ascii="StobiSerif Regular" w:eastAsia="@Arial Unicode MS" w:hAnsi="StobiSerif Regular"/>
          <w:i/>
          <w:sz w:val="22"/>
          <w:szCs w:val="22"/>
        </w:rPr>
        <w:t>двата</w:t>
      </w:r>
      <w:r w:rsidR="00B20CC4" w:rsidRPr="00FF00E5">
        <w:rPr>
          <w:rFonts w:ascii="StobiSerif Regular" w:eastAsia="@Arial Unicode MS" w:hAnsi="StobiSerif Regular"/>
          <w:i/>
          <w:sz w:val="22"/>
          <w:szCs w:val="22"/>
        </w:rPr>
        <w:t xml:space="preserve"> предлога</w:t>
      </w:r>
      <w:r w:rsidRPr="00FF00E5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F00E5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FF00E5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FF00E5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FF00E5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2E15D4" w:rsidRPr="002E15D4" w:rsidRDefault="002E15D4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E15D4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:rsidR="00F64D80" w:rsidRPr="002E15D4" w:rsidRDefault="002E15D4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2E15D4">
        <w:rPr>
          <w:rFonts w:ascii="StobiSerif Regular" w:hAnsi="StobiSerif Regular"/>
          <w:b/>
          <w:i/>
          <w:sz w:val="22"/>
          <w:szCs w:val="22"/>
        </w:rPr>
        <w:t>за изменување на Одлуката за утврдување на референтни цени во специјалистичко – консултативна здравствена заштита; 2. Предлог за донесување на Одлука за утврдување на формата и содржината на Договорот за извршување и плаќање на здравствени услуги – за детекција на  Коронавирус Covid – 19 со PCR метод</w:t>
      </w:r>
    </w:p>
    <w:p w:rsidR="00515280" w:rsidRPr="002E15D4" w:rsidRDefault="00515280" w:rsidP="00515280">
      <w:pPr>
        <w:suppressAutoHyphens w:val="0"/>
        <w:ind w:left="360"/>
        <w:jc w:val="left"/>
        <w:rPr>
          <w:rFonts w:ascii="StobiSerif Regular" w:hAnsi="StobiSerif Regular"/>
          <w:i/>
          <w:sz w:val="22"/>
          <w:szCs w:val="22"/>
        </w:rPr>
      </w:pPr>
      <w:r w:rsidRPr="002E15D4">
        <w:rPr>
          <w:rFonts w:ascii="StobiSerif Regular" w:hAnsi="StobiSerif Regular"/>
          <w:i/>
          <w:sz w:val="22"/>
          <w:szCs w:val="22"/>
        </w:rPr>
        <w:t>и</w:t>
      </w:r>
    </w:p>
    <w:p w:rsidR="002E15D4" w:rsidRPr="002E15D4" w:rsidRDefault="002E15D4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E15D4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:rsidR="00F64D80" w:rsidRPr="002E15D4" w:rsidRDefault="002E15D4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E15D4">
        <w:rPr>
          <w:rFonts w:ascii="StobiSerif Regular" w:hAnsi="StobiSerif Regular"/>
          <w:b/>
          <w:i/>
          <w:sz w:val="22"/>
          <w:szCs w:val="22"/>
        </w:rPr>
        <w:t>за утврдување на формата и содржината на Договорот за извршување и плаќање на здравствени услуги – за детекција на  Коронавирус Covid – 19 со PCR метод</w:t>
      </w:r>
    </w:p>
    <w:p w:rsidR="002E15D4" w:rsidRPr="00FF00E5" w:rsidRDefault="002E15D4" w:rsidP="00515280">
      <w:pPr>
        <w:jc w:val="center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Составен дел на овој записник се копиите од изјаснувањето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lastRenderedPageBreak/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347" w:rsidRDefault="007F4347" w:rsidP="00DC5C24">
      <w:r>
        <w:separator/>
      </w:r>
    </w:p>
  </w:endnote>
  <w:endnote w:type="continuationSeparator" w:id="0">
    <w:p w:rsidR="007F4347" w:rsidRDefault="007F4347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347" w:rsidRDefault="007F4347" w:rsidP="00DC5C24">
      <w:r>
        <w:separator/>
      </w:r>
    </w:p>
  </w:footnote>
  <w:footnote w:type="continuationSeparator" w:id="0">
    <w:p w:rsidR="007F4347" w:rsidRDefault="007F4347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1275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47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49A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0938"/>
    <w:rsid w:val="00D01DC5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3C00D-6179-4B42-9E17-1CA858AA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7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</cp:revision>
  <cp:lastPrinted>2020-03-03T09:31:00Z</cp:lastPrinted>
  <dcterms:created xsi:type="dcterms:W3CDTF">2020-05-19T10:21:00Z</dcterms:created>
  <dcterms:modified xsi:type="dcterms:W3CDTF">2020-07-06T09:34:00Z</dcterms:modified>
</cp:coreProperties>
</file>