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14C727" w14:textId="77777777" w:rsidR="007B16B4" w:rsidRPr="004230F7" w:rsidRDefault="007B16B4" w:rsidP="001026BB">
      <w:pPr>
        <w:tabs>
          <w:tab w:val="left" w:pos="6048"/>
        </w:tabs>
        <w:autoSpaceDE w:val="0"/>
        <w:autoSpaceDN w:val="0"/>
        <w:adjustRightInd w:val="0"/>
        <w:ind w:right="-590"/>
        <w:rPr>
          <w:rFonts w:ascii="StobiSerif Regular" w:hAnsi="StobiSerif Regular" w:cstheme="minorHAnsi"/>
          <w:b/>
          <w:i/>
          <w:color w:val="FF0000"/>
          <w:sz w:val="22"/>
          <w:szCs w:val="22"/>
        </w:rPr>
      </w:pPr>
      <w:r w:rsidRPr="004230F7">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1312" behindDoc="0" locked="0" layoutInCell="1" allowOverlap="1" wp14:anchorId="56C35E6D" wp14:editId="200A4ED8">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4230F7">
        <w:rPr>
          <w:rFonts w:ascii="StobiSerif Regular" w:hAnsi="StobiSerif Regular" w:cstheme="minorHAnsi"/>
          <w:noProof/>
          <w:color w:val="FF0000"/>
          <w:sz w:val="22"/>
          <w:szCs w:val="22"/>
          <w:lang w:eastAsia="mk-MK"/>
        </w:rPr>
        <w:drawing>
          <wp:anchor distT="0" distB="0" distL="114300" distR="114300" simplePos="0" relativeHeight="251659264" behindDoc="0" locked="0" layoutInCell="1" allowOverlap="1" wp14:anchorId="467F86BD" wp14:editId="2560EB6F">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4230F7">
        <w:rPr>
          <w:rFonts w:ascii="StobiSerif Regular" w:hAnsi="StobiSerif Regular" w:cstheme="minorHAnsi"/>
          <w:b/>
          <w:i/>
          <w:color w:val="FF0000"/>
          <w:sz w:val="22"/>
          <w:szCs w:val="22"/>
        </w:rPr>
        <w:tab/>
      </w:r>
      <w:r w:rsidRPr="004230F7">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3360" behindDoc="0" locked="0" layoutInCell="1" allowOverlap="1" wp14:anchorId="1234D4F3" wp14:editId="0FDA16AB">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0F28F631" w14:textId="77777777" w:rsidR="007B16B4" w:rsidRPr="004230F7" w:rsidRDefault="007B16B4" w:rsidP="001026BB">
      <w:pPr>
        <w:autoSpaceDE w:val="0"/>
        <w:autoSpaceDN w:val="0"/>
        <w:adjustRightInd w:val="0"/>
        <w:ind w:right="-590"/>
        <w:rPr>
          <w:rFonts w:ascii="StobiSerif Regular" w:hAnsi="StobiSerif Regular" w:cstheme="minorHAnsi"/>
          <w:b/>
          <w:i/>
          <w:color w:val="FF0000"/>
          <w:sz w:val="22"/>
          <w:szCs w:val="22"/>
        </w:rPr>
      </w:pPr>
    </w:p>
    <w:p w14:paraId="3179732B" w14:textId="77777777" w:rsidR="007B16B4" w:rsidRPr="004230F7" w:rsidRDefault="007B16B4" w:rsidP="001026BB">
      <w:pPr>
        <w:autoSpaceDE w:val="0"/>
        <w:autoSpaceDN w:val="0"/>
        <w:adjustRightInd w:val="0"/>
        <w:ind w:right="-590"/>
        <w:rPr>
          <w:rFonts w:ascii="StobiSerif Regular" w:hAnsi="StobiSerif Regular" w:cstheme="minorHAnsi"/>
          <w:b/>
          <w:i/>
          <w:color w:val="FF0000"/>
          <w:sz w:val="22"/>
          <w:szCs w:val="22"/>
        </w:rPr>
      </w:pPr>
    </w:p>
    <w:p w14:paraId="1B440965" w14:textId="77777777" w:rsidR="00C40A8C" w:rsidRPr="004230F7" w:rsidRDefault="00C40A8C" w:rsidP="001026BB">
      <w:pPr>
        <w:autoSpaceDE w:val="0"/>
        <w:autoSpaceDN w:val="0"/>
        <w:adjustRightInd w:val="0"/>
        <w:ind w:right="-590"/>
        <w:rPr>
          <w:rFonts w:ascii="StobiSerif Regular" w:hAnsi="StobiSerif Regular" w:cstheme="minorHAnsi"/>
          <w:b/>
          <w:i/>
          <w:color w:val="FF0000"/>
          <w:sz w:val="22"/>
          <w:szCs w:val="22"/>
        </w:rPr>
      </w:pPr>
    </w:p>
    <w:p w14:paraId="1C293A31" w14:textId="77777777" w:rsidR="0093660E" w:rsidRPr="004230F7" w:rsidRDefault="0093660E" w:rsidP="001026BB">
      <w:pPr>
        <w:autoSpaceDE w:val="0"/>
        <w:autoSpaceDN w:val="0"/>
        <w:adjustRightInd w:val="0"/>
        <w:ind w:right="-590"/>
        <w:rPr>
          <w:rFonts w:ascii="StobiSerif Regular" w:hAnsi="StobiSerif Regular" w:cstheme="minorHAnsi"/>
          <w:b/>
          <w:i/>
          <w:sz w:val="22"/>
          <w:szCs w:val="22"/>
        </w:rPr>
      </w:pPr>
    </w:p>
    <w:p w14:paraId="74AA1CC0" w14:textId="77777777" w:rsidR="009E3AAB" w:rsidRPr="004230F7" w:rsidRDefault="009E3AAB" w:rsidP="001026BB">
      <w:pPr>
        <w:autoSpaceDE w:val="0"/>
        <w:autoSpaceDN w:val="0"/>
        <w:adjustRightInd w:val="0"/>
        <w:ind w:right="-590"/>
        <w:rPr>
          <w:rFonts w:ascii="StobiSerif Regular" w:hAnsi="StobiSerif Regular" w:cstheme="minorHAnsi"/>
          <w:b/>
          <w:i/>
          <w:sz w:val="22"/>
          <w:szCs w:val="22"/>
        </w:rPr>
      </w:pPr>
      <w:r w:rsidRPr="004230F7">
        <w:rPr>
          <w:rFonts w:ascii="StobiSerif Regular" w:hAnsi="StobiSerif Regular" w:cstheme="minorHAnsi"/>
          <w:b/>
          <w:i/>
          <w:sz w:val="22"/>
          <w:szCs w:val="22"/>
        </w:rPr>
        <w:t>Број: 02 - __________</w:t>
      </w:r>
    </w:p>
    <w:p w14:paraId="3D1DDF5F" w14:textId="77777777" w:rsidR="009E3AAB" w:rsidRPr="00EB2264" w:rsidRDefault="009E3AAB" w:rsidP="001026BB">
      <w:pPr>
        <w:ind w:right="-590"/>
        <w:rPr>
          <w:rFonts w:ascii="StobiSerif Regular" w:hAnsi="StobiSerif Regular" w:cstheme="minorHAnsi"/>
          <w:b/>
          <w:i/>
          <w:color w:val="FFFFFF" w:themeColor="background1"/>
          <w:sz w:val="22"/>
          <w:szCs w:val="22"/>
        </w:rPr>
      </w:pPr>
      <w:r w:rsidRPr="004230F7">
        <w:rPr>
          <w:rFonts w:ascii="StobiSerif Regular" w:hAnsi="StobiSerif Regular" w:cstheme="minorHAnsi"/>
          <w:b/>
          <w:i/>
          <w:sz w:val="22"/>
          <w:szCs w:val="22"/>
        </w:rPr>
        <w:t>________ 20</w:t>
      </w:r>
      <w:r w:rsidR="009A6022" w:rsidRPr="004230F7">
        <w:rPr>
          <w:rFonts w:ascii="StobiSerif Regular" w:hAnsi="StobiSerif Regular" w:cstheme="minorHAnsi"/>
          <w:b/>
          <w:i/>
          <w:sz w:val="22"/>
          <w:szCs w:val="22"/>
        </w:rPr>
        <w:t>2</w:t>
      </w:r>
      <w:r w:rsidR="004230F7" w:rsidRPr="004230F7">
        <w:rPr>
          <w:rFonts w:ascii="StobiSerif Regular" w:hAnsi="StobiSerif Regular" w:cstheme="minorHAnsi"/>
          <w:b/>
          <w:i/>
          <w:sz w:val="22"/>
          <w:szCs w:val="22"/>
        </w:rPr>
        <w:t>1</w:t>
      </w:r>
      <w:r w:rsidRPr="004230F7">
        <w:rPr>
          <w:rFonts w:ascii="StobiSerif Regular" w:hAnsi="StobiSerif Regular" w:cstheme="minorHAnsi"/>
          <w:b/>
          <w:i/>
          <w:sz w:val="22"/>
          <w:szCs w:val="22"/>
        </w:rPr>
        <w:t xml:space="preserve"> година                                                                                 </w:t>
      </w:r>
      <w:r w:rsidR="00131A05" w:rsidRPr="004230F7">
        <w:rPr>
          <w:rFonts w:ascii="StobiSerif Regular" w:hAnsi="StobiSerif Regular" w:cstheme="minorHAnsi"/>
          <w:b/>
          <w:i/>
          <w:sz w:val="22"/>
          <w:szCs w:val="22"/>
        </w:rPr>
        <w:t xml:space="preserve">  </w:t>
      </w:r>
      <w:r w:rsidR="00B33D06" w:rsidRPr="004230F7">
        <w:rPr>
          <w:rFonts w:ascii="StobiSerif Regular" w:hAnsi="StobiSerif Regular" w:cstheme="minorHAnsi"/>
          <w:b/>
          <w:i/>
          <w:sz w:val="22"/>
          <w:szCs w:val="22"/>
        </w:rPr>
        <w:t xml:space="preserve"> </w:t>
      </w:r>
      <w:r w:rsidR="00131A05" w:rsidRPr="004230F7">
        <w:rPr>
          <w:rFonts w:ascii="StobiSerif Regular" w:hAnsi="StobiSerif Regular" w:cstheme="minorHAnsi"/>
          <w:b/>
          <w:i/>
          <w:sz w:val="22"/>
          <w:szCs w:val="22"/>
        </w:rPr>
        <w:t xml:space="preserve">         </w:t>
      </w:r>
      <w:r w:rsidRPr="004230F7">
        <w:rPr>
          <w:rFonts w:ascii="StobiSerif Regular" w:hAnsi="StobiSerif Regular" w:cstheme="minorHAnsi"/>
          <w:b/>
          <w:i/>
          <w:sz w:val="22"/>
          <w:szCs w:val="22"/>
        </w:rPr>
        <w:t xml:space="preserve"> </w:t>
      </w:r>
      <w:r w:rsidRPr="00EB2264">
        <w:rPr>
          <w:rFonts w:ascii="StobiSerif Regular" w:hAnsi="StobiSerif Regular" w:cstheme="minorHAnsi"/>
          <w:b/>
          <w:i/>
          <w:color w:val="FFFFFF" w:themeColor="background1"/>
          <w:sz w:val="22"/>
          <w:szCs w:val="22"/>
        </w:rPr>
        <w:t>П Р Е Д Л О Г</w:t>
      </w:r>
    </w:p>
    <w:p w14:paraId="3E0F0F76" w14:textId="77777777" w:rsidR="009E3AAB" w:rsidRPr="004230F7" w:rsidRDefault="009E3AAB" w:rsidP="001026BB">
      <w:pPr>
        <w:ind w:right="-590"/>
        <w:rPr>
          <w:rFonts w:ascii="StobiSerif Regular" w:hAnsi="StobiSerif Regular" w:cstheme="minorHAnsi"/>
          <w:i/>
          <w:sz w:val="22"/>
          <w:szCs w:val="22"/>
        </w:rPr>
      </w:pPr>
      <w:r w:rsidRPr="004230F7">
        <w:rPr>
          <w:rFonts w:ascii="StobiSerif Regular" w:hAnsi="StobiSerif Regular" w:cstheme="minorHAnsi"/>
          <w:b/>
          <w:i/>
          <w:sz w:val="22"/>
          <w:szCs w:val="22"/>
        </w:rPr>
        <w:t>С к о п ј е</w:t>
      </w:r>
      <w:r w:rsidRPr="004230F7">
        <w:rPr>
          <w:rFonts w:ascii="StobiSerif Regular" w:hAnsi="StobiSerif Regular" w:cstheme="minorHAnsi"/>
          <w:i/>
          <w:sz w:val="22"/>
          <w:szCs w:val="22"/>
        </w:rPr>
        <w:t xml:space="preserve">                                     </w:t>
      </w:r>
    </w:p>
    <w:p w14:paraId="62D0F470" w14:textId="77777777" w:rsidR="009E3AAB" w:rsidRPr="004230F7" w:rsidRDefault="009E3AAB" w:rsidP="001026BB">
      <w:pPr>
        <w:autoSpaceDE w:val="0"/>
        <w:autoSpaceDN w:val="0"/>
        <w:adjustRightInd w:val="0"/>
        <w:ind w:right="-590"/>
        <w:rPr>
          <w:rFonts w:ascii="StobiSerif Regular" w:hAnsi="StobiSerif Regular" w:cstheme="minorHAnsi"/>
          <w:i/>
          <w:sz w:val="22"/>
          <w:szCs w:val="22"/>
        </w:rPr>
      </w:pPr>
      <w:r w:rsidRPr="004230F7">
        <w:rPr>
          <w:rFonts w:ascii="StobiSerif Regular" w:hAnsi="StobiSerif Regular" w:cstheme="minorHAnsi"/>
          <w:i/>
          <w:sz w:val="22"/>
          <w:szCs w:val="22"/>
        </w:rPr>
        <w:t xml:space="preserve">                                                                          </w:t>
      </w:r>
    </w:p>
    <w:p w14:paraId="053E4CF9" w14:textId="77777777" w:rsidR="009E3AAB" w:rsidRPr="004230F7" w:rsidRDefault="009E3AAB" w:rsidP="001026BB">
      <w:pPr>
        <w:autoSpaceDE w:val="0"/>
        <w:autoSpaceDN w:val="0"/>
        <w:adjustRightInd w:val="0"/>
        <w:ind w:right="-590"/>
        <w:jc w:val="center"/>
        <w:rPr>
          <w:rFonts w:ascii="StobiSerif Regular" w:hAnsi="StobiSerif Regular" w:cstheme="minorHAnsi"/>
          <w:b/>
          <w:i/>
          <w:sz w:val="22"/>
          <w:szCs w:val="22"/>
        </w:rPr>
      </w:pPr>
      <w:r w:rsidRPr="004230F7">
        <w:rPr>
          <w:rFonts w:ascii="StobiSerif Regular" w:eastAsia="@Arial Unicode MS" w:hAnsi="StobiSerif Regular" w:cstheme="minorHAnsi"/>
          <w:b/>
          <w:i/>
          <w:sz w:val="22"/>
          <w:szCs w:val="22"/>
        </w:rPr>
        <w:t>ЗАПИСНИК</w:t>
      </w:r>
    </w:p>
    <w:p w14:paraId="421BAF98" w14:textId="77777777" w:rsidR="009E3AAB" w:rsidRPr="004230F7" w:rsidRDefault="009E3AAB" w:rsidP="001026BB">
      <w:pPr>
        <w:autoSpaceDE w:val="0"/>
        <w:autoSpaceDN w:val="0"/>
        <w:adjustRightInd w:val="0"/>
        <w:ind w:right="-590"/>
        <w:jc w:val="center"/>
        <w:rPr>
          <w:rFonts w:ascii="StobiSerif Regular" w:hAnsi="StobiSerif Regular" w:cstheme="minorHAnsi"/>
          <w:b/>
          <w:i/>
          <w:sz w:val="22"/>
          <w:szCs w:val="22"/>
        </w:rPr>
      </w:pPr>
      <w:r w:rsidRPr="004230F7">
        <w:rPr>
          <w:rFonts w:ascii="StobiSerif Regular" w:eastAsia="@Arial Unicode MS" w:hAnsi="StobiSerif Regular" w:cstheme="minorHAnsi"/>
          <w:b/>
          <w:i/>
          <w:sz w:val="22"/>
          <w:szCs w:val="22"/>
        </w:rPr>
        <w:t xml:space="preserve">од </w:t>
      </w:r>
      <w:r w:rsidR="004230F7" w:rsidRPr="004230F7">
        <w:rPr>
          <w:rFonts w:ascii="StobiSerif Regular" w:eastAsia="@Arial Unicode MS" w:hAnsi="StobiSerif Regular" w:cstheme="minorHAnsi"/>
          <w:b/>
          <w:i/>
          <w:sz w:val="22"/>
          <w:szCs w:val="22"/>
        </w:rPr>
        <w:t>Осумдесеттата</w:t>
      </w:r>
      <w:r w:rsidR="007B1EE5" w:rsidRPr="004230F7">
        <w:rPr>
          <w:rFonts w:ascii="StobiSerif Regular" w:eastAsia="@Arial Unicode MS" w:hAnsi="StobiSerif Regular" w:cstheme="minorHAnsi"/>
          <w:b/>
          <w:i/>
          <w:sz w:val="22"/>
          <w:szCs w:val="22"/>
        </w:rPr>
        <w:t xml:space="preserve"> </w:t>
      </w:r>
      <w:r w:rsidRPr="004230F7">
        <w:rPr>
          <w:rFonts w:ascii="StobiSerif Regular" w:eastAsia="@Arial Unicode MS" w:hAnsi="StobiSerif Regular" w:cstheme="minorHAnsi"/>
          <w:b/>
          <w:i/>
          <w:sz w:val="22"/>
          <w:szCs w:val="22"/>
        </w:rPr>
        <w:t>седница на Управниот одбор на</w:t>
      </w:r>
    </w:p>
    <w:p w14:paraId="3B2C2A78" w14:textId="77777777" w:rsidR="009E3AAB" w:rsidRPr="004230F7" w:rsidRDefault="009E3AAB" w:rsidP="001026BB">
      <w:pPr>
        <w:autoSpaceDE w:val="0"/>
        <w:autoSpaceDN w:val="0"/>
        <w:adjustRightInd w:val="0"/>
        <w:ind w:right="-590"/>
        <w:jc w:val="center"/>
        <w:rPr>
          <w:rFonts w:ascii="StobiSerif Regular" w:hAnsi="StobiSerif Regular" w:cstheme="minorHAnsi"/>
          <w:b/>
          <w:i/>
          <w:sz w:val="22"/>
          <w:szCs w:val="22"/>
        </w:rPr>
      </w:pPr>
      <w:r w:rsidRPr="004230F7">
        <w:rPr>
          <w:rFonts w:ascii="StobiSerif Regular" w:eastAsia="@Arial Unicode MS" w:hAnsi="StobiSerif Regular" w:cstheme="minorHAnsi"/>
          <w:b/>
          <w:i/>
          <w:sz w:val="22"/>
          <w:szCs w:val="22"/>
        </w:rPr>
        <w:t xml:space="preserve">Фондот за здравствено осигурување на </w:t>
      </w:r>
      <w:r w:rsidR="00AC3D69" w:rsidRPr="004230F7">
        <w:rPr>
          <w:rFonts w:ascii="StobiSerif Regular" w:eastAsia="@Arial Unicode MS" w:hAnsi="StobiSerif Regular" w:cstheme="minorHAnsi"/>
          <w:b/>
          <w:i/>
          <w:sz w:val="22"/>
          <w:szCs w:val="22"/>
        </w:rPr>
        <w:t xml:space="preserve">Република Северна </w:t>
      </w:r>
      <w:r w:rsidRPr="004230F7">
        <w:rPr>
          <w:rFonts w:ascii="StobiSerif Regular" w:eastAsia="@Arial Unicode MS" w:hAnsi="StobiSerif Regular" w:cstheme="minorHAnsi"/>
          <w:b/>
          <w:i/>
          <w:sz w:val="22"/>
          <w:szCs w:val="22"/>
        </w:rPr>
        <w:t>Македонија,</w:t>
      </w:r>
    </w:p>
    <w:p w14:paraId="286605AD" w14:textId="77777777" w:rsidR="009E3AAB" w:rsidRPr="004230F7" w:rsidRDefault="009E3AAB" w:rsidP="001026BB">
      <w:pPr>
        <w:autoSpaceDE w:val="0"/>
        <w:autoSpaceDN w:val="0"/>
        <w:adjustRightInd w:val="0"/>
        <w:ind w:right="-590"/>
        <w:jc w:val="center"/>
        <w:rPr>
          <w:rFonts w:ascii="StobiSerif Regular" w:hAnsi="StobiSerif Regular" w:cstheme="minorHAnsi"/>
          <w:b/>
          <w:i/>
          <w:sz w:val="22"/>
          <w:szCs w:val="22"/>
        </w:rPr>
      </w:pPr>
    </w:p>
    <w:p w14:paraId="6CF48DA5" w14:textId="77777777" w:rsidR="009E3AAB" w:rsidRPr="004230F7" w:rsidRDefault="009E3AAB" w:rsidP="001026BB">
      <w:pPr>
        <w:ind w:right="-590"/>
        <w:jc w:val="center"/>
        <w:rPr>
          <w:rFonts w:ascii="StobiSerif Regular" w:eastAsia="@Arial Unicode MS" w:hAnsi="StobiSerif Regular" w:cstheme="minorHAnsi"/>
          <w:i/>
          <w:sz w:val="22"/>
          <w:szCs w:val="22"/>
        </w:rPr>
      </w:pPr>
      <w:r w:rsidRPr="004230F7">
        <w:rPr>
          <w:rFonts w:ascii="StobiSerif Regular" w:eastAsia="@Arial Unicode MS" w:hAnsi="StobiSerif Regular" w:cstheme="minorHAnsi"/>
          <w:i/>
          <w:sz w:val="22"/>
          <w:szCs w:val="22"/>
        </w:rPr>
        <w:t xml:space="preserve">Одржана </w:t>
      </w:r>
      <w:r w:rsidR="007B1EE5" w:rsidRPr="004230F7">
        <w:rPr>
          <w:rFonts w:ascii="StobiSerif Regular" w:eastAsia="@Arial Unicode MS" w:hAnsi="StobiSerif Regular" w:cstheme="minorHAnsi"/>
          <w:i/>
          <w:sz w:val="22"/>
          <w:szCs w:val="22"/>
        </w:rPr>
        <w:t>на</w:t>
      </w:r>
      <w:r w:rsidR="006F4AFA" w:rsidRPr="004230F7">
        <w:rPr>
          <w:rFonts w:ascii="StobiSerif Regular" w:eastAsia="@Arial Unicode MS" w:hAnsi="StobiSerif Regular" w:cstheme="minorHAnsi"/>
          <w:i/>
          <w:sz w:val="22"/>
          <w:szCs w:val="22"/>
        </w:rPr>
        <w:t xml:space="preserve"> </w:t>
      </w:r>
      <w:r w:rsidR="004230F7" w:rsidRPr="004230F7">
        <w:rPr>
          <w:rFonts w:ascii="StobiSerif Regular" w:eastAsia="@Arial Unicode MS" w:hAnsi="StobiSerif Regular" w:cstheme="minorHAnsi"/>
          <w:i/>
          <w:sz w:val="22"/>
          <w:szCs w:val="22"/>
        </w:rPr>
        <w:t>30</w:t>
      </w:r>
      <w:r w:rsidR="006F4AFA" w:rsidRPr="004230F7">
        <w:rPr>
          <w:rFonts w:ascii="StobiSerif Regular" w:eastAsia="@Arial Unicode MS" w:hAnsi="StobiSerif Regular" w:cstheme="minorHAnsi"/>
          <w:i/>
          <w:sz w:val="22"/>
          <w:szCs w:val="22"/>
        </w:rPr>
        <w:t xml:space="preserve"> </w:t>
      </w:r>
      <w:r w:rsidR="004230F7" w:rsidRPr="004230F7">
        <w:rPr>
          <w:rFonts w:ascii="StobiSerif Regular" w:eastAsia="@Arial Unicode MS" w:hAnsi="StobiSerif Regular" w:cstheme="minorHAnsi"/>
          <w:i/>
          <w:sz w:val="22"/>
          <w:szCs w:val="22"/>
        </w:rPr>
        <w:t>дек</w:t>
      </w:r>
      <w:r w:rsidR="007B1EE5" w:rsidRPr="004230F7">
        <w:rPr>
          <w:rFonts w:ascii="StobiSerif Regular" w:eastAsia="@Arial Unicode MS" w:hAnsi="StobiSerif Regular" w:cstheme="minorHAnsi"/>
          <w:i/>
          <w:sz w:val="22"/>
          <w:szCs w:val="22"/>
        </w:rPr>
        <w:t>е</w:t>
      </w:r>
      <w:r w:rsidR="006A5B3A" w:rsidRPr="004230F7">
        <w:rPr>
          <w:rFonts w:ascii="StobiSerif Regular" w:eastAsia="@Arial Unicode MS" w:hAnsi="StobiSerif Regular" w:cstheme="minorHAnsi"/>
          <w:i/>
          <w:sz w:val="22"/>
          <w:szCs w:val="22"/>
        </w:rPr>
        <w:t>мври</w:t>
      </w:r>
      <w:r w:rsidRPr="004230F7">
        <w:rPr>
          <w:rFonts w:ascii="StobiSerif Regular" w:eastAsia="@Arial Unicode MS" w:hAnsi="StobiSerif Regular" w:cstheme="minorHAnsi"/>
          <w:i/>
          <w:sz w:val="22"/>
          <w:szCs w:val="22"/>
        </w:rPr>
        <w:t xml:space="preserve"> 20</w:t>
      </w:r>
      <w:r w:rsidR="009A6022" w:rsidRPr="004230F7">
        <w:rPr>
          <w:rFonts w:ascii="StobiSerif Regular" w:eastAsia="@Arial Unicode MS" w:hAnsi="StobiSerif Regular" w:cstheme="minorHAnsi"/>
          <w:i/>
          <w:sz w:val="22"/>
          <w:szCs w:val="22"/>
        </w:rPr>
        <w:t>20</w:t>
      </w:r>
      <w:r w:rsidRPr="004230F7">
        <w:rPr>
          <w:rFonts w:ascii="StobiSerif Regular" w:eastAsia="@Arial Unicode MS" w:hAnsi="StobiSerif Regular" w:cstheme="minorHAnsi"/>
          <w:i/>
          <w:sz w:val="22"/>
          <w:szCs w:val="22"/>
        </w:rPr>
        <w:t xml:space="preserve"> година </w:t>
      </w:r>
      <w:r w:rsidR="00145811" w:rsidRPr="004230F7">
        <w:rPr>
          <w:rFonts w:ascii="StobiSerif Regular" w:eastAsia="@Arial Unicode MS" w:hAnsi="StobiSerif Regular" w:cstheme="minorHAnsi"/>
          <w:i/>
          <w:sz w:val="22"/>
          <w:szCs w:val="22"/>
        </w:rPr>
        <w:t xml:space="preserve">со почеток од 13.00 часот, </w:t>
      </w:r>
      <w:r w:rsidR="0093782B" w:rsidRPr="004230F7">
        <w:rPr>
          <w:rFonts w:ascii="StobiSerif Regular" w:eastAsia="@Arial Unicode MS" w:hAnsi="StobiSerif Regular" w:cstheme="minorHAnsi"/>
          <w:i/>
          <w:sz w:val="22"/>
          <w:szCs w:val="22"/>
        </w:rPr>
        <w:t>по пат на конференциска врска</w:t>
      </w:r>
      <w:r w:rsidR="00AC3D69" w:rsidRPr="004230F7">
        <w:rPr>
          <w:rFonts w:ascii="StobiSerif Regular" w:eastAsia="@Arial Unicode MS" w:hAnsi="StobiSerif Regular" w:cstheme="minorHAnsi"/>
          <w:i/>
          <w:sz w:val="22"/>
          <w:szCs w:val="22"/>
        </w:rPr>
        <w:t xml:space="preserve">, </w:t>
      </w:r>
      <w:r w:rsidRPr="004230F7">
        <w:rPr>
          <w:rFonts w:ascii="StobiSerif Regular" w:eastAsia="@Arial Unicode MS" w:hAnsi="StobiSerif Regular" w:cstheme="minorHAnsi"/>
          <w:i/>
          <w:sz w:val="22"/>
          <w:szCs w:val="22"/>
        </w:rPr>
        <w:t>согласно член 2</w:t>
      </w:r>
      <w:r w:rsidR="007B1EE5" w:rsidRPr="004230F7">
        <w:rPr>
          <w:rFonts w:ascii="StobiSerif Regular" w:eastAsia="@Arial Unicode MS" w:hAnsi="StobiSerif Regular" w:cstheme="minorHAnsi"/>
          <w:i/>
          <w:sz w:val="22"/>
          <w:szCs w:val="22"/>
        </w:rPr>
        <w:t>0</w:t>
      </w:r>
      <w:r w:rsidRPr="004230F7">
        <w:rPr>
          <w:rFonts w:ascii="StobiSerif Regular" w:eastAsia="@Arial Unicode MS" w:hAnsi="StobiSerif Regular" w:cstheme="minorHAnsi"/>
          <w:i/>
          <w:sz w:val="22"/>
          <w:szCs w:val="22"/>
        </w:rPr>
        <w:t xml:space="preserve"> на Деловникот за работата на Управниот одбор</w:t>
      </w:r>
    </w:p>
    <w:p w14:paraId="7CEADDF0" w14:textId="77777777" w:rsidR="009E3AAB" w:rsidRPr="004230F7" w:rsidRDefault="009E3AAB" w:rsidP="001026BB">
      <w:pPr>
        <w:autoSpaceDE w:val="0"/>
        <w:autoSpaceDN w:val="0"/>
        <w:adjustRightInd w:val="0"/>
        <w:ind w:right="-590"/>
        <w:rPr>
          <w:rFonts w:ascii="StobiSerif Regular" w:hAnsi="StobiSerif Regular" w:cstheme="minorHAnsi"/>
          <w:i/>
          <w:sz w:val="22"/>
          <w:szCs w:val="22"/>
          <w:lang w:val="en-US"/>
        </w:rPr>
      </w:pPr>
    </w:p>
    <w:p w14:paraId="595128B6" w14:textId="77777777" w:rsidR="009E3AAB" w:rsidRPr="004230F7" w:rsidRDefault="00B33D06" w:rsidP="001026BB">
      <w:pPr>
        <w:autoSpaceDE w:val="0"/>
        <w:autoSpaceDN w:val="0"/>
        <w:adjustRightInd w:val="0"/>
        <w:ind w:right="-590"/>
        <w:rPr>
          <w:rFonts w:ascii="StobiSerif Regular" w:hAnsi="StobiSerif Regular" w:cstheme="minorHAnsi"/>
          <w:i/>
          <w:sz w:val="22"/>
          <w:szCs w:val="22"/>
        </w:rPr>
      </w:pPr>
      <w:r w:rsidRPr="004230F7">
        <w:rPr>
          <w:rFonts w:ascii="StobiSerif Regular" w:hAnsi="StobiSerif Regular" w:cstheme="minorHAnsi"/>
          <w:i/>
          <w:sz w:val="22"/>
          <w:szCs w:val="22"/>
        </w:rPr>
        <w:t>Н</w:t>
      </w:r>
      <w:r w:rsidR="007B1EE5" w:rsidRPr="004230F7">
        <w:rPr>
          <w:rFonts w:ascii="StobiSerif Regular" w:eastAsia="@Arial Unicode MS" w:hAnsi="StobiSerif Regular" w:cstheme="minorHAnsi"/>
          <w:i/>
          <w:sz w:val="22"/>
          <w:szCs w:val="22"/>
        </w:rPr>
        <w:t xml:space="preserve">а </w:t>
      </w:r>
      <w:r w:rsidR="004230F7" w:rsidRPr="004230F7">
        <w:rPr>
          <w:rFonts w:ascii="StobiSerif Regular" w:eastAsia="@Arial Unicode MS" w:hAnsi="StobiSerif Regular" w:cstheme="minorHAnsi"/>
          <w:i/>
          <w:sz w:val="22"/>
          <w:szCs w:val="22"/>
        </w:rPr>
        <w:t xml:space="preserve">30 декември </w:t>
      </w:r>
      <w:r w:rsidR="007B1EE5" w:rsidRPr="004230F7">
        <w:rPr>
          <w:rFonts w:ascii="StobiSerif Regular" w:eastAsia="@Arial Unicode MS" w:hAnsi="StobiSerif Regular" w:cstheme="minorHAnsi"/>
          <w:i/>
          <w:sz w:val="22"/>
          <w:szCs w:val="22"/>
        </w:rPr>
        <w:t>2020 година</w:t>
      </w:r>
      <w:r w:rsidR="009A6022" w:rsidRPr="004230F7">
        <w:rPr>
          <w:rFonts w:ascii="StobiSerif Regular" w:eastAsia="@Arial Unicode MS" w:hAnsi="StobiSerif Regular" w:cstheme="minorHAnsi"/>
          <w:i/>
          <w:sz w:val="22"/>
          <w:szCs w:val="22"/>
        </w:rPr>
        <w:t xml:space="preserve">, </w:t>
      </w:r>
      <w:r w:rsidR="009E3AAB" w:rsidRPr="004230F7">
        <w:rPr>
          <w:rFonts w:ascii="StobiSerif Regular" w:hAnsi="StobiSerif Regular" w:cstheme="minorHAnsi"/>
          <w:i/>
          <w:sz w:val="22"/>
          <w:szCs w:val="22"/>
        </w:rPr>
        <w:t xml:space="preserve">Управниот одбор </w:t>
      </w:r>
      <w:r w:rsidR="0093782B" w:rsidRPr="004230F7">
        <w:rPr>
          <w:rFonts w:ascii="StobiSerif Regular" w:hAnsi="StobiSerif Regular" w:cstheme="minorHAnsi"/>
          <w:i/>
          <w:sz w:val="22"/>
          <w:szCs w:val="22"/>
        </w:rPr>
        <w:t xml:space="preserve">ја одржа </w:t>
      </w:r>
      <w:r w:rsidR="004230F7" w:rsidRPr="004230F7">
        <w:rPr>
          <w:rFonts w:ascii="StobiSerif Regular" w:eastAsia="@Arial Unicode MS" w:hAnsi="StobiSerif Regular" w:cstheme="minorHAnsi"/>
          <w:i/>
          <w:sz w:val="22"/>
          <w:szCs w:val="22"/>
        </w:rPr>
        <w:t>Осумдесеттата</w:t>
      </w:r>
      <w:r w:rsidR="0093782B" w:rsidRPr="004230F7">
        <w:rPr>
          <w:rFonts w:ascii="StobiSerif Regular" w:hAnsi="StobiSerif Regular" w:cstheme="minorHAnsi"/>
          <w:i/>
          <w:sz w:val="22"/>
          <w:szCs w:val="22"/>
        </w:rPr>
        <w:t xml:space="preserve"> седница </w:t>
      </w:r>
      <w:r w:rsidR="004230F7" w:rsidRPr="004230F7">
        <w:rPr>
          <w:rFonts w:ascii="StobiSerif Regular" w:hAnsi="StobiSerif Regular" w:cstheme="minorHAnsi"/>
          <w:i/>
          <w:sz w:val="22"/>
          <w:szCs w:val="22"/>
        </w:rPr>
        <w:t>преку</w:t>
      </w:r>
      <w:r w:rsidR="0093782B" w:rsidRPr="004230F7">
        <w:rPr>
          <w:rFonts w:ascii="StobiSerif Regular" w:hAnsi="StobiSerif Regular" w:cstheme="minorHAnsi"/>
          <w:i/>
          <w:sz w:val="22"/>
          <w:szCs w:val="22"/>
        </w:rPr>
        <w:t xml:space="preserve"> конфер</w:t>
      </w:r>
      <w:r w:rsidR="007463E5" w:rsidRPr="004230F7">
        <w:rPr>
          <w:rFonts w:ascii="StobiSerif Regular" w:hAnsi="StobiSerif Regular" w:cstheme="minorHAnsi"/>
          <w:i/>
          <w:sz w:val="22"/>
          <w:szCs w:val="22"/>
        </w:rPr>
        <w:t>е</w:t>
      </w:r>
      <w:r w:rsidR="0093782B" w:rsidRPr="004230F7">
        <w:rPr>
          <w:rFonts w:ascii="StobiSerif Regular" w:hAnsi="StobiSerif Regular" w:cstheme="minorHAnsi"/>
          <w:i/>
          <w:sz w:val="22"/>
          <w:szCs w:val="22"/>
        </w:rPr>
        <w:t>нциска врска</w:t>
      </w:r>
      <w:r w:rsidR="00CA5B81" w:rsidRPr="004230F7">
        <w:rPr>
          <w:rFonts w:ascii="StobiSerif Regular" w:hAnsi="StobiSerif Regular" w:cstheme="minorHAnsi"/>
          <w:i/>
          <w:sz w:val="22"/>
          <w:szCs w:val="22"/>
        </w:rPr>
        <w:t>.</w:t>
      </w:r>
    </w:p>
    <w:p w14:paraId="1993B6F2" w14:textId="77777777" w:rsidR="00C8337C" w:rsidRPr="004230F7" w:rsidRDefault="00C8337C" w:rsidP="001026BB">
      <w:pPr>
        <w:autoSpaceDE w:val="0"/>
        <w:autoSpaceDN w:val="0"/>
        <w:adjustRightInd w:val="0"/>
        <w:ind w:right="-590"/>
        <w:rPr>
          <w:rFonts w:ascii="StobiSerif Regular" w:hAnsi="StobiSerif Regular" w:cstheme="minorHAnsi"/>
          <w:i/>
          <w:color w:val="FF0000"/>
          <w:sz w:val="22"/>
          <w:szCs w:val="22"/>
        </w:rPr>
      </w:pPr>
    </w:p>
    <w:p w14:paraId="52DE19CF" w14:textId="77777777" w:rsidR="00C8337C" w:rsidRPr="004230F7" w:rsidRDefault="00C8337C" w:rsidP="001026BB">
      <w:pPr>
        <w:autoSpaceDE w:val="0"/>
        <w:autoSpaceDN w:val="0"/>
        <w:adjustRightInd w:val="0"/>
        <w:ind w:right="-590"/>
        <w:rPr>
          <w:rFonts w:ascii="StobiSerif Regular" w:hAnsi="StobiSerif Regular" w:cstheme="minorHAnsi"/>
          <w:b/>
          <w:i/>
          <w:sz w:val="22"/>
          <w:szCs w:val="22"/>
        </w:rPr>
      </w:pPr>
      <w:r w:rsidRPr="004230F7">
        <w:rPr>
          <w:rFonts w:ascii="StobiSerif Regular" w:hAnsi="StobiSerif Regular" w:cstheme="minorHAnsi"/>
          <w:b/>
          <w:i/>
          <w:sz w:val="22"/>
          <w:szCs w:val="22"/>
        </w:rPr>
        <w:t>Во работата на седницата учествуваа следните членови на Управниот одбор:</w:t>
      </w:r>
    </w:p>
    <w:p w14:paraId="2D91075F" w14:textId="77777777" w:rsidR="00C8337C" w:rsidRPr="004230F7" w:rsidRDefault="00C8337C" w:rsidP="001026BB">
      <w:pPr>
        <w:autoSpaceDE w:val="0"/>
        <w:autoSpaceDN w:val="0"/>
        <w:adjustRightInd w:val="0"/>
        <w:ind w:right="-590"/>
        <w:rPr>
          <w:rFonts w:ascii="StobiSerif Regular" w:hAnsi="StobiSerif Regular" w:cstheme="minorHAnsi"/>
          <w:i/>
          <w:color w:val="FF0000"/>
          <w:sz w:val="22"/>
          <w:szCs w:val="22"/>
        </w:rPr>
      </w:pPr>
    </w:p>
    <w:p w14:paraId="2FD493F1" w14:textId="77777777" w:rsidR="00C8337C" w:rsidRPr="004230F7" w:rsidRDefault="00C8337C" w:rsidP="004D7EB4">
      <w:pPr>
        <w:numPr>
          <w:ilvl w:val="0"/>
          <w:numId w:val="48"/>
        </w:numPr>
        <w:suppressAutoHyphens w:val="0"/>
        <w:autoSpaceDE w:val="0"/>
        <w:autoSpaceDN w:val="0"/>
        <w:adjustRightInd w:val="0"/>
        <w:ind w:left="567" w:right="-590"/>
        <w:rPr>
          <w:rFonts w:ascii="StobiSerif Regular" w:eastAsia="@Arial Unicode MS" w:hAnsi="StobiSerif Regular"/>
          <w:i/>
          <w:sz w:val="22"/>
          <w:szCs w:val="22"/>
        </w:rPr>
      </w:pPr>
      <w:r w:rsidRPr="004230F7">
        <w:rPr>
          <w:rFonts w:ascii="StobiSerif Regular" w:eastAsia="@Arial Unicode MS" w:hAnsi="StobiSerif Regular"/>
          <w:i/>
          <w:sz w:val="22"/>
          <w:szCs w:val="22"/>
        </w:rPr>
        <w:t xml:space="preserve">Дејан Николовски, претставник од Министерството за финансии - претседател; </w:t>
      </w:r>
    </w:p>
    <w:p w14:paraId="093C4285" w14:textId="77777777" w:rsidR="00C8337C" w:rsidRPr="004230F7" w:rsidRDefault="00C8337C" w:rsidP="004D7EB4">
      <w:pPr>
        <w:numPr>
          <w:ilvl w:val="0"/>
          <w:numId w:val="48"/>
        </w:numPr>
        <w:suppressAutoHyphens w:val="0"/>
        <w:ind w:left="567" w:right="-590"/>
        <w:rPr>
          <w:rFonts w:ascii="StobiSerif Regular" w:hAnsi="StobiSerif Regular"/>
          <w:i/>
          <w:iCs/>
          <w:sz w:val="22"/>
          <w:szCs w:val="22"/>
        </w:rPr>
      </w:pPr>
      <w:r w:rsidRPr="004230F7">
        <w:rPr>
          <w:rFonts w:ascii="StobiSerif Regular" w:eastAsia="@Arial Unicode MS" w:hAnsi="StobiSerif Regular"/>
          <w:i/>
          <w:sz w:val="22"/>
          <w:szCs w:val="22"/>
        </w:rPr>
        <w:t>Д-р Ридван Асани, претставник од Министерството за здравство - заменик на претседателот;</w:t>
      </w:r>
      <w:r w:rsidRPr="004230F7">
        <w:rPr>
          <w:rFonts w:ascii="StobiSerif Regular" w:hAnsi="StobiSerif Regular"/>
          <w:i/>
          <w:iCs/>
          <w:sz w:val="22"/>
          <w:szCs w:val="22"/>
        </w:rPr>
        <w:t xml:space="preserve"> </w:t>
      </w:r>
    </w:p>
    <w:p w14:paraId="67D0A41B" w14:textId="77777777" w:rsidR="00C8337C" w:rsidRPr="008905A6" w:rsidRDefault="00C8337C" w:rsidP="004D7EB4">
      <w:pPr>
        <w:pStyle w:val="Heading2"/>
        <w:numPr>
          <w:ilvl w:val="0"/>
          <w:numId w:val="48"/>
        </w:numPr>
        <w:suppressAutoHyphens w:val="0"/>
        <w:autoSpaceDE w:val="0"/>
        <w:autoSpaceDN w:val="0"/>
        <w:adjustRightInd w:val="0"/>
        <w:spacing w:before="0" w:after="0"/>
        <w:ind w:left="567" w:right="-590"/>
        <w:rPr>
          <w:rFonts w:ascii="StobiSerif Regular" w:hAnsi="StobiSerif Regular"/>
          <w:b w:val="0"/>
          <w:bCs w:val="0"/>
          <w:sz w:val="22"/>
          <w:szCs w:val="22"/>
        </w:rPr>
      </w:pPr>
      <w:r w:rsidRPr="008905A6">
        <w:rPr>
          <w:rFonts w:ascii="StobiSerif Regular" w:hAnsi="StobiSerif Regular"/>
          <w:b w:val="0"/>
          <w:sz w:val="22"/>
          <w:szCs w:val="22"/>
        </w:rPr>
        <w:t xml:space="preserve">Проф. Д-р Ненад Гавриловиќ, претставник на осигурениците  - член; </w:t>
      </w:r>
    </w:p>
    <w:p w14:paraId="4A349E10" w14:textId="77777777" w:rsidR="008905A6" w:rsidRPr="008905A6" w:rsidRDefault="008905A6" w:rsidP="004D7EB4">
      <w:pPr>
        <w:numPr>
          <w:ilvl w:val="0"/>
          <w:numId w:val="48"/>
        </w:numPr>
        <w:suppressAutoHyphens w:val="0"/>
        <w:autoSpaceDE w:val="0"/>
        <w:autoSpaceDN w:val="0"/>
        <w:adjustRightInd w:val="0"/>
        <w:ind w:left="567" w:right="-590"/>
        <w:rPr>
          <w:rFonts w:ascii="StobiSerif Regular" w:eastAsia="@Arial Unicode MS" w:hAnsi="StobiSerif Regular"/>
          <w:i/>
          <w:sz w:val="22"/>
          <w:szCs w:val="22"/>
        </w:rPr>
      </w:pPr>
      <w:r w:rsidRPr="008905A6">
        <w:rPr>
          <w:rFonts w:ascii="StobiSerif Regular" w:hAnsi="StobiSerif Regular"/>
          <w:i/>
          <w:sz w:val="22"/>
          <w:szCs w:val="22"/>
        </w:rPr>
        <w:t>Проф. Д-р Назми Ејупи, претставник на стопанствениците во Република Северна Македонија;</w:t>
      </w:r>
    </w:p>
    <w:p w14:paraId="5FA0A81F" w14:textId="77777777" w:rsidR="00C8337C" w:rsidRPr="008905A6" w:rsidRDefault="00C8337C" w:rsidP="004D7EB4">
      <w:pPr>
        <w:numPr>
          <w:ilvl w:val="0"/>
          <w:numId w:val="48"/>
        </w:numPr>
        <w:suppressAutoHyphens w:val="0"/>
        <w:autoSpaceDE w:val="0"/>
        <w:autoSpaceDN w:val="0"/>
        <w:adjustRightInd w:val="0"/>
        <w:ind w:left="567" w:right="-590"/>
        <w:rPr>
          <w:rFonts w:ascii="StobiSerif Regular" w:eastAsia="@Arial Unicode MS" w:hAnsi="StobiSerif Regular"/>
          <w:i/>
          <w:sz w:val="22"/>
          <w:szCs w:val="22"/>
        </w:rPr>
      </w:pPr>
      <w:r w:rsidRPr="008905A6">
        <w:rPr>
          <w:rFonts w:ascii="StobiSerif Regular" w:hAnsi="StobiSerif Regular" w:cs="Arial"/>
          <w:i/>
          <w:sz w:val="22"/>
          <w:szCs w:val="22"/>
        </w:rPr>
        <w:t xml:space="preserve">Д-р Димитар Димитриевски, претставник на пензионерите во Република </w:t>
      </w:r>
      <w:r w:rsidRPr="008905A6">
        <w:rPr>
          <w:rFonts w:ascii="StobiSerif Regular" w:hAnsi="StobiSerif Regular"/>
          <w:i/>
          <w:sz w:val="22"/>
          <w:szCs w:val="22"/>
        </w:rPr>
        <w:t xml:space="preserve">Северна </w:t>
      </w:r>
      <w:r w:rsidRPr="008905A6">
        <w:rPr>
          <w:rFonts w:ascii="StobiSerif Regular" w:hAnsi="StobiSerif Regular" w:cs="Arial"/>
          <w:i/>
          <w:sz w:val="22"/>
          <w:szCs w:val="22"/>
        </w:rPr>
        <w:t xml:space="preserve">Македонија </w:t>
      </w:r>
      <w:r w:rsidRPr="008905A6">
        <w:rPr>
          <w:rFonts w:ascii="StobiSerif Regular" w:eastAsia="@Arial Unicode MS" w:hAnsi="StobiSerif Regular"/>
          <w:i/>
          <w:sz w:val="22"/>
          <w:szCs w:val="22"/>
        </w:rPr>
        <w:t>– член;</w:t>
      </w:r>
    </w:p>
    <w:p w14:paraId="315EA513" w14:textId="77777777" w:rsidR="00C8337C" w:rsidRPr="008905A6" w:rsidRDefault="00C8337C" w:rsidP="004D7EB4">
      <w:pPr>
        <w:pStyle w:val="ListParagraph"/>
        <w:numPr>
          <w:ilvl w:val="0"/>
          <w:numId w:val="48"/>
        </w:numPr>
        <w:autoSpaceDE w:val="0"/>
        <w:autoSpaceDN w:val="0"/>
        <w:adjustRightInd w:val="0"/>
        <w:spacing w:after="0" w:line="240" w:lineRule="auto"/>
        <w:ind w:left="567" w:right="-590"/>
        <w:rPr>
          <w:rFonts w:ascii="StobiSerif Regular" w:eastAsia="@Arial Unicode MS" w:hAnsi="StobiSerif Regular"/>
          <w:b/>
          <w:i/>
        </w:rPr>
      </w:pPr>
      <w:r w:rsidRPr="008905A6">
        <w:rPr>
          <w:rFonts w:ascii="StobiSerif Regular" w:hAnsi="StobiSerif Regular" w:cs="Arial"/>
          <w:i/>
        </w:rPr>
        <w:t xml:space="preserve">Д-р Менде Диневски, претставник од Лекарската, Фармацевтската и Стоматолошката комора на Македонија </w:t>
      </w:r>
      <w:r w:rsidRPr="008905A6">
        <w:rPr>
          <w:rFonts w:ascii="StobiSerif Regular" w:eastAsia="@Arial Unicode MS" w:hAnsi="StobiSerif Regular"/>
          <w:i/>
        </w:rPr>
        <w:t>– член.</w:t>
      </w:r>
    </w:p>
    <w:p w14:paraId="16EF8E64" w14:textId="77777777" w:rsidR="001026BB" w:rsidRPr="004230F7" w:rsidRDefault="001026BB" w:rsidP="001026BB">
      <w:pPr>
        <w:autoSpaceDE w:val="0"/>
        <w:autoSpaceDN w:val="0"/>
        <w:adjustRightInd w:val="0"/>
        <w:ind w:right="-590"/>
        <w:rPr>
          <w:rFonts w:ascii="StobiSerif Regular" w:eastAsia="@Arial Unicode MS" w:hAnsi="StobiSerif Regular"/>
          <w:i/>
          <w:color w:val="FF0000"/>
          <w:sz w:val="22"/>
          <w:szCs w:val="22"/>
        </w:rPr>
      </w:pPr>
    </w:p>
    <w:p w14:paraId="7F36468D" w14:textId="77777777" w:rsidR="00C8337C" w:rsidRPr="008905A6" w:rsidRDefault="00C8337C" w:rsidP="008905A6">
      <w:pPr>
        <w:suppressAutoHyphens w:val="0"/>
        <w:ind w:left="360" w:right="-590"/>
        <w:rPr>
          <w:rFonts w:ascii="StobiSerif Regular" w:eastAsia="@Arial Unicode MS" w:hAnsi="StobiSerif Regular"/>
          <w:i/>
          <w:sz w:val="22"/>
          <w:szCs w:val="22"/>
        </w:rPr>
      </w:pPr>
      <w:r w:rsidRPr="008905A6">
        <w:rPr>
          <w:rFonts w:ascii="StobiSerif Regular" w:eastAsia="@Arial Unicode MS" w:hAnsi="StobiSerif Regular"/>
          <w:i/>
          <w:sz w:val="22"/>
          <w:szCs w:val="22"/>
        </w:rPr>
        <w:t xml:space="preserve">Отсутен беше членот на Управниот одбор </w:t>
      </w:r>
      <w:r w:rsidR="008905A6" w:rsidRPr="008905A6">
        <w:rPr>
          <w:rFonts w:ascii="StobiSerif Regular" w:hAnsi="StobiSerif Regular"/>
          <w:i/>
          <w:iCs/>
          <w:sz w:val="22"/>
          <w:szCs w:val="22"/>
        </w:rPr>
        <w:t xml:space="preserve">Д-р Љубиша Каранфиловски, претставник од Сојузот на синдикатите на </w:t>
      </w:r>
      <w:r w:rsidR="008905A6" w:rsidRPr="008905A6">
        <w:rPr>
          <w:rFonts w:ascii="StobiSerif Regular" w:hAnsi="StobiSerif Regular"/>
          <w:i/>
          <w:sz w:val="22"/>
          <w:szCs w:val="22"/>
        </w:rPr>
        <w:t xml:space="preserve">Македонија. </w:t>
      </w:r>
    </w:p>
    <w:p w14:paraId="603D8036" w14:textId="77777777" w:rsidR="00C8337C" w:rsidRPr="004230F7" w:rsidRDefault="00C8337C" w:rsidP="001026BB">
      <w:pPr>
        <w:autoSpaceDE w:val="0"/>
        <w:autoSpaceDN w:val="0"/>
        <w:adjustRightInd w:val="0"/>
        <w:ind w:right="-590"/>
        <w:rPr>
          <w:rFonts w:ascii="StobiSerif Regular" w:hAnsi="StobiSerif Regular" w:cstheme="minorHAnsi"/>
          <w:i/>
          <w:color w:val="FF0000"/>
          <w:sz w:val="22"/>
          <w:szCs w:val="22"/>
        </w:rPr>
      </w:pPr>
    </w:p>
    <w:p w14:paraId="326C9486" w14:textId="77777777" w:rsidR="00C8337C" w:rsidRPr="004230F7" w:rsidRDefault="00C8337C" w:rsidP="001026BB">
      <w:pPr>
        <w:autoSpaceDE w:val="0"/>
        <w:autoSpaceDN w:val="0"/>
        <w:adjustRightInd w:val="0"/>
        <w:ind w:right="-590"/>
        <w:rPr>
          <w:rFonts w:ascii="StobiSerif Regular" w:hAnsi="StobiSerif Regular" w:cstheme="minorHAnsi"/>
          <w:b/>
          <w:i/>
          <w:sz w:val="22"/>
          <w:szCs w:val="22"/>
        </w:rPr>
      </w:pPr>
      <w:r w:rsidRPr="004230F7">
        <w:rPr>
          <w:rFonts w:ascii="StobiSerif Regular" w:hAnsi="StobiSerif Regular" w:cstheme="minorHAnsi"/>
          <w:b/>
          <w:i/>
          <w:sz w:val="22"/>
          <w:szCs w:val="22"/>
        </w:rPr>
        <w:t xml:space="preserve">Во работата на седницата учестуваа и следните претставници од </w:t>
      </w:r>
      <w:r w:rsidRPr="004230F7">
        <w:rPr>
          <w:rFonts w:ascii="StobiSerif Regular" w:eastAsia="@Arial Unicode MS" w:hAnsi="StobiSerif Regular"/>
          <w:b/>
          <w:i/>
          <w:sz w:val="22"/>
          <w:szCs w:val="22"/>
        </w:rPr>
        <w:t>ФЗОРСМ</w:t>
      </w:r>
      <w:r w:rsidRPr="004230F7">
        <w:rPr>
          <w:rFonts w:ascii="StobiSerif Regular" w:hAnsi="StobiSerif Regular" w:cstheme="minorHAnsi"/>
          <w:b/>
          <w:i/>
          <w:sz w:val="22"/>
          <w:szCs w:val="22"/>
        </w:rPr>
        <w:t>:</w:t>
      </w:r>
    </w:p>
    <w:p w14:paraId="0A8AAAA8" w14:textId="77777777" w:rsidR="00B33D06" w:rsidRPr="004230F7" w:rsidRDefault="00B33D06" w:rsidP="001026BB">
      <w:pPr>
        <w:autoSpaceDE w:val="0"/>
        <w:autoSpaceDN w:val="0"/>
        <w:adjustRightInd w:val="0"/>
        <w:ind w:right="-590"/>
        <w:rPr>
          <w:rFonts w:ascii="StobiSerif Regular" w:hAnsi="StobiSerif Regular" w:cstheme="minorHAnsi"/>
          <w:i/>
          <w:color w:val="FF0000"/>
          <w:sz w:val="22"/>
          <w:szCs w:val="22"/>
        </w:rPr>
      </w:pPr>
    </w:p>
    <w:p w14:paraId="04C19792" w14:textId="77777777" w:rsidR="00C8337C" w:rsidRPr="004D7EB4" w:rsidRDefault="004230F7" w:rsidP="004D7EB4">
      <w:pPr>
        <w:pStyle w:val="ListParagraph"/>
        <w:numPr>
          <w:ilvl w:val="0"/>
          <w:numId w:val="49"/>
        </w:numPr>
        <w:suppressAutoHyphens w:val="0"/>
        <w:autoSpaceDE w:val="0"/>
        <w:autoSpaceDN w:val="0"/>
        <w:adjustRightInd w:val="0"/>
        <w:spacing w:after="0" w:line="240" w:lineRule="auto"/>
        <w:ind w:left="567" w:right="-590" w:hanging="357"/>
        <w:rPr>
          <w:rFonts w:ascii="StobiSerif Regular" w:hAnsi="StobiSerif Regular"/>
          <w:i/>
        </w:rPr>
      </w:pPr>
      <w:r w:rsidRPr="004D7EB4">
        <w:rPr>
          <w:rFonts w:ascii="StobiSerif Regular" w:eastAsia="@Arial Unicode MS" w:hAnsi="StobiSerif Regular"/>
          <w:i/>
        </w:rPr>
        <w:t>Фатон Ахмети</w:t>
      </w:r>
      <w:r w:rsidR="00C8337C" w:rsidRPr="004D7EB4">
        <w:rPr>
          <w:rFonts w:ascii="StobiSerif Regular" w:eastAsia="@Arial Unicode MS" w:hAnsi="StobiSerif Regular"/>
          <w:i/>
        </w:rPr>
        <w:t>, ВД директор на ФЗОРСМ;</w:t>
      </w:r>
    </w:p>
    <w:p w14:paraId="11E079C8" w14:textId="77777777" w:rsidR="008905A6" w:rsidRPr="004D7EB4" w:rsidRDefault="008905A6" w:rsidP="004D7EB4">
      <w:pPr>
        <w:pStyle w:val="ListParagraph"/>
        <w:numPr>
          <w:ilvl w:val="0"/>
          <w:numId w:val="49"/>
        </w:numPr>
        <w:suppressAutoHyphens w:val="0"/>
        <w:autoSpaceDE w:val="0"/>
        <w:autoSpaceDN w:val="0"/>
        <w:adjustRightInd w:val="0"/>
        <w:spacing w:after="0" w:line="240" w:lineRule="auto"/>
        <w:ind w:left="567" w:right="-590" w:hanging="357"/>
        <w:rPr>
          <w:rFonts w:ascii="StobiSerif Regular" w:hAnsi="StobiSerif Regular"/>
          <w:i/>
        </w:rPr>
      </w:pPr>
      <w:r w:rsidRPr="004D7EB4">
        <w:rPr>
          <w:rFonts w:ascii="StobiSerif Regular" w:eastAsia="@Arial Unicode MS" w:hAnsi="StobiSerif Regular"/>
          <w:i/>
        </w:rPr>
        <w:t xml:space="preserve">Миле Сугарев, директор на секторот за финансиски прашања (учествуваше во работата по точките </w:t>
      </w:r>
      <w:r w:rsidR="00F6060B" w:rsidRPr="004D7EB4">
        <w:rPr>
          <w:rFonts w:ascii="StobiSerif Regular" w:eastAsia="@Arial Unicode MS" w:hAnsi="StobiSerif Regular"/>
          <w:i/>
        </w:rPr>
        <w:t xml:space="preserve">1, </w:t>
      </w:r>
      <w:r w:rsidRPr="004D7EB4">
        <w:rPr>
          <w:rFonts w:ascii="StobiSerif Regular" w:eastAsia="@Arial Unicode MS" w:hAnsi="StobiSerif Regular"/>
          <w:i/>
        </w:rPr>
        <w:t>2, 3</w:t>
      </w:r>
      <w:r w:rsidR="00F6060B" w:rsidRPr="004D7EB4">
        <w:rPr>
          <w:rFonts w:ascii="StobiSerif Regular" w:eastAsia="@Arial Unicode MS" w:hAnsi="StobiSerif Regular"/>
          <w:i/>
        </w:rPr>
        <w:t>,</w:t>
      </w:r>
      <w:r w:rsidRPr="004D7EB4">
        <w:rPr>
          <w:rFonts w:ascii="StobiSerif Regular" w:eastAsia="@Arial Unicode MS" w:hAnsi="StobiSerif Regular"/>
          <w:i/>
        </w:rPr>
        <w:t xml:space="preserve"> 4</w:t>
      </w:r>
      <w:r w:rsidR="00F6060B" w:rsidRPr="004D7EB4">
        <w:rPr>
          <w:rFonts w:ascii="StobiSerif Regular" w:eastAsia="@Arial Unicode MS" w:hAnsi="StobiSerif Regular"/>
          <w:i/>
        </w:rPr>
        <w:t>, 5, 6 и 7</w:t>
      </w:r>
      <w:r w:rsidRPr="004D7EB4">
        <w:rPr>
          <w:rFonts w:ascii="StobiSerif Regular" w:eastAsia="@Arial Unicode MS" w:hAnsi="StobiSerif Regular"/>
          <w:i/>
        </w:rPr>
        <w:t>);</w:t>
      </w:r>
    </w:p>
    <w:p w14:paraId="6BACBAE8" w14:textId="77777777" w:rsidR="00C8337C" w:rsidRPr="004D7EB4" w:rsidRDefault="008905A6" w:rsidP="004D7EB4">
      <w:pPr>
        <w:pStyle w:val="ListParagraph"/>
        <w:numPr>
          <w:ilvl w:val="0"/>
          <w:numId w:val="49"/>
        </w:numPr>
        <w:suppressAutoHyphens w:val="0"/>
        <w:autoSpaceDE w:val="0"/>
        <w:autoSpaceDN w:val="0"/>
        <w:adjustRightInd w:val="0"/>
        <w:spacing w:after="0" w:line="240" w:lineRule="auto"/>
        <w:ind w:left="567" w:right="-590" w:hanging="357"/>
        <w:rPr>
          <w:rFonts w:ascii="StobiSerif Regular" w:hAnsi="StobiSerif Regular"/>
          <w:i/>
        </w:rPr>
      </w:pPr>
      <w:r w:rsidRPr="004D7EB4">
        <w:rPr>
          <w:rFonts w:ascii="StobiSerif Regular" w:eastAsia="@Arial Unicode MS" w:hAnsi="StobiSerif Regular"/>
          <w:i/>
        </w:rPr>
        <w:t>Јасминка Смилевска</w:t>
      </w:r>
      <w:r w:rsidR="00C8337C" w:rsidRPr="004D7EB4">
        <w:rPr>
          <w:rFonts w:ascii="StobiSerif Regular" w:eastAsia="@Arial Unicode MS" w:hAnsi="StobiSerif Regular"/>
          <w:i/>
        </w:rPr>
        <w:t xml:space="preserve">, </w:t>
      </w:r>
      <w:r w:rsidR="00F6060B" w:rsidRPr="004D7EB4">
        <w:rPr>
          <w:rFonts w:ascii="StobiSerif Regular" w:eastAsia="@Arial Unicode MS" w:hAnsi="StobiSerif Regular"/>
          <w:i/>
        </w:rPr>
        <w:t>директор на правниот сектор</w:t>
      </w:r>
      <w:r w:rsidR="00C8337C" w:rsidRPr="004D7EB4">
        <w:rPr>
          <w:rFonts w:ascii="StobiSerif Regular" w:eastAsia="@Arial Unicode MS" w:hAnsi="StobiSerif Regular"/>
          <w:i/>
        </w:rPr>
        <w:t xml:space="preserve"> </w:t>
      </w:r>
      <w:r w:rsidR="00F6060B" w:rsidRPr="004D7EB4">
        <w:rPr>
          <w:rFonts w:ascii="StobiSerif Regular" w:eastAsia="@Arial Unicode MS" w:hAnsi="StobiSerif Regular"/>
          <w:i/>
        </w:rPr>
        <w:t>(учествуваше во работата по точките 8, 9 и 10);</w:t>
      </w:r>
    </w:p>
    <w:p w14:paraId="5C8B3A89" w14:textId="77777777" w:rsidR="00F6060B" w:rsidRPr="004D7EB4" w:rsidRDefault="00F6060B" w:rsidP="004D7EB4">
      <w:pPr>
        <w:pStyle w:val="ListParagraph"/>
        <w:numPr>
          <w:ilvl w:val="0"/>
          <w:numId w:val="49"/>
        </w:numPr>
        <w:suppressAutoHyphens w:val="0"/>
        <w:autoSpaceDE w:val="0"/>
        <w:autoSpaceDN w:val="0"/>
        <w:adjustRightInd w:val="0"/>
        <w:spacing w:after="0" w:line="240" w:lineRule="auto"/>
        <w:ind w:left="567" w:right="-590" w:hanging="357"/>
        <w:rPr>
          <w:rFonts w:ascii="StobiSerif Regular" w:hAnsi="StobiSerif Regular"/>
          <w:i/>
        </w:rPr>
      </w:pPr>
      <w:r w:rsidRPr="004D7EB4">
        <w:rPr>
          <w:rFonts w:ascii="StobiSerif Regular" w:eastAsia="@Arial Unicode MS" w:hAnsi="StobiSerif Regular"/>
          <w:i/>
        </w:rPr>
        <w:t>Фатон Мемети, раководител на одделението за договори со здравствени установи (учествуваше во работата по точката 11 како потпретседател на комисијата за ортопедски и други помагала);</w:t>
      </w:r>
    </w:p>
    <w:p w14:paraId="6451751B" w14:textId="77777777" w:rsidR="008905A6" w:rsidRPr="004D7EB4" w:rsidRDefault="008905A6" w:rsidP="004D7EB4">
      <w:pPr>
        <w:pStyle w:val="ListParagraph"/>
        <w:numPr>
          <w:ilvl w:val="0"/>
          <w:numId w:val="49"/>
        </w:numPr>
        <w:suppressAutoHyphens w:val="0"/>
        <w:autoSpaceDE w:val="0"/>
        <w:autoSpaceDN w:val="0"/>
        <w:adjustRightInd w:val="0"/>
        <w:spacing w:after="0" w:line="240" w:lineRule="auto"/>
        <w:ind w:left="567" w:right="-590" w:hanging="357"/>
        <w:rPr>
          <w:rFonts w:ascii="StobiSerif Regular" w:hAnsi="StobiSerif Regular"/>
          <w:i/>
        </w:rPr>
      </w:pPr>
      <w:r w:rsidRPr="004D7EB4">
        <w:rPr>
          <w:rFonts w:ascii="StobiSerif Regular" w:eastAsia="@Arial Unicode MS" w:hAnsi="StobiSerif Regular"/>
          <w:i/>
        </w:rPr>
        <w:t>Игор Неловски, советник на директорот (учествуваше во работата по точк</w:t>
      </w:r>
      <w:r w:rsidR="00F6060B" w:rsidRPr="004D7EB4">
        <w:rPr>
          <w:rFonts w:ascii="StobiSerif Regular" w:eastAsia="@Arial Unicode MS" w:hAnsi="StobiSerif Regular"/>
          <w:i/>
        </w:rPr>
        <w:t>ата</w:t>
      </w:r>
      <w:r w:rsidRPr="004D7EB4">
        <w:rPr>
          <w:rFonts w:ascii="StobiSerif Regular" w:eastAsia="@Arial Unicode MS" w:hAnsi="StobiSerif Regular"/>
          <w:i/>
        </w:rPr>
        <w:t xml:space="preserve"> </w:t>
      </w:r>
      <w:r w:rsidR="00F6060B" w:rsidRPr="004D7EB4">
        <w:rPr>
          <w:rFonts w:ascii="StobiSerif Regular" w:eastAsia="@Arial Unicode MS" w:hAnsi="StobiSerif Regular"/>
          <w:i/>
        </w:rPr>
        <w:t>1</w:t>
      </w:r>
      <w:r w:rsidRPr="004D7EB4">
        <w:rPr>
          <w:rFonts w:ascii="StobiSerif Regular" w:eastAsia="@Arial Unicode MS" w:hAnsi="StobiSerif Regular"/>
          <w:i/>
        </w:rPr>
        <w:t>2);</w:t>
      </w:r>
    </w:p>
    <w:p w14:paraId="240676C2" w14:textId="77777777" w:rsidR="008905A6" w:rsidRPr="004D7EB4" w:rsidRDefault="008905A6" w:rsidP="004D7EB4">
      <w:pPr>
        <w:pStyle w:val="ListParagraph"/>
        <w:numPr>
          <w:ilvl w:val="0"/>
          <w:numId w:val="49"/>
        </w:numPr>
        <w:suppressAutoHyphens w:val="0"/>
        <w:autoSpaceDE w:val="0"/>
        <w:autoSpaceDN w:val="0"/>
        <w:adjustRightInd w:val="0"/>
        <w:spacing w:after="0" w:line="240" w:lineRule="auto"/>
        <w:ind w:left="567" w:right="-590" w:hanging="357"/>
        <w:rPr>
          <w:rFonts w:ascii="StobiSerif Regular" w:hAnsi="StobiSerif Regular"/>
          <w:i/>
        </w:rPr>
      </w:pPr>
      <w:r w:rsidRPr="004D7EB4">
        <w:rPr>
          <w:rFonts w:ascii="StobiSerif Regular" w:eastAsia="@Arial Unicode MS" w:hAnsi="StobiSerif Regular"/>
          <w:i/>
        </w:rPr>
        <w:t xml:space="preserve">Фатиме Идризи, директор на секторот за управување со човечките ресурси (учествуваше во работата по </w:t>
      </w:r>
      <w:r w:rsidR="00F6060B" w:rsidRPr="004D7EB4">
        <w:rPr>
          <w:rFonts w:ascii="StobiSerif Regular" w:eastAsia="@Arial Unicode MS" w:hAnsi="StobiSerif Regular"/>
          <w:i/>
        </w:rPr>
        <w:t>точката 13</w:t>
      </w:r>
      <w:r w:rsidRPr="004D7EB4">
        <w:rPr>
          <w:rFonts w:ascii="StobiSerif Regular" w:eastAsia="@Arial Unicode MS" w:hAnsi="StobiSerif Regular"/>
          <w:i/>
        </w:rPr>
        <w:t>);</w:t>
      </w:r>
    </w:p>
    <w:p w14:paraId="2706C42C" w14:textId="77777777" w:rsidR="00C8337C" w:rsidRPr="004D7EB4" w:rsidRDefault="00C8337C" w:rsidP="004D7EB4">
      <w:pPr>
        <w:pStyle w:val="ListParagraph"/>
        <w:numPr>
          <w:ilvl w:val="0"/>
          <w:numId w:val="49"/>
        </w:numPr>
        <w:suppressAutoHyphens w:val="0"/>
        <w:autoSpaceDE w:val="0"/>
        <w:autoSpaceDN w:val="0"/>
        <w:adjustRightInd w:val="0"/>
        <w:spacing w:after="0" w:line="240" w:lineRule="auto"/>
        <w:ind w:left="567" w:right="-590" w:hanging="357"/>
        <w:rPr>
          <w:rFonts w:ascii="StobiSerif Regular" w:hAnsi="StobiSerif Regular"/>
          <w:i/>
        </w:rPr>
      </w:pPr>
      <w:r w:rsidRPr="004D7EB4">
        <w:rPr>
          <w:rFonts w:ascii="StobiSerif Regular" w:eastAsia="@Arial Unicode MS" w:hAnsi="StobiSerif Regular"/>
          <w:i/>
        </w:rPr>
        <w:lastRenderedPageBreak/>
        <w:t>Христо Трповски, раководител на одделението за регрес и судски постапки, во својство на записничар.</w:t>
      </w:r>
    </w:p>
    <w:p w14:paraId="49A0A1B4" w14:textId="77777777" w:rsidR="00C8337C" w:rsidRPr="004230F7" w:rsidRDefault="00C8337C" w:rsidP="001026BB">
      <w:pPr>
        <w:autoSpaceDE w:val="0"/>
        <w:autoSpaceDN w:val="0"/>
        <w:adjustRightInd w:val="0"/>
        <w:ind w:right="-590"/>
        <w:rPr>
          <w:rFonts w:ascii="StobiSerif Regular" w:hAnsi="StobiSerif Regular" w:cstheme="minorHAnsi"/>
          <w:i/>
          <w:color w:val="FF0000"/>
          <w:sz w:val="22"/>
          <w:szCs w:val="22"/>
        </w:rPr>
      </w:pPr>
    </w:p>
    <w:p w14:paraId="32684870" w14:textId="77777777" w:rsidR="00C8337C" w:rsidRPr="008905A6" w:rsidRDefault="00C8337C" w:rsidP="001026BB">
      <w:pPr>
        <w:ind w:right="-590"/>
        <w:rPr>
          <w:rFonts w:ascii="StobiSerif Regular" w:eastAsia="@Arial Unicode MS" w:hAnsi="StobiSerif Regular"/>
          <w:i/>
          <w:sz w:val="22"/>
          <w:szCs w:val="22"/>
        </w:rPr>
      </w:pPr>
      <w:r w:rsidRPr="008905A6">
        <w:rPr>
          <w:rFonts w:ascii="StobiSerif Regular" w:eastAsia="@Arial Unicode MS" w:hAnsi="StobiSerif Regular"/>
          <w:i/>
          <w:sz w:val="22"/>
          <w:szCs w:val="22"/>
        </w:rPr>
        <w:t xml:space="preserve">Претседателот Дејан Николовски ја отвори и водеше седницата. На почетокот утврди дека </w:t>
      </w:r>
      <w:r w:rsidRPr="008905A6">
        <w:rPr>
          <w:rFonts w:ascii="StobiSerif Regular" w:hAnsi="StobiSerif Regular" w:cs="Arial"/>
          <w:i/>
          <w:sz w:val="22"/>
          <w:szCs w:val="22"/>
        </w:rPr>
        <w:t>условите за полноважно работење и одлучување се исполнети, бидејќи</w:t>
      </w:r>
      <w:r w:rsidRPr="008905A6">
        <w:rPr>
          <w:rFonts w:ascii="StobiSerif Regular" w:eastAsia="@Arial Unicode MS" w:hAnsi="StobiSerif Regular"/>
          <w:i/>
          <w:sz w:val="22"/>
          <w:szCs w:val="22"/>
        </w:rPr>
        <w:t xml:space="preserve"> се присутни шест членови на Управниот одбор, </w:t>
      </w:r>
      <w:r w:rsidRPr="008905A6">
        <w:rPr>
          <w:rFonts w:ascii="StobiSerif Regular" w:hAnsi="StobiSerif Regular" w:cs="Arial"/>
          <w:i/>
          <w:sz w:val="22"/>
          <w:szCs w:val="22"/>
        </w:rPr>
        <w:t xml:space="preserve">по што </w:t>
      </w:r>
      <w:r w:rsidRPr="008905A6">
        <w:rPr>
          <w:rFonts w:ascii="StobiSerif Regular" w:eastAsia="@Arial Unicode MS" w:hAnsi="StobiSerif Regular"/>
          <w:i/>
          <w:sz w:val="22"/>
          <w:szCs w:val="22"/>
        </w:rPr>
        <w:t xml:space="preserve">го прочита претходно доставениот </w:t>
      </w:r>
    </w:p>
    <w:p w14:paraId="65AFC68E" w14:textId="77777777" w:rsidR="00C8337C" w:rsidRPr="008905A6" w:rsidRDefault="00C8337C" w:rsidP="001026BB">
      <w:pPr>
        <w:autoSpaceDE w:val="0"/>
        <w:autoSpaceDN w:val="0"/>
        <w:adjustRightInd w:val="0"/>
        <w:ind w:right="-590"/>
        <w:rPr>
          <w:rFonts w:ascii="StobiSerif Regular" w:hAnsi="StobiSerif Regular" w:cstheme="minorHAnsi"/>
          <w:i/>
          <w:sz w:val="22"/>
          <w:szCs w:val="22"/>
        </w:rPr>
      </w:pPr>
    </w:p>
    <w:p w14:paraId="23611592" w14:textId="77777777" w:rsidR="00C8337C" w:rsidRPr="008905A6" w:rsidRDefault="00C8337C" w:rsidP="001026BB">
      <w:pPr>
        <w:pStyle w:val="BodyText2"/>
        <w:spacing w:after="0" w:line="240" w:lineRule="auto"/>
        <w:ind w:right="-590"/>
        <w:jc w:val="center"/>
        <w:rPr>
          <w:rFonts w:ascii="StobiSerif Regular" w:eastAsia="@Arial Unicode MS" w:hAnsi="StobiSerif Regular"/>
          <w:b/>
          <w:i/>
          <w:sz w:val="22"/>
          <w:szCs w:val="22"/>
        </w:rPr>
      </w:pPr>
      <w:r w:rsidRPr="008905A6">
        <w:rPr>
          <w:rFonts w:ascii="StobiSerif Regular" w:eastAsia="@Arial Unicode MS" w:hAnsi="StobiSerif Regular"/>
          <w:b/>
          <w:i/>
          <w:sz w:val="22"/>
          <w:szCs w:val="22"/>
        </w:rPr>
        <w:t>П Р Е Д Л О Г - Д Н Е В Е Н  Р Е Д</w:t>
      </w:r>
    </w:p>
    <w:p w14:paraId="5E854FAA" w14:textId="77777777" w:rsidR="00C8337C" w:rsidRPr="008905A6" w:rsidRDefault="00C8337C" w:rsidP="008905A6">
      <w:pPr>
        <w:autoSpaceDE w:val="0"/>
        <w:autoSpaceDN w:val="0"/>
        <w:adjustRightInd w:val="0"/>
        <w:ind w:right="-590"/>
        <w:rPr>
          <w:rFonts w:ascii="StobiSerif Regular" w:hAnsi="StobiSerif Regular" w:cstheme="minorHAnsi"/>
          <w:i/>
          <w:color w:val="FF0000"/>
          <w:sz w:val="22"/>
          <w:szCs w:val="22"/>
        </w:rPr>
      </w:pPr>
    </w:p>
    <w:p w14:paraId="3B4E0D7E" w14:textId="77777777" w:rsidR="008905A6" w:rsidRPr="008905A6" w:rsidRDefault="008905A6" w:rsidP="00622701">
      <w:pPr>
        <w:pStyle w:val="Heading1"/>
        <w:numPr>
          <w:ilvl w:val="0"/>
          <w:numId w:val="43"/>
        </w:numPr>
        <w:tabs>
          <w:tab w:val="clear" w:pos="720"/>
        </w:tabs>
        <w:ind w:left="426" w:right="-590"/>
        <w:rPr>
          <w:b w:val="0"/>
        </w:rPr>
      </w:pPr>
      <w:r w:rsidRPr="008905A6">
        <w:rPr>
          <w:b w:val="0"/>
        </w:rPr>
        <w:t xml:space="preserve">Усвојување на записникот од Седумдесет и шестата седница на Управниот одбор одржана на 20 ноември 2020 година </w:t>
      </w:r>
    </w:p>
    <w:p w14:paraId="3C68615B" w14:textId="77777777" w:rsidR="008905A6" w:rsidRPr="008905A6" w:rsidRDefault="008905A6" w:rsidP="00622701">
      <w:pPr>
        <w:pStyle w:val="Heading1"/>
        <w:numPr>
          <w:ilvl w:val="0"/>
          <w:numId w:val="43"/>
        </w:numPr>
        <w:tabs>
          <w:tab w:val="clear" w:pos="720"/>
        </w:tabs>
        <w:ind w:left="426" w:right="-590"/>
        <w:rPr>
          <w:b w:val="0"/>
        </w:rPr>
      </w:pPr>
      <w:r w:rsidRPr="008905A6">
        <w:rPr>
          <w:b w:val="0"/>
        </w:rPr>
        <w:t>Усвојување на записникот од Седумдесет и седмата седница на Управниот одбор одржана на 1 декември 2020 година</w:t>
      </w:r>
    </w:p>
    <w:p w14:paraId="0B6BBDF3" w14:textId="77777777" w:rsidR="008905A6" w:rsidRPr="008905A6" w:rsidRDefault="008905A6" w:rsidP="00622701">
      <w:pPr>
        <w:pStyle w:val="Heading1"/>
        <w:numPr>
          <w:ilvl w:val="0"/>
          <w:numId w:val="43"/>
        </w:numPr>
        <w:tabs>
          <w:tab w:val="clear" w:pos="720"/>
        </w:tabs>
        <w:ind w:left="426" w:right="-590"/>
        <w:rPr>
          <w:b w:val="0"/>
        </w:rPr>
      </w:pPr>
      <w:r w:rsidRPr="008905A6">
        <w:rPr>
          <w:b w:val="0"/>
        </w:rPr>
        <w:t>Усвојување на записникот од Седумдесет и осмата седница на Управниот одбор одржана на 16 декември 2020 година</w:t>
      </w:r>
    </w:p>
    <w:p w14:paraId="3F62B73E" w14:textId="77777777" w:rsidR="008905A6" w:rsidRPr="008905A6" w:rsidRDefault="008905A6" w:rsidP="00622701">
      <w:pPr>
        <w:pStyle w:val="Heading1"/>
        <w:numPr>
          <w:ilvl w:val="0"/>
          <w:numId w:val="43"/>
        </w:numPr>
        <w:tabs>
          <w:tab w:val="clear" w:pos="720"/>
        </w:tabs>
        <w:ind w:left="426" w:right="-590"/>
        <w:rPr>
          <w:b w:val="0"/>
        </w:rPr>
      </w:pPr>
      <w:r w:rsidRPr="008905A6">
        <w:rPr>
          <w:b w:val="0"/>
        </w:rPr>
        <w:t>Усвојување на записникот од Седумдесет и деветата седница на Управниот одбор одржана на 25 декември 2020 година</w:t>
      </w:r>
    </w:p>
    <w:p w14:paraId="491CA68E" w14:textId="77777777" w:rsidR="008905A6" w:rsidRPr="008905A6" w:rsidRDefault="008905A6" w:rsidP="008905A6">
      <w:pPr>
        <w:ind w:right="-590"/>
        <w:rPr>
          <w:rFonts w:ascii="StobiSerif Regular" w:hAnsi="StobiSerif Regular" w:cstheme="minorHAnsi"/>
          <w:color w:val="FF0000"/>
          <w:sz w:val="22"/>
          <w:szCs w:val="22"/>
        </w:rPr>
      </w:pPr>
    </w:p>
    <w:p w14:paraId="6B2E780A" w14:textId="77777777" w:rsidR="008905A6" w:rsidRPr="008905A6" w:rsidRDefault="008905A6" w:rsidP="00622701">
      <w:pPr>
        <w:pStyle w:val="Heading1"/>
        <w:numPr>
          <w:ilvl w:val="0"/>
          <w:numId w:val="44"/>
        </w:numPr>
        <w:ind w:left="426" w:right="-590"/>
        <w:rPr>
          <w:b w:val="0"/>
        </w:rPr>
      </w:pPr>
      <w:r w:rsidRPr="008905A6">
        <w:rPr>
          <w:b w:val="0"/>
        </w:rPr>
        <w:t>Предлог за донесување на Одлука за утврдување на Буџетот на Фондот за здравствено осигурување на Република Северна Македонија за 202</w:t>
      </w:r>
      <w:r w:rsidRPr="008905A6">
        <w:rPr>
          <w:b w:val="0"/>
          <w:lang w:val="en-US"/>
        </w:rPr>
        <w:t>1</w:t>
      </w:r>
      <w:r w:rsidRPr="008905A6">
        <w:rPr>
          <w:b w:val="0"/>
        </w:rPr>
        <w:t xml:space="preserve"> година</w:t>
      </w:r>
      <w:r w:rsidR="00EA26C6">
        <w:rPr>
          <w:b w:val="0"/>
        </w:rPr>
        <w:t>;</w:t>
      </w:r>
    </w:p>
    <w:p w14:paraId="70C00B65" w14:textId="77777777" w:rsidR="008905A6" w:rsidRPr="008905A6" w:rsidRDefault="008905A6" w:rsidP="00622701">
      <w:pPr>
        <w:pStyle w:val="Heading1"/>
        <w:numPr>
          <w:ilvl w:val="0"/>
          <w:numId w:val="44"/>
        </w:numPr>
        <w:ind w:left="426" w:right="-590"/>
        <w:rPr>
          <w:b w:val="0"/>
        </w:rPr>
      </w:pPr>
      <w:r w:rsidRPr="008905A6">
        <w:rPr>
          <w:b w:val="0"/>
        </w:rPr>
        <w:t>Предлог за донесување на Одлука за извршување на Буџетот на Фондот за здравствено осигурување на Република Северна Македонија за 202</w:t>
      </w:r>
      <w:r w:rsidRPr="008905A6">
        <w:rPr>
          <w:b w:val="0"/>
          <w:lang w:val="en-US"/>
        </w:rPr>
        <w:t>1</w:t>
      </w:r>
      <w:r w:rsidRPr="008905A6">
        <w:rPr>
          <w:b w:val="0"/>
        </w:rPr>
        <w:t xml:space="preserve"> година</w:t>
      </w:r>
      <w:r w:rsidR="00EA26C6">
        <w:rPr>
          <w:b w:val="0"/>
        </w:rPr>
        <w:t>;</w:t>
      </w:r>
    </w:p>
    <w:p w14:paraId="128213F6" w14:textId="77777777" w:rsidR="008905A6" w:rsidRPr="008905A6" w:rsidRDefault="008905A6" w:rsidP="00622701">
      <w:pPr>
        <w:pStyle w:val="Heading1"/>
        <w:numPr>
          <w:ilvl w:val="0"/>
          <w:numId w:val="44"/>
        </w:numPr>
        <w:ind w:left="426" w:right="-590"/>
        <w:rPr>
          <w:b w:val="0"/>
        </w:rPr>
      </w:pPr>
      <w:r w:rsidRPr="008905A6">
        <w:rPr>
          <w:b w:val="0"/>
        </w:rPr>
        <w:t>Предлог за донесување на Годишен план на приходи и расходи за финансирање на јавните здравствени установи за остварување на правата од здравственото осигурување за 202</w:t>
      </w:r>
      <w:r w:rsidRPr="008905A6">
        <w:rPr>
          <w:b w:val="0"/>
          <w:lang w:val="en-US"/>
        </w:rPr>
        <w:t>1</w:t>
      </w:r>
      <w:r w:rsidRPr="008905A6">
        <w:rPr>
          <w:b w:val="0"/>
        </w:rPr>
        <w:t xml:space="preserve"> година</w:t>
      </w:r>
      <w:r w:rsidR="00EA26C6">
        <w:rPr>
          <w:b w:val="0"/>
        </w:rPr>
        <w:t>;</w:t>
      </w:r>
      <w:r w:rsidRPr="008905A6">
        <w:rPr>
          <w:b w:val="0"/>
        </w:rPr>
        <w:t xml:space="preserve"> </w:t>
      </w:r>
    </w:p>
    <w:p w14:paraId="234477FF" w14:textId="77777777" w:rsidR="008905A6" w:rsidRPr="008905A6" w:rsidRDefault="008905A6" w:rsidP="00622701">
      <w:pPr>
        <w:pStyle w:val="Heading1"/>
        <w:numPr>
          <w:ilvl w:val="0"/>
          <w:numId w:val="44"/>
        </w:numPr>
        <w:ind w:left="426" w:right="-590"/>
        <w:rPr>
          <w:b w:val="0"/>
        </w:rPr>
      </w:pPr>
      <w:r w:rsidRPr="008905A6">
        <w:rPr>
          <w:b w:val="0"/>
        </w:rPr>
        <w:t>Предлог 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2020 година;</w:t>
      </w:r>
    </w:p>
    <w:p w14:paraId="14BC2AE3" w14:textId="77777777" w:rsidR="008905A6" w:rsidRPr="008905A6" w:rsidRDefault="008905A6" w:rsidP="00622701">
      <w:pPr>
        <w:pStyle w:val="Heading1"/>
        <w:numPr>
          <w:ilvl w:val="0"/>
          <w:numId w:val="44"/>
        </w:numPr>
        <w:ind w:left="426" w:right="-590"/>
        <w:rPr>
          <w:b w:val="0"/>
          <w:iCs/>
        </w:rPr>
      </w:pPr>
      <w:r w:rsidRPr="008905A6">
        <w:rPr>
          <w:b w:val="0"/>
        </w:rPr>
        <w:t>Предлог за утврдување на договорните надоместоци за 2021 година за приватните здравствени установи од болничката здравствена заштита, од областите на кардио хирургијата, очната хирургија, и за бањите;</w:t>
      </w:r>
    </w:p>
    <w:p w14:paraId="11C5F141" w14:textId="77777777" w:rsidR="008905A6" w:rsidRPr="008905A6" w:rsidRDefault="008905A6" w:rsidP="00622701">
      <w:pPr>
        <w:pStyle w:val="Heading1"/>
        <w:numPr>
          <w:ilvl w:val="0"/>
          <w:numId w:val="44"/>
        </w:numPr>
        <w:ind w:left="426" w:right="-590"/>
        <w:rPr>
          <w:b w:val="0"/>
          <w:iCs/>
        </w:rPr>
      </w:pPr>
      <w:r w:rsidRPr="008905A6">
        <w:rPr>
          <w:b w:val="0"/>
        </w:rPr>
        <w:t xml:space="preserve">Предлог за утврдување на договорните надоместоци за првиот квартал на 2021 година за дијализните центри за здравствени услуги на осигурените лица кои се на хронична дијализа; </w:t>
      </w:r>
    </w:p>
    <w:p w14:paraId="71C4F339" w14:textId="77777777" w:rsidR="008905A6" w:rsidRPr="008905A6" w:rsidRDefault="008905A6" w:rsidP="00622701">
      <w:pPr>
        <w:pStyle w:val="Heading1"/>
        <w:numPr>
          <w:ilvl w:val="0"/>
          <w:numId w:val="44"/>
        </w:numPr>
        <w:ind w:left="426" w:right="-590"/>
        <w:rPr>
          <w:b w:val="0"/>
          <w:iCs/>
        </w:rPr>
      </w:pPr>
      <w:r w:rsidRPr="008905A6">
        <w:rPr>
          <w:b w:val="0"/>
        </w:rPr>
        <w:t>Предлог за утврдување на договорните надоместоци за 2021 година за приватните здравствени установи од областите на специјалистичко - консултативната здравствена заштита, специјалистичко-консултативната стоматолошка здравствена заштита, лабораториите кои работат по упат на матичен лекар (ЛУ1), Фармацевтскиот факултет и за МАНУ;</w:t>
      </w:r>
    </w:p>
    <w:p w14:paraId="2BB3BCC8" w14:textId="77777777" w:rsidR="008905A6" w:rsidRPr="008905A6" w:rsidRDefault="008905A6" w:rsidP="00622701">
      <w:pPr>
        <w:pStyle w:val="Heading1"/>
        <w:numPr>
          <w:ilvl w:val="0"/>
          <w:numId w:val="44"/>
        </w:numPr>
        <w:ind w:left="426" w:right="-590"/>
        <w:rPr>
          <w:b w:val="0"/>
        </w:rPr>
      </w:pPr>
      <w:r w:rsidRPr="008905A6">
        <w:rPr>
          <w:b w:val="0"/>
        </w:rPr>
        <w:t>Предлог за донесување на Правилник за дополнување на Правилникот за содржината и начинот на остварувањето на правата и обврските од задолжителното здравствено осигурување;</w:t>
      </w:r>
    </w:p>
    <w:p w14:paraId="295E0DDD" w14:textId="77777777" w:rsidR="008905A6" w:rsidRPr="008905A6" w:rsidRDefault="008905A6" w:rsidP="00622701">
      <w:pPr>
        <w:pStyle w:val="Heading1"/>
        <w:numPr>
          <w:ilvl w:val="0"/>
          <w:numId w:val="44"/>
        </w:numPr>
        <w:ind w:left="426" w:right="-590"/>
        <w:rPr>
          <w:b w:val="0"/>
        </w:rPr>
      </w:pPr>
      <w:r w:rsidRPr="008905A6">
        <w:rPr>
          <w:b w:val="0"/>
        </w:rPr>
        <w:t>Предлог за донесување на Одлука за дополнување на Одлуката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w:t>
      </w:r>
    </w:p>
    <w:p w14:paraId="18469C86" w14:textId="77777777" w:rsidR="008905A6" w:rsidRPr="008905A6" w:rsidRDefault="008905A6" w:rsidP="00622701">
      <w:pPr>
        <w:pStyle w:val="Heading1"/>
        <w:numPr>
          <w:ilvl w:val="0"/>
          <w:numId w:val="44"/>
        </w:numPr>
        <w:ind w:left="426" w:right="-590"/>
        <w:rPr>
          <w:b w:val="0"/>
        </w:rPr>
      </w:pPr>
      <w:r w:rsidRPr="008905A6">
        <w:rPr>
          <w:b w:val="0"/>
        </w:rPr>
        <w:t>Предлог за донесување на Одлука за утврдување на формата и содржината на анекси на договори што Фондот ги склучува со здравствените установи заради обезбедување на здравствени услуги за осигурените лица;</w:t>
      </w:r>
    </w:p>
    <w:p w14:paraId="67EF6DDC" w14:textId="77777777" w:rsidR="008905A6" w:rsidRPr="008905A6" w:rsidRDefault="008905A6" w:rsidP="00622701">
      <w:pPr>
        <w:pStyle w:val="Heading1"/>
        <w:numPr>
          <w:ilvl w:val="0"/>
          <w:numId w:val="44"/>
        </w:numPr>
        <w:ind w:left="426" w:right="-590"/>
        <w:rPr>
          <w:b w:val="0"/>
        </w:rPr>
      </w:pPr>
      <w:r w:rsidRPr="008905A6">
        <w:rPr>
          <w:b w:val="0"/>
        </w:rPr>
        <w:lastRenderedPageBreak/>
        <w:t>Предлог за донесување на одлуки за склучување на договори и анекси на договори за ортопедски помагала;</w:t>
      </w:r>
    </w:p>
    <w:p w14:paraId="67567F10" w14:textId="77777777" w:rsidR="008905A6" w:rsidRPr="008905A6" w:rsidRDefault="008905A6" w:rsidP="00622701">
      <w:pPr>
        <w:pStyle w:val="Heading1"/>
        <w:numPr>
          <w:ilvl w:val="0"/>
          <w:numId w:val="44"/>
        </w:numPr>
        <w:ind w:left="426" w:right="-590"/>
        <w:rPr>
          <w:b w:val="0"/>
        </w:rPr>
      </w:pPr>
      <w:r w:rsidRPr="008905A6">
        <w:rPr>
          <w:b w:val="0"/>
        </w:rPr>
        <w:t>Предлог за донесување на Одлука за изменување и дополнување на Одлуката за утврдување на референтни цени за пакетите на завршени епизоди на лекување за специјалистичко – консултативната здравствена заштита- амбулантски</w:t>
      </w:r>
      <w:r w:rsidR="00EA26C6">
        <w:rPr>
          <w:b w:val="0"/>
        </w:rPr>
        <w:t>;</w:t>
      </w:r>
    </w:p>
    <w:p w14:paraId="7C558976" w14:textId="77777777" w:rsidR="008905A6" w:rsidRPr="008905A6" w:rsidRDefault="008905A6" w:rsidP="00622701">
      <w:pPr>
        <w:pStyle w:val="Heading1"/>
        <w:numPr>
          <w:ilvl w:val="0"/>
          <w:numId w:val="44"/>
        </w:numPr>
        <w:ind w:left="426" w:right="-590"/>
      </w:pPr>
      <w:r w:rsidRPr="008905A6">
        <w:rPr>
          <w:b w:val="0"/>
        </w:rPr>
        <w:t>Предлог за донесување на Одлука за утврдување на вредноста на бодот за платите  на вработените во Фондот за здравствено осигурување на Република Северна Македонија</w:t>
      </w:r>
      <w:r w:rsidR="00EA26C6">
        <w:rPr>
          <w:b w:val="0"/>
        </w:rPr>
        <w:t>.</w:t>
      </w:r>
    </w:p>
    <w:p w14:paraId="78876F59" w14:textId="77777777" w:rsidR="00B33D06" w:rsidRPr="00EA26C6" w:rsidRDefault="00B33D06" w:rsidP="008905A6">
      <w:pPr>
        <w:pStyle w:val="ListParagraph"/>
        <w:shd w:val="clear" w:color="auto" w:fill="FFFFFF"/>
        <w:suppressAutoHyphens w:val="0"/>
        <w:spacing w:after="0" w:line="240" w:lineRule="auto"/>
        <w:ind w:left="709" w:right="-590"/>
        <w:jc w:val="left"/>
        <w:rPr>
          <w:rFonts w:ascii="StobiSerif Regular" w:eastAsia="@Arial Unicode MS" w:hAnsi="StobiSerif Regular" w:cstheme="minorHAnsi"/>
          <w:i/>
        </w:rPr>
      </w:pPr>
    </w:p>
    <w:p w14:paraId="7EC7905B" w14:textId="77777777" w:rsidR="00C8337C" w:rsidRPr="00EA26C6" w:rsidRDefault="00C8337C" w:rsidP="001026BB">
      <w:pPr>
        <w:pStyle w:val="ListParagraph"/>
        <w:spacing w:after="0" w:line="240" w:lineRule="auto"/>
        <w:ind w:left="0" w:right="-590"/>
        <w:rPr>
          <w:rFonts w:ascii="StobiSerif Regular" w:hAnsi="StobiSerif Regular"/>
          <w:i/>
        </w:rPr>
      </w:pPr>
      <w:r w:rsidRPr="00EA26C6">
        <w:rPr>
          <w:rFonts w:ascii="StobiSerif Regular" w:hAnsi="StobiSerif Regular" w:cs="Arial"/>
          <w:i/>
        </w:rPr>
        <w:t xml:space="preserve">Потоа праша дали има и други предлози за разгледување на денешната седница, односно за дополнување на дневниот ред. Бидејќи такви предлози не беа дадени, </w:t>
      </w:r>
      <w:r w:rsidRPr="00EA26C6">
        <w:rPr>
          <w:rFonts w:ascii="StobiSerif Regular" w:hAnsi="StobiSerif Regular"/>
          <w:i/>
        </w:rPr>
        <w:t>Управниот одбор  за седницата едногласно го усвои следниот</w:t>
      </w:r>
    </w:p>
    <w:p w14:paraId="48F9E9F8" w14:textId="77777777" w:rsidR="00145811" w:rsidRPr="00EA26C6" w:rsidRDefault="00145811" w:rsidP="001026BB">
      <w:pPr>
        <w:pStyle w:val="ListParagraph"/>
        <w:spacing w:after="0" w:line="240" w:lineRule="auto"/>
        <w:ind w:left="0" w:right="-590"/>
        <w:rPr>
          <w:rFonts w:ascii="StobiSerif Regular" w:hAnsi="StobiSerif Regular"/>
          <w:i/>
        </w:rPr>
      </w:pPr>
    </w:p>
    <w:p w14:paraId="3691B320" w14:textId="77777777" w:rsidR="00145811" w:rsidRPr="00EA26C6" w:rsidRDefault="00145811" w:rsidP="001026BB">
      <w:pPr>
        <w:autoSpaceDE w:val="0"/>
        <w:autoSpaceDN w:val="0"/>
        <w:adjustRightInd w:val="0"/>
        <w:ind w:right="-590"/>
        <w:jc w:val="center"/>
        <w:rPr>
          <w:rFonts w:ascii="StobiSerif Regular" w:eastAsia="@Arial Unicode MS" w:hAnsi="StobiSerif Regular"/>
          <w:b/>
          <w:i/>
          <w:sz w:val="22"/>
          <w:szCs w:val="22"/>
        </w:rPr>
      </w:pPr>
      <w:r w:rsidRPr="00EA26C6">
        <w:rPr>
          <w:rFonts w:ascii="StobiSerif Regular" w:eastAsia="@Arial Unicode MS" w:hAnsi="StobiSerif Regular"/>
          <w:b/>
          <w:i/>
          <w:sz w:val="22"/>
          <w:szCs w:val="22"/>
        </w:rPr>
        <w:t>Д Н Е В Е Н  Р Е Д</w:t>
      </w:r>
    </w:p>
    <w:p w14:paraId="0E9198E9" w14:textId="77777777" w:rsidR="00145811" w:rsidRPr="00EA26C6" w:rsidRDefault="00145811" w:rsidP="001026BB">
      <w:pPr>
        <w:autoSpaceDE w:val="0"/>
        <w:autoSpaceDN w:val="0"/>
        <w:adjustRightInd w:val="0"/>
        <w:ind w:right="-590"/>
        <w:jc w:val="center"/>
        <w:rPr>
          <w:rFonts w:ascii="StobiSerif Regular" w:eastAsia="@Arial Unicode MS" w:hAnsi="StobiSerif Regular"/>
          <w:b/>
          <w:i/>
          <w:sz w:val="22"/>
          <w:szCs w:val="22"/>
        </w:rPr>
      </w:pPr>
    </w:p>
    <w:p w14:paraId="02A3E4A9" w14:textId="77777777" w:rsidR="008905A6" w:rsidRPr="008905A6" w:rsidRDefault="008905A6" w:rsidP="008905A6">
      <w:pPr>
        <w:pStyle w:val="Heading1"/>
        <w:numPr>
          <w:ilvl w:val="0"/>
          <w:numId w:val="43"/>
        </w:numPr>
        <w:tabs>
          <w:tab w:val="clear" w:pos="720"/>
        </w:tabs>
        <w:ind w:left="426" w:right="-590"/>
        <w:rPr>
          <w:b w:val="0"/>
        </w:rPr>
      </w:pPr>
      <w:r w:rsidRPr="00EA26C6">
        <w:rPr>
          <w:b w:val="0"/>
        </w:rPr>
        <w:t xml:space="preserve">Усвојување на записникот од Седумдесет и шестата </w:t>
      </w:r>
      <w:r w:rsidRPr="008905A6">
        <w:rPr>
          <w:b w:val="0"/>
        </w:rPr>
        <w:t xml:space="preserve">седница на Управниот одбор одржана на 20 ноември 2020 година </w:t>
      </w:r>
    </w:p>
    <w:p w14:paraId="6487DBD8" w14:textId="77777777" w:rsidR="008905A6" w:rsidRPr="008905A6" w:rsidRDefault="008905A6" w:rsidP="008905A6">
      <w:pPr>
        <w:pStyle w:val="Heading1"/>
        <w:numPr>
          <w:ilvl w:val="0"/>
          <w:numId w:val="43"/>
        </w:numPr>
        <w:tabs>
          <w:tab w:val="clear" w:pos="720"/>
        </w:tabs>
        <w:ind w:left="426" w:right="-590"/>
        <w:rPr>
          <w:b w:val="0"/>
        </w:rPr>
      </w:pPr>
      <w:r w:rsidRPr="008905A6">
        <w:rPr>
          <w:b w:val="0"/>
        </w:rPr>
        <w:t>Усвојување на записникот од Седумдесет и седмата седница на Управниот одбор одржана на 1 декември 2020 година</w:t>
      </w:r>
    </w:p>
    <w:p w14:paraId="4B09CD01" w14:textId="77777777" w:rsidR="008905A6" w:rsidRPr="008905A6" w:rsidRDefault="008905A6" w:rsidP="008905A6">
      <w:pPr>
        <w:pStyle w:val="Heading1"/>
        <w:numPr>
          <w:ilvl w:val="0"/>
          <w:numId w:val="43"/>
        </w:numPr>
        <w:tabs>
          <w:tab w:val="clear" w:pos="720"/>
        </w:tabs>
        <w:ind w:left="426" w:right="-590"/>
        <w:rPr>
          <w:b w:val="0"/>
        </w:rPr>
      </w:pPr>
      <w:r w:rsidRPr="008905A6">
        <w:rPr>
          <w:b w:val="0"/>
        </w:rPr>
        <w:t>Усвојување на записникот од Седумдесет и осмата седница на Управниот одбор одржана на 16 декември 2020 година</w:t>
      </w:r>
    </w:p>
    <w:p w14:paraId="520A808B" w14:textId="77777777" w:rsidR="008905A6" w:rsidRPr="008905A6" w:rsidRDefault="008905A6" w:rsidP="008905A6">
      <w:pPr>
        <w:pStyle w:val="Heading1"/>
        <w:numPr>
          <w:ilvl w:val="0"/>
          <w:numId w:val="43"/>
        </w:numPr>
        <w:tabs>
          <w:tab w:val="clear" w:pos="720"/>
        </w:tabs>
        <w:ind w:left="426" w:right="-590"/>
        <w:rPr>
          <w:b w:val="0"/>
        </w:rPr>
      </w:pPr>
      <w:r w:rsidRPr="008905A6">
        <w:rPr>
          <w:b w:val="0"/>
        </w:rPr>
        <w:t>Усвојување на записникот од Седумдесет и деветата седница на Управниот одбор одржана на 25 декември 2020 година</w:t>
      </w:r>
    </w:p>
    <w:p w14:paraId="77F244E3" w14:textId="77777777" w:rsidR="008905A6" w:rsidRPr="008905A6" w:rsidRDefault="008905A6" w:rsidP="008905A6">
      <w:pPr>
        <w:ind w:right="-590"/>
        <w:rPr>
          <w:rFonts w:ascii="StobiSerif Regular" w:hAnsi="StobiSerif Regular" w:cstheme="minorHAnsi"/>
          <w:color w:val="FF0000"/>
          <w:sz w:val="22"/>
          <w:szCs w:val="22"/>
        </w:rPr>
      </w:pPr>
    </w:p>
    <w:p w14:paraId="2449A3FD" w14:textId="77777777" w:rsidR="008905A6" w:rsidRPr="008905A6" w:rsidRDefault="008905A6" w:rsidP="008905A6">
      <w:pPr>
        <w:pStyle w:val="Heading1"/>
        <w:ind w:left="426" w:right="-590"/>
        <w:rPr>
          <w:b w:val="0"/>
        </w:rPr>
      </w:pPr>
      <w:r w:rsidRPr="008905A6">
        <w:rPr>
          <w:b w:val="0"/>
        </w:rPr>
        <w:t>Предлог за донесување на Одлука за утврдување на Буџетот на Фондот за здравствено осигурување на Република Северна Македонија за 202</w:t>
      </w:r>
      <w:r w:rsidRPr="008905A6">
        <w:rPr>
          <w:b w:val="0"/>
          <w:lang w:val="en-US"/>
        </w:rPr>
        <w:t>1</w:t>
      </w:r>
      <w:r w:rsidRPr="008905A6">
        <w:rPr>
          <w:b w:val="0"/>
        </w:rPr>
        <w:t xml:space="preserve"> година</w:t>
      </w:r>
      <w:r w:rsidR="00EA26C6">
        <w:rPr>
          <w:b w:val="0"/>
        </w:rPr>
        <w:t>;</w:t>
      </w:r>
    </w:p>
    <w:p w14:paraId="3824ED90" w14:textId="77777777" w:rsidR="008905A6" w:rsidRPr="008905A6" w:rsidRDefault="008905A6" w:rsidP="008905A6">
      <w:pPr>
        <w:pStyle w:val="Heading1"/>
        <w:ind w:left="426" w:right="-590"/>
        <w:rPr>
          <w:b w:val="0"/>
        </w:rPr>
      </w:pPr>
      <w:r w:rsidRPr="008905A6">
        <w:rPr>
          <w:b w:val="0"/>
        </w:rPr>
        <w:t>Предлог за донесување на Одлука за извршување на Буџетот на Фондот за здравствено осигурување на Република Северна Македонија за 202</w:t>
      </w:r>
      <w:r w:rsidRPr="008905A6">
        <w:rPr>
          <w:b w:val="0"/>
          <w:lang w:val="en-US"/>
        </w:rPr>
        <w:t>1</w:t>
      </w:r>
      <w:r w:rsidRPr="008905A6">
        <w:rPr>
          <w:b w:val="0"/>
        </w:rPr>
        <w:t xml:space="preserve"> година</w:t>
      </w:r>
      <w:r w:rsidR="00EA26C6">
        <w:rPr>
          <w:b w:val="0"/>
        </w:rPr>
        <w:t>;</w:t>
      </w:r>
    </w:p>
    <w:p w14:paraId="7BBA802E" w14:textId="77777777" w:rsidR="008905A6" w:rsidRPr="008905A6" w:rsidRDefault="008905A6" w:rsidP="008905A6">
      <w:pPr>
        <w:pStyle w:val="Heading1"/>
        <w:ind w:left="426" w:right="-590"/>
        <w:rPr>
          <w:b w:val="0"/>
        </w:rPr>
      </w:pPr>
      <w:r w:rsidRPr="008905A6">
        <w:rPr>
          <w:b w:val="0"/>
        </w:rPr>
        <w:t>Предлог за донесување на Годишен план на приходи и расходи за финансирање на јавните здравствени установи за остварување на правата од здравственото осигурување за 202</w:t>
      </w:r>
      <w:r w:rsidRPr="008905A6">
        <w:rPr>
          <w:b w:val="0"/>
          <w:lang w:val="en-US"/>
        </w:rPr>
        <w:t>1</w:t>
      </w:r>
      <w:r w:rsidRPr="008905A6">
        <w:rPr>
          <w:b w:val="0"/>
        </w:rPr>
        <w:t xml:space="preserve"> година</w:t>
      </w:r>
      <w:r w:rsidR="00EA26C6">
        <w:rPr>
          <w:b w:val="0"/>
        </w:rPr>
        <w:t>;</w:t>
      </w:r>
      <w:r w:rsidRPr="008905A6">
        <w:rPr>
          <w:b w:val="0"/>
        </w:rPr>
        <w:t xml:space="preserve"> </w:t>
      </w:r>
    </w:p>
    <w:p w14:paraId="3CD460DE" w14:textId="77777777" w:rsidR="008905A6" w:rsidRPr="008905A6" w:rsidRDefault="008905A6" w:rsidP="008905A6">
      <w:pPr>
        <w:pStyle w:val="Heading1"/>
        <w:ind w:left="426" w:right="-590"/>
        <w:rPr>
          <w:b w:val="0"/>
        </w:rPr>
      </w:pPr>
      <w:r w:rsidRPr="008905A6">
        <w:rPr>
          <w:b w:val="0"/>
        </w:rPr>
        <w:t>Предлог 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2020 година;</w:t>
      </w:r>
    </w:p>
    <w:p w14:paraId="3A94FDBD" w14:textId="77777777" w:rsidR="008905A6" w:rsidRPr="008905A6" w:rsidRDefault="008905A6" w:rsidP="008905A6">
      <w:pPr>
        <w:pStyle w:val="Heading1"/>
        <w:ind w:left="426" w:right="-590"/>
        <w:rPr>
          <w:b w:val="0"/>
          <w:iCs/>
        </w:rPr>
      </w:pPr>
      <w:r w:rsidRPr="008905A6">
        <w:rPr>
          <w:b w:val="0"/>
        </w:rPr>
        <w:t>Предлог за утврдување на договорните надоместоци за 2021 година за приватните здравствени установи од болничката здравствена заштита, од областите на кардио хирургијата, очната хирургија, и за бањите;</w:t>
      </w:r>
    </w:p>
    <w:p w14:paraId="00D71461" w14:textId="77777777" w:rsidR="008905A6" w:rsidRPr="008905A6" w:rsidRDefault="008905A6" w:rsidP="008905A6">
      <w:pPr>
        <w:pStyle w:val="Heading1"/>
        <w:ind w:left="426" w:right="-590"/>
        <w:rPr>
          <w:b w:val="0"/>
          <w:iCs/>
        </w:rPr>
      </w:pPr>
      <w:r w:rsidRPr="008905A6">
        <w:rPr>
          <w:b w:val="0"/>
        </w:rPr>
        <w:t xml:space="preserve">Предлог за утврдување на договорните надоместоци за првиот квартал на 2021 година за дијализните центри за здравствени услуги на осигурените лица кои се на хронична дијализа; </w:t>
      </w:r>
    </w:p>
    <w:p w14:paraId="5635831C" w14:textId="77777777" w:rsidR="008905A6" w:rsidRPr="008905A6" w:rsidRDefault="008905A6" w:rsidP="008905A6">
      <w:pPr>
        <w:pStyle w:val="Heading1"/>
        <w:ind w:left="426" w:right="-590"/>
        <w:rPr>
          <w:b w:val="0"/>
          <w:iCs/>
        </w:rPr>
      </w:pPr>
      <w:r w:rsidRPr="008905A6">
        <w:rPr>
          <w:b w:val="0"/>
        </w:rPr>
        <w:t>Предлог за утврдување на договорните надоместоци за 2021 година за приватните здравствени установи од областите на специјалистичко - консултативната здравствена заштита, специјалистичко-консултативната стоматолошка здравствена заштита, лабораториите кои работат по упат на матичен лекар (ЛУ1), Фармацевтскиот факултет и за МАНУ;</w:t>
      </w:r>
    </w:p>
    <w:p w14:paraId="5DF3BA03" w14:textId="77777777" w:rsidR="008905A6" w:rsidRPr="008905A6" w:rsidRDefault="008905A6" w:rsidP="008905A6">
      <w:pPr>
        <w:pStyle w:val="Heading1"/>
        <w:ind w:left="426" w:right="-590"/>
        <w:rPr>
          <w:b w:val="0"/>
        </w:rPr>
      </w:pPr>
      <w:r w:rsidRPr="008905A6">
        <w:rPr>
          <w:b w:val="0"/>
        </w:rPr>
        <w:t>Предлог за донесување на Правилник за дополнување на Правилникот за содржината и начинот на остварувањето на правата и обврските од задолжителното здравствено осигурување;</w:t>
      </w:r>
    </w:p>
    <w:p w14:paraId="6A33FF85" w14:textId="77777777" w:rsidR="008905A6" w:rsidRPr="008905A6" w:rsidRDefault="008905A6" w:rsidP="008905A6">
      <w:pPr>
        <w:pStyle w:val="Heading1"/>
        <w:ind w:left="426" w:right="-590"/>
        <w:rPr>
          <w:b w:val="0"/>
        </w:rPr>
      </w:pPr>
      <w:r w:rsidRPr="008905A6">
        <w:rPr>
          <w:b w:val="0"/>
        </w:rPr>
        <w:lastRenderedPageBreak/>
        <w:t>Предлог за донесување на Одлука за дополнување на Одлуката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w:t>
      </w:r>
    </w:p>
    <w:p w14:paraId="67DE89E0" w14:textId="77777777" w:rsidR="008905A6" w:rsidRPr="008905A6" w:rsidRDefault="008905A6" w:rsidP="008905A6">
      <w:pPr>
        <w:pStyle w:val="Heading1"/>
        <w:ind w:left="426" w:right="-590"/>
        <w:rPr>
          <w:b w:val="0"/>
        </w:rPr>
      </w:pPr>
      <w:r w:rsidRPr="008905A6">
        <w:rPr>
          <w:b w:val="0"/>
        </w:rPr>
        <w:t>Предлог за донесување на Одлука за утврдување на формата и содржината на анекси на договори што Фондот ги склучува со здравствените установи заради обезбедување на здравствени услуги за осигурените лица;</w:t>
      </w:r>
    </w:p>
    <w:p w14:paraId="5F5C3A2E" w14:textId="77777777" w:rsidR="008905A6" w:rsidRPr="008905A6" w:rsidRDefault="008905A6" w:rsidP="008905A6">
      <w:pPr>
        <w:pStyle w:val="Heading1"/>
        <w:ind w:left="426" w:right="-590"/>
        <w:rPr>
          <w:b w:val="0"/>
        </w:rPr>
      </w:pPr>
      <w:r w:rsidRPr="008905A6">
        <w:rPr>
          <w:b w:val="0"/>
        </w:rPr>
        <w:t>Предлог за донесување на одлуки за склучување на договори и анекси на договори за ортопедски помагала;</w:t>
      </w:r>
    </w:p>
    <w:p w14:paraId="7030CE73" w14:textId="77777777" w:rsidR="008905A6" w:rsidRPr="008905A6" w:rsidRDefault="008905A6" w:rsidP="008905A6">
      <w:pPr>
        <w:pStyle w:val="Heading1"/>
        <w:ind w:left="426" w:right="-590"/>
        <w:rPr>
          <w:b w:val="0"/>
        </w:rPr>
      </w:pPr>
      <w:r w:rsidRPr="008905A6">
        <w:rPr>
          <w:b w:val="0"/>
        </w:rPr>
        <w:t>Предлог за донесување на Одлука за изменување и дополнување на Одлуката за утврдување на референтни цени за пакетите на завршени епизоди на лекување за специјалистичко – консултативната здравствена заштита- амбулантски</w:t>
      </w:r>
      <w:r w:rsidR="00EA26C6">
        <w:rPr>
          <w:b w:val="0"/>
        </w:rPr>
        <w:t>;</w:t>
      </w:r>
    </w:p>
    <w:p w14:paraId="1B6D0685" w14:textId="77777777" w:rsidR="008905A6" w:rsidRPr="008905A6" w:rsidRDefault="008905A6" w:rsidP="008905A6">
      <w:pPr>
        <w:pStyle w:val="Heading1"/>
        <w:ind w:left="426" w:right="-590"/>
        <w:rPr>
          <w:b w:val="0"/>
        </w:rPr>
      </w:pPr>
      <w:r w:rsidRPr="008905A6">
        <w:rPr>
          <w:b w:val="0"/>
        </w:rPr>
        <w:t>Предлог за донесување на Одлука за утврдување на вредноста на бодот за платите  на вработените во Фондот за здравствено осигурување на Република Северна Македонија</w:t>
      </w:r>
      <w:r w:rsidR="00EA26C6">
        <w:rPr>
          <w:b w:val="0"/>
        </w:rPr>
        <w:t>.</w:t>
      </w:r>
    </w:p>
    <w:p w14:paraId="409FCFCB" w14:textId="77777777" w:rsidR="00C40A8C" w:rsidRPr="004230F7" w:rsidRDefault="00C40A8C" w:rsidP="001026BB">
      <w:pPr>
        <w:pStyle w:val="ListParagraph"/>
        <w:spacing w:after="0" w:line="240" w:lineRule="auto"/>
        <w:ind w:left="0" w:right="-590"/>
        <w:rPr>
          <w:rFonts w:ascii="StobiSerif Regular" w:hAnsi="StobiSerif Regular" w:cs="Arial"/>
          <w:i/>
          <w:color w:val="FF0000"/>
        </w:rPr>
      </w:pPr>
    </w:p>
    <w:p w14:paraId="4DF3706B" w14:textId="77777777" w:rsidR="00145811" w:rsidRDefault="00145811" w:rsidP="001026BB">
      <w:pPr>
        <w:pStyle w:val="ListParagraph"/>
        <w:spacing w:after="0" w:line="240" w:lineRule="auto"/>
        <w:ind w:left="0" w:right="-590"/>
        <w:rPr>
          <w:rFonts w:ascii="StobiSerif Regular" w:hAnsi="StobiSerif Regular" w:cs="Arial"/>
          <w:i/>
        </w:rPr>
      </w:pPr>
      <w:r w:rsidRPr="00EA26C6">
        <w:rPr>
          <w:rFonts w:ascii="StobiSerif Regular" w:hAnsi="StobiSerif Regular" w:cs="Arial"/>
          <w:i/>
        </w:rPr>
        <w:t xml:space="preserve">Потоа се пристапи кон разгледување на точките на дневниот ред. </w:t>
      </w:r>
    </w:p>
    <w:p w14:paraId="0F2C9244" w14:textId="77777777" w:rsidR="00EA26C6" w:rsidRPr="00EA26C6" w:rsidRDefault="00EA26C6" w:rsidP="001026BB">
      <w:pPr>
        <w:pStyle w:val="ListParagraph"/>
        <w:spacing w:after="0" w:line="240" w:lineRule="auto"/>
        <w:ind w:left="0" w:right="-590"/>
        <w:rPr>
          <w:rFonts w:ascii="StobiSerif Regular" w:hAnsi="StobiSerif Regular" w:cs="Arial"/>
          <w:i/>
          <w:lang w:val="en-US"/>
        </w:rPr>
      </w:pPr>
    </w:p>
    <w:p w14:paraId="3BF3E291" w14:textId="77777777" w:rsidR="00EA26C6" w:rsidRPr="00EA26C6" w:rsidRDefault="00EA26C6" w:rsidP="00EA26C6">
      <w:pPr>
        <w:pStyle w:val="Heading1"/>
        <w:numPr>
          <w:ilvl w:val="0"/>
          <w:numId w:val="43"/>
        </w:numPr>
        <w:tabs>
          <w:tab w:val="clear" w:pos="720"/>
        </w:tabs>
        <w:ind w:left="426" w:right="-590"/>
        <w:rPr>
          <w:b w:val="0"/>
        </w:rPr>
      </w:pPr>
      <w:r w:rsidRPr="00EA26C6">
        <w:rPr>
          <w:b w:val="0"/>
        </w:rPr>
        <w:t>Усвојување на записникот од Седумдесет и шестата седница на Управниот одбор одржана на 20 ноември 2020 година</w:t>
      </w:r>
    </w:p>
    <w:p w14:paraId="1647A06E" w14:textId="77777777" w:rsidR="00EA26C6" w:rsidRPr="00EA26C6" w:rsidRDefault="00EA26C6" w:rsidP="00EA26C6">
      <w:pPr>
        <w:ind w:right="-590"/>
        <w:rPr>
          <w:rFonts w:ascii="StobiSerif Regular" w:hAnsi="StobiSerif Regular"/>
          <w:i/>
          <w:sz w:val="22"/>
          <w:szCs w:val="22"/>
        </w:rPr>
      </w:pPr>
      <w:r w:rsidRPr="00EA26C6">
        <w:rPr>
          <w:rFonts w:ascii="StobiSerif Regular" w:hAnsi="StobiSerif Regular" w:cs="Arial"/>
          <w:i/>
          <w:sz w:val="22"/>
          <w:szCs w:val="22"/>
        </w:rPr>
        <w:t xml:space="preserve">Управниот одбор без забелешки, едногласно го усвои записникот од </w:t>
      </w:r>
      <w:r w:rsidRPr="00EA26C6">
        <w:rPr>
          <w:rFonts w:ascii="StobiSerif Regular" w:hAnsi="StobiSerif Regular" w:cs="Calibri"/>
          <w:i/>
          <w:sz w:val="22"/>
          <w:szCs w:val="22"/>
        </w:rPr>
        <w:t xml:space="preserve">Седумдесет и шестата седница на Управниот одбор одржана </w:t>
      </w:r>
      <w:r w:rsidRPr="00EA26C6">
        <w:rPr>
          <w:rFonts w:ascii="StobiSerif Regular" w:hAnsi="StobiSerif Regular"/>
          <w:i/>
          <w:sz w:val="22"/>
          <w:szCs w:val="22"/>
        </w:rPr>
        <w:t xml:space="preserve">на 20 ноември </w:t>
      </w:r>
      <w:r w:rsidRPr="00EA26C6">
        <w:rPr>
          <w:rFonts w:ascii="StobiSerif Regular" w:hAnsi="StobiSerif Regular" w:cs="Calibri"/>
          <w:i/>
          <w:sz w:val="22"/>
          <w:szCs w:val="22"/>
        </w:rPr>
        <w:t>2020 година</w:t>
      </w:r>
      <w:r w:rsidRPr="00EA26C6">
        <w:rPr>
          <w:rFonts w:ascii="StobiSerif Regular" w:hAnsi="StobiSerif Regular"/>
          <w:i/>
          <w:sz w:val="22"/>
          <w:szCs w:val="22"/>
        </w:rPr>
        <w:t>.</w:t>
      </w:r>
    </w:p>
    <w:p w14:paraId="54E267F0" w14:textId="77777777" w:rsidR="00EA26C6" w:rsidRPr="00EA26C6" w:rsidRDefault="00EA26C6" w:rsidP="00EA26C6">
      <w:pPr>
        <w:pStyle w:val="Heading1"/>
        <w:numPr>
          <w:ilvl w:val="0"/>
          <w:numId w:val="0"/>
        </w:numPr>
        <w:ind w:left="1080" w:right="-590" w:hanging="360"/>
        <w:rPr>
          <w:b w:val="0"/>
        </w:rPr>
      </w:pPr>
      <w:r w:rsidRPr="00EA26C6">
        <w:rPr>
          <w:b w:val="0"/>
        </w:rPr>
        <w:t xml:space="preserve"> </w:t>
      </w:r>
    </w:p>
    <w:p w14:paraId="0CBA4313" w14:textId="77777777" w:rsidR="00EA26C6" w:rsidRPr="00EA26C6" w:rsidRDefault="00EA26C6" w:rsidP="00EA26C6">
      <w:pPr>
        <w:pStyle w:val="Heading1"/>
        <w:numPr>
          <w:ilvl w:val="0"/>
          <w:numId w:val="43"/>
        </w:numPr>
        <w:tabs>
          <w:tab w:val="clear" w:pos="720"/>
        </w:tabs>
        <w:ind w:left="426" w:right="-590"/>
        <w:rPr>
          <w:b w:val="0"/>
        </w:rPr>
      </w:pPr>
      <w:r w:rsidRPr="00EA26C6">
        <w:rPr>
          <w:b w:val="0"/>
        </w:rPr>
        <w:t>Усвојување на записникот од Седумдесет и седмата седница на Управниот одбор одржана на 1 декември 2020 година</w:t>
      </w:r>
    </w:p>
    <w:p w14:paraId="60ABDE0E" w14:textId="77777777" w:rsidR="00EA26C6" w:rsidRPr="00EA26C6" w:rsidRDefault="00EA26C6" w:rsidP="00EA26C6">
      <w:pPr>
        <w:ind w:right="-590"/>
        <w:rPr>
          <w:rFonts w:ascii="StobiSerif Regular" w:hAnsi="StobiSerif Regular"/>
          <w:i/>
          <w:sz w:val="22"/>
          <w:szCs w:val="22"/>
        </w:rPr>
      </w:pPr>
      <w:r w:rsidRPr="00EA26C6">
        <w:rPr>
          <w:rFonts w:ascii="StobiSerif Regular" w:hAnsi="StobiSerif Regular" w:cs="Arial"/>
          <w:i/>
          <w:sz w:val="22"/>
          <w:szCs w:val="22"/>
        </w:rPr>
        <w:t xml:space="preserve">Управниот одбор без забелешки, едногласно го усвои записникот од </w:t>
      </w:r>
      <w:r w:rsidRPr="00EA26C6">
        <w:rPr>
          <w:rFonts w:ascii="StobiSerif Regular" w:hAnsi="StobiSerif Regular" w:cs="Calibri"/>
          <w:i/>
          <w:sz w:val="22"/>
          <w:szCs w:val="22"/>
        </w:rPr>
        <w:t xml:space="preserve">Седумдесет и седмата седница на Управниот одбор одржана </w:t>
      </w:r>
      <w:r w:rsidRPr="00EA26C6">
        <w:rPr>
          <w:rFonts w:ascii="StobiSerif Regular" w:hAnsi="StobiSerif Regular"/>
          <w:i/>
          <w:sz w:val="22"/>
          <w:szCs w:val="22"/>
        </w:rPr>
        <w:t xml:space="preserve">на 1 декември </w:t>
      </w:r>
      <w:r w:rsidRPr="00EA26C6">
        <w:rPr>
          <w:rFonts w:ascii="StobiSerif Regular" w:hAnsi="StobiSerif Regular" w:cs="Calibri"/>
          <w:i/>
          <w:sz w:val="22"/>
          <w:szCs w:val="22"/>
        </w:rPr>
        <w:t>2020 година</w:t>
      </w:r>
      <w:r w:rsidRPr="00EA26C6">
        <w:rPr>
          <w:rFonts w:ascii="StobiSerif Regular" w:hAnsi="StobiSerif Regular"/>
          <w:i/>
          <w:sz w:val="22"/>
          <w:szCs w:val="22"/>
        </w:rPr>
        <w:t>.</w:t>
      </w:r>
    </w:p>
    <w:p w14:paraId="3C72BB18" w14:textId="77777777" w:rsidR="00EA26C6" w:rsidRPr="00EA26C6" w:rsidRDefault="00EA26C6" w:rsidP="00EA26C6">
      <w:pPr>
        <w:rPr>
          <w:rFonts w:ascii="StobiSerif Regular" w:hAnsi="StobiSerif Regular"/>
          <w:i/>
          <w:sz w:val="22"/>
          <w:szCs w:val="22"/>
        </w:rPr>
      </w:pPr>
    </w:p>
    <w:p w14:paraId="188052CD" w14:textId="77777777" w:rsidR="00EA26C6" w:rsidRPr="00EA26C6" w:rsidRDefault="00EA26C6" w:rsidP="00EA26C6">
      <w:pPr>
        <w:pStyle w:val="Heading1"/>
        <w:numPr>
          <w:ilvl w:val="0"/>
          <w:numId w:val="43"/>
        </w:numPr>
        <w:tabs>
          <w:tab w:val="clear" w:pos="720"/>
        </w:tabs>
        <w:ind w:left="426" w:right="-590"/>
        <w:rPr>
          <w:b w:val="0"/>
        </w:rPr>
      </w:pPr>
      <w:r w:rsidRPr="00EA26C6">
        <w:rPr>
          <w:b w:val="0"/>
        </w:rPr>
        <w:t>Усвојување на записникот од Седумдесет и осмата седница на Управниот одбор одржана на 16 декември 2020 година</w:t>
      </w:r>
    </w:p>
    <w:p w14:paraId="0DF5361A" w14:textId="77777777" w:rsidR="00EA26C6" w:rsidRPr="00EA26C6" w:rsidRDefault="00EA26C6" w:rsidP="00EA26C6">
      <w:pPr>
        <w:ind w:right="-590"/>
        <w:rPr>
          <w:rFonts w:ascii="StobiSerif Regular" w:hAnsi="StobiSerif Regular"/>
          <w:i/>
          <w:sz w:val="22"/>
          <w:szCs w:val="22"/>
        </w:rPr>
      </w:pPr>
      <w:r w:rsidRPr="00EA26C6">
        <w:rPr>
          <w:rFonts w:ascii="StobiSerif Regular" w:hAnsi="StobiSerif Regular" w:cs="Arial"/>
          <w:i/>
          <w:sz w:val="22"/>
          <w:szCs w:val="22"/>
        </w:rPr>
        <w:t xml:space="preserve">Управниот одбор без забелешки, едногласно го усвои записникот од </w:t>
      </w:r>
      <w:r w:rsidRPr="00EA26C6">
        <w:rPr>
          <w:rFonts w:ascii="StobiSerif Regular" w:hAnsi="StobiSerif Regular" w:cs="Calibri"/>
          <w:i/>
          <w:sz w:val="22"/>
          <w:szCs w:val="22"/>
        </w:rPr>
        <w:t xml:space="preserve">Седумдесет и осмата седница на Управниот одбор одржана </w:t>
      </w:r>
      <w:r w:rsidRPr="00EA26C6">
        <w:rPr>
          <w:rFonts w:ascii="StobiSerif Regular" w:hAnsi="StobiSerif Regular"/>
          <w:i/>
          <w:sz w:val="22"/>
          <w:szCs w:val="22"/>
        </w:rPr>
        <w:t xml:space="preserve">на 16 декември </w:t>
      </w:r>
      <w:r w:rsidRPr="00EA26C6">
        <w:rPr>
          <w:rFonts w:ascii="StobiSerif Regular" w:hAnsi="StobiSerif Regular" w:cs="Calibri"/>
          <w:i/>
          <w:sz w:val="22"/>
          <w:szCs w:val="22"/>
        </w:rPr>
        <w:t>2020 година</w:t>
      </w:r>
      <w:r w:rsidRPr="00EA26C6">
        <w:rPr>
          <w:rFonts w:ascii="StobiSerif Regular" w:hAnsi="StobiSerif Regular"/>
          <w:i/>
          <w:sz w:val="22"/>
          <w:szCs w:val="22"/>
        </w:rPr>
        <w:t>.</w:t>
      </w:r>
    </w:p>
    <w:p w14:paraId="13293CB2" w14:textId="77777777" w:rsidR="00EA26C6" w:rsidRPr="00EA26C6" w:rsidRDefault="00EA26C6" w:rsidP="00EA26C6">
      <w:pPr>
        <w:rPr>
          <w:rFonts w:ascii="StobiSerif Regular" w:hAnsi="StobiSerif Regular"/>
          <w:i/>
          <w:sz w:val="22"/>
          <w:szCs w:val="22"/>
        </w:rPr>
      </w:pPr>
    </w:p>
    <w:p w14:paraId="300A2373" w14:textId="77777777" w:rsidR="00EA26C6" w:rsidRPr="00EA26C6" w:rsidRDefault="00EA26C6" w:rsidP="00EA26C6">
      <w:pPr>
        <w:pStyle w:val="Heading1"/>
        <w:numPr>
          <w:ilvl w:val="0"/>
          <w:numId w:val="43"/>
        </w:numPr>
        <w:tabs>
          <w:tab w:val="clear" w:pos="720"/>
        </w:tabs>
        <w:ind w:left="426" w:right="-590"/>
        <w:rPr>
          <w:b w:val="0"/>
        </w:rPr>
      </w:pPr>
      <w:r w:rsidRPr="00EA26C6">
        <w:rPr>
          <w:b w:val="0"/>
        </w:rPr>
        <w:t>Усвојување на записникот од Седумдесет и деветата седница на Управниот одбор одржана на 25 декември 2020 година</w:t>
      </w:r>
    </w:p>
    <w:p w14:paraId="0FFEC1C1" w14:textId="77777777" w:rsidR="00145811" w:rsidRPr="00EA26C6" w:rsidRDefault="00145811" w:rsidP="001026BB">
      <w:pPr>
        <w:ind w:right="-590"/>
        <w:rPr>
          <w:rFonts w:ascii="StobiSerif Regular" w:hAnsi="StobiSerif Regular"/>
          <w:i/>
          <w:sz w:val="22"/>
          <w:szCs w:val="22"/>
        </w:rPr>
      </w:pPr>
      <w:r w:rsidRPr="00EA26C6">
        <w:rPr>
          <w:rFonts w:ascii="StobiSerif Regular" w:hAnsi="StobiSerif Regular" w:cs="Arial"/>
          <w:i/>
          <w:sz w:val="22"/>
          <w:szCs w:val="22"/>
        </w:rPr>
        <w:t xml:space="preserve">Управниот одбор без забелешки, едногласно го усвои записникот од </w:t>
      </w:r>
      <w:r w:rsidR="00ED0434" w:rsidRPr="00EA26C6">
        <w:rPr>
          <w:rFonts w:ascii="StobiSerif Regular" w:hAnsi="StobiSerif Regular" w:cs="Calibri"/>
          <w:i/>
          <w:sz w:val="22"/>
          <w:szCs w:val="22"/>
        </w:rPr>
        <w:t xml:space="preserve">Седумдесет и </w:t>
      </w:r>
      <w:r w:rsidR="00EA26C6" w:rsidRPr="00EA26C6">
        <w:rPr>
          <w:rFonts w:ascii="StobiSerif Regular" w:hAnsi="StobiSerif Regular" w:cs="Calibri"/>
          <w:i/>
          <w:sz w:val="22"/>
          <w:szCs w:val="22"/>
        </w:rPr>
        <w:t>деветата</w:t>
      </w:r>
      <w:r w:rsidR="00ED0434" w:rsidRPr="00EA26C6">
        <w:rPr>
          <w:rFonts w:ascii="StobiSerif Regular" w:hAnsi="StobiSerif Regular" w:cs="Calibri"/>
          <w:i/>
          <w:sz w:val="22"/>
          <w:szCs w:val="22"/>
        </w:rPr>
        <w:t xml:space="preserve"> седница на Управниот одбор </w:t>
      </w:r>
      <w:r w:rsidR="00ED0434" w:rsidRPr="00F25321">
        <w:rPr>
          <w:rFonts w:ascii="StobiSerif Regular" w:hAnsi="StobiSerif Regular" w:cs="Calibri"/>
          <w:i/>
          <w:sz w:val="22"/>
          <w:szCs w:val="22"/>
        </w:rPr>
        <w:t xml:space="preserve">одржана </w:t>
      </w:r>
      <w:r w:rsidR="00EA26C6" w:rsidRPr="00F25321">
        <w:rPr>
          <w:rFonts w:ascii="StobiSerif Regular" w:hAnsi="StobiSerif Regular"/>
          <w:i/>
          <w:sz w:val="22"/>
          <w:szCs w:val="22"/>
        </w:rPr>
        <w:t xml:space="preserve">на 25 декември </w:t>
      </w:r>
      <w:r w:rsidR="00ED0434" w:rsidRPr="00F25321">
        <w:rPr>
          <w:rFonts w:ascii="StobiSerif Regular" w:hAnsi="StobiSerif Regular" w:cs="Calibri"/>
          <w:i/>
          <w:sz w:val="22"/>
          <w:szCs w:val="22"/>
        </w:rPr>
        <w:t>2020 година</w:t>
      </w:r>
      <w:r w:rsidRPr="00F25321">
        <w:rPr>
          <w:rFonts w:ascii="StobiSerif Regular" w:hAnsi="StobiSerif Regular"/>
          <w:i/>
          <w:sz w:val="22"/>
          <w:szCs w:val="22"/>
        </w:rPr>
        <w:t>.</w:t>
      </w:r>
    </w:p>
    <w:p w14:paraId="3B5BCDD3" w14:textId="77777777" w:rsidR="00145811" w:rsidRPr="00C609A8" w:rsidRDefault="00145811" w:rsidP="001026BB">
      <w:pPr>
        <w:pStyle w:val="ListParagraph"/>
        <w:suppressAutoHyphens w:val="0"/>
        <w:spacing w:after="0" w:line="240" w:lineRule="auto"/>
        <w:ind w:right="-590"/>
        <w:contextualSpacing w:val="0"/>
        <w:rPr>
          <w:rFonts w:ascii="StobiSerif Regular" w:hAnsi="StobiSerif Regular"/>
          <w:i/>
        </w:rPr>
      </w:pPr>
    </w:p>
    <w:p w14:paraId="4BF3E0C8" w14:textId="77777777" w:rsidR="00145811" w:rsidRPr="00C609A8" w:rsidRDefault="00145811" w:rsidP="00EA26C6">
      <w:pPr>
        <w:pStyle w:val="Heading1"/>
        <w:numPr>
          <w:ilvl w:val="0"/>
          <w:numId w:val="0"/>
        </w:numPr>
        <w:rPr>
          <w:b w:val="0"/>
        </w:rPr>
      </w:pPr>
      <w:r w:rsidRPr="00C609A8">
        <w:t xml:space="preserve">ТОЧКА </w:t>
      </w:r>
      <w:r w:rsidRPr="00C609A8">
        <w:rPr>
          <w:rFonts w:eastAsia="@Arial Unicode MS"/>
        </w:rPr>
        <w:t xml:space="preserve">1 -  </w:t>
      </w:r>
      <w:r w:rsidR="00EA26C6" w:rsidRPr="00C609A8">
        <w:rPr>
          <w:b w:val="0"/>
        </w:rPr>
        <w:t>Предлог за донесување на Одлука за утврдување на Буџетот на Фондот за здравствено осигурување на Република Северна Македонија за 202</w:t>
      </w:r>
      <w:r w:rsidR="00EA26C6" w:rsidRPr="00C609A8">
        <w:rPr>
          <w:b w:val="0"/>
          <w:lang w:val="en-US"/>
        </w:rPr>
        <w:t>1</w:t>
      </w:r>
      <w:r w:rsidR="00EA26C6" w:rsidRPr="00C609A8">
        <w:rPr>
          <w:b w:val="0"/>
        </w:rPr>
        <w:t xml:space="preserve"> година</w:t>
      </w:r>
    </w:p>
    <w:p w14:paraId="66033D48" w14:textId="77777777" w:rsidR="00F25321" w:rsidRPr="00C609A8" w:rsidRDefault="00F25321" w:rsidP="00F25321"/>
    <w:p w14:paraId="2552F130" w14:textId="77777777" w:rsidR="002260E8" w:rsidRPr="00C609A8" w:rsidRDefault="002260E8" w:rsidP="003F0CAD">
      <w:pPr>
        <w:ind w:right="-731"/>
        <w:rPr>
          <w:rFonts w:ascii="StobiSerif Regular" w:hAnsi="StobiSerif Regular"/>
          <w:i/>
          <w:sz w:val="22"/>
          <w:szCs w:val="22"/>
        </w:rPr>
      </w:pPr>
      <w:r w:rsidRPr="00C609A8">
        <w:rPr>
          <w:rFonts w:ascii="StobiSerif Regular" w:hAnsi="StobiSerif Regular"/>
          <w:i/>
          <w:sz w:val="22"/>
          <w:szCs w:val="22"/>
        </w:rPr>
        <w:t>Објаснување во врска со првата точка даде Миле Сугарев. Наведе дека висината на буџетот на Фондот ја утврдува Собранието а Фондот соодветно ги распоредува средствата. Со оглед на состојбата со пандемијата, која се одразува на економијата, здравството и вкупното општествено живеење, очекуваме тешка</w:t>
      </w:r>
      <w:r w:rsidR="001F612B" w:rsidRPr="00C609A8">
        <w:rPr>
          <w:rFonts w:ascii="StobiSerif Regular" w:hAnsi="StobiSerif Regular"/>
          <w:i/>
          <w:sz w:val="22"/>
          <w:szCs w:val="22"/>
        </w:rPr>
        <w:t xml:space="preserve"> </w:t>
      </w:r>
      <w:r w:rsidR="003F0CAD" w:rsidRPr="00C609A8">
        <w:rPr>
          <w:rFonts w:ascii="StobiSerif Regular" w:hAnsi="StobiSerif Regular"/>
          <w:i/>
          <w:sz w:val="22"/>
          <w:szCs w:val="22"/>
        </w:rPr>
        <w:t xml:space="preserve">претстојна </w:t>
      </w:r>
      <w:r w:rsidR="001F612B" w:rsidRPr="00C609A8">
        <w:rPr>
          <w:rFonts w:ascii="StobiSerif Regular" w:hAnsi="StobiSerif Regular"/>
          <w:i/>
          <w:sz w:val="22"/>
          <w:szCs w:val="22"/>
        </w:rPr>
        <w:t>година</w:t>
      </w:r>
      <w:r w:rsidR="003F0CAD" w:rsidRPr="00C609A8">
        <w:rPr>
          <w:rFonts w:ascii="StobiSerif Regular" w:hAnsi="StobiSerif Regular"/>
          <w:i/>
          <w:sz w:val="22"/>
          <w:szCs w:val="22"/>
        </w:rPr>
        <w:t>.</w:t>
      </w:r>
    </w:p>
    <w:p w14:paraId="79FB85D7" w14:textId="77777777" w:rsidR="00737A9E" w:rsidRPr="00C609A8" w:rsidRDefault="00737A9E" w:rsidP="00737A9E">
      <w:pPr>
        <w:rPr>
          <w:rFonts w:ascii="StobiSerif Regular" w:hAnsi="StobiSerif Regular" w:cs="Calibri"/>
          <w:i/>
          <w:sz w:val="22"/>
          <w:szCs w:val="22"/>
        </w:rPr>
      </w:pPr>
    </w:p>
    <w:p w14:paraId="414A8D47" w14:textId="77777777" w:rsidR="00737A9E" w:rsidRDefault="00737A9E" w:rsidP="00737A9E">
      <w:pPr>
        <w:ind w:right="-731"/>
        <w:rPr>
          <w:rFonts w:ascii="StobiSerif Regular" w:hAnsi="StobiSerif Regular" w:cs="Calibri"/>
          <w:i/>
          <w:sz w:val="22"/>
          <w:szCs w:val="22"/>
        </w:rPr>
      </w:pPr>
      <w:r w:rsidRPr="00C609A8">
        <w:rPr>
          <w:rFonts w:ascii="StobiSerif Regular" w:hAnsi="StobiSerif Regular" w:cs="Calibri"/>
          <w:i/>
          <w:sz w:val="22"/>
          <w:szCs w:val="22"/>
        </w:rPr>
        <w:t xml:space="preserve">По излагањето, дискутираа членовите на Управниот одбор, при што се поставуваа прашања за одделни ставки на буџетот. </w:t>
      </w:r>
      <w:r w:rsidR="00C11020" w:rsidRPr="00C609A8">
        <w:rPr>
          <w:rFonts w:ascii="StobiSerif Regular" w:hAnsi="StobiSerif Regular" w:cs="Calibri"/>
          <w:i/>
          <w:sz w:val="22"/>
          <w:szCs w:val="22"/>
        </w:rPr>
        <w:t xml:space="preserve">Особено се дискутираше за влијанието на епидемијата на ковид -19 врз работата на здравствените установи, и со тоа на </w:t>
      </w:r>
      <w:r w:rsidR="00C11020">
        <w:rPr>
          <w:rFonts w:ascii="StobiSerif Regular" w:hAnsi="StobiSerif Regular" w:cs="Calibri"/>
          <w:i/>
          <w:sz w:val="22"/>
          <w:szCs w:val="22"/>
        </w:rPr>
        <w:lastRenderedPageBreak/>
        <w:t>извршувањето на здравствените услуги и нивните потреби за средства</w:t>
      </w:r>
      <w:r w:rsidR="009D18C7">
        <w:rPr>
          <w:rFonts w:ascii="StobiSerif Regular" w:hAnsi="StobiSerif Regular" w:cs="Calibri"/>
          <w:i/>
          <w:sz w:val="22"/>
          <w:szCs w:val="22"/>
        </w:rPr>
        <w:t xml:space="preserve"> во претстојната година</w:t>
      </w:r>
      <w:r w:rsidR="00C11020">
        <w:rPr>
          <w:rFonts w:ascii="StobiSerif Regular" w:hAnsi="StobiSerif Regular" w:cs="Calibri"/>
          <w:i/>
          <w:sz w:val="22"/>
          <w:szCs w:val="22"/>
        </w:rPr>
        <w:t>.</w:t>
      </w:r>
    </w:p>
    <w:p w14:paraId="641AC684" w14:textId="77777777" w:rsidR="009D18C7" w:rsidRDefault="009D18C7" w:rsidP="00737A9E">
      <w:pPr>
        <w:ind w:right="-731"/>
        <w:rPr>
          <w:rFonts w:ascii="StobiSerif Regular" w:hAnsi="StobiSerif Regular" w:cs="Calibri"/>
          <w:i/>
          <w:sz w:val="22"/>
          <w:szCs w:val="22"/>
        </w:rPr>
      </w:pPr>
    </w:p>
    <w:p w14:paraId="723E9B1B" w14:textId="77777777" w:rsidR="00737A9E" w:rsidRPr="00CE7FC0" w:rsidRDefault="00737A9E" w:rsidP="00737A9E">
      <w:pPr>
        <w:ind w:right="-731"/>
        <w:rPr>
          <w:rFonts w:ascii="StobiSerif Regular" w:hAnsi="StobiSerif Regular"/>
          <w:i/>
          <w:sz w:val="22"/>
          <w:szCs w:val="22"/>
        </w:rPr>
      </w:pPr>
      <w:r w:rsidRPr="00CE7FC0">
        <w:rPr>
          <w:rFonts w:ascii="StobiSerif Regular" w:hAnsi="StobiSerif Regular" w:cs="Calibri"/>
          <w:i/>
          <w:sz w:val="22"/>
          <w:szCs w:val="22"/>
        </w:rPr>
        <w:t>По исцрпувањето на дискусијата, Управниот одбор едногласно донесе</w:t>
      </w:r>
    </w:p>
    <w:p w14:paraId="66D13CE3" w14:textId="77777777" w:rsidR="003F0CAD" w:rsidRDefault="003F0CAD" w:rsidP="003F0CAD">
      <w:pPr>
        <w:ind w:right="-731"/>
        <w:rPr>
          <w:rFonts w:ascii="StobiSerif Regular" w:hAnsi="StobiSerif Regular"/>
          <w:i/>
          <w:sz w:val="22"/>
          <w:szCs w:val="22"/>
        </w:rPr>
      </w:pPr>
    </w:p>
    <w:p w14:paraId="0419C7D4" w14:textId="77777777" w:rsidR="00F25321" w:rsidRPr="00F25321" w:rsidRDefault="00F25321" w:rsidP="00F25321">
      <w:pPr>
        <w:jc w:val="center"/>
        <w:rPr>
          <w:rFonts w:ascii="StobiSerif Regular" w:hAnsi="StobiSerif Regular"/>
          <w:b/>
          <w:i/>
          <w:sz w:val="22"/>
          <w:szCs w:val="22"/>
        </w:rPr>
      </w:pPr>
      <w:r w:rsidRPr="00F25321">
        <w:rPr>
          <w:rFonts w:ascii="StobiSerif Regular" w:hAnsi="StobiSerif Regular"/>
          <w:b/>
          <w:i/>
          <w:sz w:val="22"/>
          <w:szCs w:val="22"/>
        </w:rPr>
        <w:t>Одлука</w:t>
      </w:r>
    </w:p>
    <w:p w14:paraId="6C13D10D" w14:textId="77777777" w:rsidR="00F25321" w:rsidRPr="00F25321" w:rsidRDefault="00F25321" w:rsidP="00F25321">
      <w:pPr>
        <w:jc w:val="center"/>
        <w:rPr>
          <w:b/>
        </w:rPr>
      </w:pPr>
      <w:r w:rsidRPr="00F25321">
        <w:rPr>
          <w:rFonts w:ascii="StobiSerif Regular" w:hAnsi="StobiSerif Regular"/>
          <w:b/>
          <w:i/>
          <w:sz w:val="22"/>
          <w:szCs w:val="22"/>
        </w:rPr>
        <w:t>за утврдување на Буџетот на Фондот за здравствено осигурување на Република Северна Македонија за 202</w:t>
      </w:r>
      <w:r w:rsidRPr="00F25321">
        <w:rPr>
          <w:rFonts w:ascii="StobiSerif Regular" w:hAnsi="StobiSerif Regular"/>
          <w:b/>
          <w:i/>
          <w:sz w:val="22"/>
          <w:szCs w:val="22"/>
          <w:lang w:val="en-US"/>
        </w:rPr>
        <w:t>1</w:t>
      </w:r>
      <w:r w:rsidRPr="00F25321">
        <w:rPr>
          <w:rFonts w:ascii="StobiSerif Regular" w:hAnsi="StobiSerif Regular"/>
          <w:b/>
          <w:i/>
          <w:sz w:val="22"/>
          <w:szCs w:val="22"/>
        </w:rPr>
        <w:t xml:space="preserve"> година</w:t>
      </w:r>
    </w:p>
    <w:p w14:paraId="4F47D309" w14:textId="77777777" w:rsidR="00125CC8" w:rsidRPr="00EA26C6" w:rsidRDefault="00125CC8" w:rsidP="001026BB">
      <w:pPr>
        <w:ind w:right="-590"/>
        <w:rPr>
          <w:rFonts w:ascii="StobiSerif Regular" w:hAnsi="StobiSerif Regular"/>
          <w:i/>
          <w:color w:val="FF0000"/>
          <w:sz w:val="22"/>
          <w:szCs w:val="22"/>
        </w:rPr>
      </w:pPr>
    </w:p>
    <w:p w14:paraId="1177EF17" w14:textId="77777777" w:rsidR="00EA26C6" w:rsidRPr="00C609A8" w:rsidRDefault="00145811" w:rsidP="00EA26C6">
      <w:pPr>
        <w:pStyle w:val="Heading1"/>
        <w:numPr>
          <w:ilvl w:val="0"/>
          <w:numId w:val="0"/>
        </w:numPr>
        <w:ind w:right="-590"/>
        <w:rPr>
          <w:b w:val="0"/>
        </w:rPr>
      </w:pPr>
      <w:r w:rsidRPr="00C609A8">
        <w:t xml:space="preserve">ТОЧКА </w:t>
      </w:r>
      <w:r w:rsidRPr="00C609A8">
        <w:rPr>
          <w:rFonts w:eastAsia="@Arial Unicode MS"/>
        </w:rPr>
        <w:t xml:space="preserve">2 - </w:t>
      </w:r>
      <w:r w:rsidR="00EA26C6" w:rsidRPr="00C609A8">
        <w:rPr>
          <w:b w:val="0"/>
        </w:rPr>
        <w:t>Предлог за донесување на Одлука за извршување на Буџетот на Фондот за здравствено осигурување на Република Северна Македонија за 202</w:t>
      </w:r>
      <w:r w:rsidR="00EA26C6" w:rsidRPr="00C609A8">
        <w:rPr>
          <w:b w:val="0"/>
          <w:lang w:val="en-US"/>
        </w:rPr>
        <w:t>1</w:t>
      </w:r>
      <w:r w:rsidR="00EA26C6" w:rsidRPr="00C609A8">
        <w:rPr>
          <w:b w:val="0"/>
        </w:rPr>
        <w:t xml:space="preserve"> година</w:t>
      </w:r>
    </w:p>
    <w:p w14:paraId="411C11A2" w14:textId="77777777" w:rsidR="009D18C7" w:rsidRPr="00C609A8" w:rsidRDefault="009D18C7" w:rsidP="009D18C7"/>
    <w:p w14:paraId="6CDD4A3E" w14:textId="77777777" w:rsidR="009D18C7" w:rsidRPr="00C609A8" w:rsidRDefault="009D18C7" w:rsidP="009D18C7">
      <w:pPr>
        <w:ind w:right="-731"/>
        <w:rPr>
          <w:rFonts w:ascii="StobiSerif Regular" w:hAnsi="StobiSerif Regular"/>
          <w:i/>
          <w:sz w:val="22"/>
          <w:szCs w:val="22"/>
        </w:rPr>
      </w:pPr>
      <w:r w:rsidRPr="00C609A8">
        <w:rPr>
          <w:rFonts w:ascii="StobiSerif Regular" w:hAnsi="StobiSerif Regular"/>
          <w:i/>
          <w:sz w:val="22"/>
          <w:szCs w:val="22"/>
        </w:rPr>
        <w:t>Бидејќи дискусијата за точката 1 се однесуваше и на точката 2, Управниот одбор без дискусија, едногласно ја донесе и предложената</w:t>
      </w:r>
    </w:p>
    <w:p w14:paraId="007616ED" w14:textId="77777777" w:rsidR="009D18C7" w:rsidRPr="00C609A8" w:rsidRDefault="009D18C7" w:rsidP="009D18C7"/>
    <w:p w14:paraId="4D5A32E0" w14:textId="77777777" w:rsidR="00F25321" w:rsidRPr="00C609A8" w:rsidRDefault="00F25321" w:rsidP="00F25321">
      <w:pPr>
        <w:pStyle w:val="ListParagraph"/>
        <w:spacing w:after="0" w:line="240" w:lineRule="auto"/>
        <w:ind w:left="0" w:right="-590"/>
        <w:jc w:val="center"/>
        <w:rPr>
          <w:rFonts w:ascii="StobiSerif Regular" w:hAnsi="StobiSerif Regular"/>
          <w:b/>
          <w:i/>
        </w:rPr>
      </w:pPr>
      <w:r w:rsidRPr="00C609A8">
        <w:rPr>
          <w:rFonts w:ascii="StobiSerif Regular" w:hAnsi="StobiSerif Regular"/>
          <w:b/>
          <w:i/>
        </w:rPr>
        <w:t>Одлука</w:t>
      </w:r>
    </w:p>
    <w:p w14:paraId="185E9EBC" w14:textId="77777777" w:rsidR="00F25321" w:rsidRPr="00C609A8" w:rsidRDefault="00F25321" w:rsidP="00F25321">
      <w:pPr>
        <w:pStyle w:val="ListParagraph"/>
        <w:spacing w:after="0" w:line="240" w:lineRule="auto"/>
        <w:ind w:left="0" w:right="-590"/>
        <w:jc w:val="center"/>
        <w:rPr>
          <w:rFonts w:ascii="StobiSerif Regular" w:hAnsi="StobiSerif Regular" w:cs="Calibri"/>
          <w:b/>
          <w:i/>
        </w:rPr>
      </w:pPr>
      <w:r w:rsidRPr="00C609A8">
        <w:rPr>
          <w:rFonts w:ascii="StobiSerif Regular" w:hAnsi="StobiSerif Regular"/>
          <w:b/>
          <w:i/>
        </w:rPr>
        <w:t>за извршување на Буџетот на Фондот за здравствено осигурување на Република Северна Македонија за 202</w:t>
      </w:r>
      <w:r w:rsidRPr="00C609A8">
        <w:rPr>
          <w:rFonts w:ascii="StobiSerif Regular" w:hAnsi="StobiSerif Regular"/>
          <w:b/>
          <w:i/>
          <w:lang w:val="en-US"/>
        </w:rPr>
        <w:t>1</w:t>
      </w:r>
      <w:r w:rsidRPr="00C609A8">
        <w:rPr>
          <w:rFonts w:ascii="StobiSerif Regular" w:hAnsi="StobiSerif Regular"/>
          <w:b/>
          <w:i/>
        </w:rPr>
        <w:t xml:space="preserve"> година</w:t>
      </w:r>
    </w:p>
    <w:p w14:paraId="00FC4BB2" w14:textId="77777777" w:rsidR="0074538E" w:rsidRPr="00C609A8" w:rsidRDefault="0074538E" w:rsidP="001026BB">
      <w:pPr>
        <w:pStyle w:val="ListParagraph"/>
        <w:spacing w:after="0" w:line="240" w:lineRule="auto"/>
        <w:ind w:left="0" w:right="-590"/>
        <w:rPr>
          <w:rFonts w:ascii="StobiSerif Regular" w:hAnsi="StobiSerif Regular" w:cs="Calibri"/>
          <w:i/>
          <w:color w:val="FF0000"/>
          <w:lang w:val="en-US"/>
        </w:rPr>
      </w:pPr>
    </w:p>
    <w:p w14:paraId="69F0A462" w14:textId="77777777" w:rsidR="00145811" w:rsidRPr="00397DA7" w:rsidRDefault="00145811" w:rsidP="001026BB">
      <w:pPr>
        <w:ind w:right="-590"/>
        <w:rPr>
          <w:rFonts w:ascii="StobiSerif Regular" w:hAnsi="StobiSerif Regular"/>
          <w:i/>
          <w:sz w:val="22"/>
          <w:szCs w:val="22"/>
        </w:rPr>
      </w:pPr>
      <w:r w:rsidRPr="00397DA7">
        <w:rPr>
          <w:rFonts w:ascii="StobiSerif Regular" w:hAnsi="StobiSerif Regular" w:cs="Arial"/>
          <w:b/>
          <w:i/>
          <w:sz w:val="22"/>
          <w:szCs w:val="22"/>
        </w:rPr>
        <w:t xml:space="preserve">ТОЧКА </w:t>
      </w:r>
      <w:r w:rsidRPr="00397DA7">
        <w:rPr>
          <w:rFonts w:ascii="StobiSerif Regular" w:eastAsia="@Arial Unicode MS" w:hAnsi="StobiSerif Regular" w:cs="Arial"/>
          <w:b/>
          <w:i/>
          <w:sz w:val="22"/>
          <w:szCs w:val="22"/>
        </w:rPr>
        <w:t xml:space="preserve">3 – </w:t>
      </w:r>
      <w:r w:rsidR="00EA26C6" w:rsidRPr="00397DA7">
        <w:rPr>
          <w:rFonts w:ascii="StobiSerif Regular" w:hAnsi="StobiSerif Regular"/>
          <w:i/>
          <w:sz w:val="22"/>
          <w:szCs w:val="22"/>
        </w:rPr>
        <w:t>Предлог за донесување на Годишен план на приходи и расходи за финансирање на јавните здравствени установи за остварување на правата од здравственото осигурување за 202</w:t>
      </w:r>
      <w:r w:rsidR="00EA26C6" w:rsidRPr="00397DA7">
        <w:rPr>
          <w:rFonts w:ascii="StobiSerif Regular" w:hAnsi="StobiSerif Regular"/>
          <w:i/>
          <w:sz w:val="22"/>
          <w:szCs w:val="22"/>
          <w:lang w:val="en-US"/>
        </w:rPr>
        <w:t>1</w:t>
      </w:r>
      <w:r w:rsidR="00EA26C6" w:rsidRPr="00397DA7">
        <w:rPr>
          <w:rFonts w:ascii="StobiSerif Regular" w:hAnsi="StobiSerif Regular"/>
          <w:i/>
          <w:sz w:val="22"/>
          <w:szCs w:val="22"/>
        </w:rPr>
        <w:t xml:space="preserve"> година</w:t>
      </w:r>
    </w:p>
    <w:p w14:paraId="4FDF30B3" w14:textId="77777777" w:rsidR="000B7AC0" w:rsidRPr="00397DA7" w:rsidRDefault="000B7AC0" w:rsidP="001026BB">
      <w:pPr>
        <w:ind w:right="-590"/>
        <w:rPr>
          <w:rFonts w:ascii="StobiSerif Regular" w:hAnsi="StobiSerif Regular"/>
          <w:i/>
          <w:sz w:val="22"/>
          <w:szCs w:val="22"/>
        </w:rPr>
      </w:pPr>
    </w:p>
    <w:p w14:paraId="405C13F3" w14:textId="77777777" w:rsidR="000B7AC0" w:rsidRDefault="000B7AC0" w:rsidP="001026BB">
      <w:pPr>
        <w:ind w:right="-590"/>
        <w:rPr>
          <w:rFonts w:ascii="StobiSerif Regular" w:hAnsi="StobiSerif Regular"/>
          <w:i/>
          <w:sz w:val="22"/>
          <w:szCs w:val="20"/>
        </w:rPr>
      </w:pPr>
      <w:r w:rsidRPr="00397DA7">
        <w:rPr>
          <w:rFonts w:ascii="StobiSerif Regular" w:hAnsi="StobiSerif Regular"/>
          <w:i/>
          <w:sz w:val="22"/>
          <w:szCs w:val="22"/>
        </w:rPr>
        <w:t xml:space="preserve">Миле Сугарев објасни дека </w:t>
      </w:r>
      <w:r w:rsidR="00C609A8" w:rsidRPr="00397DA7">
        <w:rPr>
          <w:rFonts w:ascii="StobiSerif Regular" w:hAnsi="StobiSerif Regular"/>
          <w:i/>
          <w:sz w:val="22"/>
          <w:szCs w:val="20"/>
        </w:rPr>
        <w:t xml:space="preserve">според Законот </w:t>
      </w:r>
      <w:r w:rsidR="00C609A8" w:rsidRPr="00C609A8">
        <w:rPr>
          <w:rFonts w:ascii="StobiSerif Regular" w:hAnsi="StobiSerif Regular"/>
          <w:i/>
          <w:sz w:val="22"/>
          <w:szCs w:val="20"/>
        </w:rPr>
        <w:t>за здравствено осигурување</w:t>
      </w:r>
      <w:r w:rsidR="00C609A8" w:rsidRPr="00C609A8">
        <w:rPr>
          <w:rFonts w:ascii="StobiSerif Regular" w:hAnsi="StobiSerif Regular"/>
          <w:i/>
          <w:sz w:val="22"/>
          <w:szCs w:val="20"/>
          <w:lang w:val="en-US"/>
        </w:rPr>
        <w:t>,</w:t>
      </w:r>
      <w:r w:rsidR="00C609A8" w:rsidRPr="00C609A8">
        <w:rPr>
          <w:rFonts w:ascii="StobiSerif Regular" w:hAnsi="StobiSerif Regular"/>
          <w:i/>
          <w:sz w:val="22"/>
          <w:szCs w:val="20"/>
        </w:rPr>
        <w:t xml:space="preserve"> Управниот одбор на Фондот е обврзан да ги утврди и одобри финансиските планови на </w:t>
      </w:r>
      <w:r w:rsidR="00C609A8" w:rsidRPr="00EA26C6">
        <w:rPr>
          <w:rFonts w:ascii="StobiSerif Regular" w:hAnsi="StobiSerif Regular"/>
          <w:i/>
          <w:sz w:val="22"/>
          <w:szCs w:val="22"/>
        </w:rPr>
        <w:t xml:space="preserve">јавните здравствени установи </w:t>
      </w:r>
      <w:r w:rsidR="00C609A8">
        <w:rPr>
          <w:rFonts w:ascii="StobiSerif Regular" w:hAnsi="StobiSerif Regular"/>
          <w:i/>
          <w:sz w:val="22"/>
          <w:szCs w:val="22"/>
        </w:rPr>
        <w:t>(</w:t>
      </w:r>
      <w:r w:rsidR="00C609A8" w:rsidRPr="00C609A8">
        <w:rPr>
          <w:rFonts w:ascii="StobiSerif Regular" w:hAnsi="StobiSerif Regular"/>
          <w:i/>
          <w:sz w:val="22"/>
          <w:szCs w:val="20"/>
        </w:rPr>
        <w:t>ЈЗУ</w:t>
      </w:r>
      <w:r w:rsidR="00C609A8">
        <w:rPr>
          <w:rFonts w:ascii="StobiSerif Regular" w:hAnsi="StobiSerif Regular"/>
          <w:i/>
          <w:sz w:val="22"/>
          <w:szCs w:val="20"/>
        </w:rPr>
        <w:t>),</w:t>
      </w:r>
      <w:r w:rsidR="00C609A8" w:rsidRPr="00C609A8">
        <w:rPr>
          <w:rFonts w:ascii="StobiSerif Regular" w:hAnsi="StobiSerif Regular"/>
          <w:i/>
          <w:sz w:val="22"/>
          <w:szCs w:val="20"/>
        </w:rPr>
        <w:t xml:space="preserve"> како и вкупниот годишен финансиски план за финансирање на здравствени услуги во јавното здравство, и истите треба да бидат објавени на веб страната на Фондот за здравствено осигурување на Република Северна Македонија. Вкупниот Годишниот план на приходи и расходи за финансирање на јавните здравствени установи за остварување на правата од здравственото осигурување за 202</w:t>
      </w:r>
      <w:r w:rsidR="00C609A8" w:rsidRPr="00C609A8">
        <w:rPr>
          <w:rFonts w:ascii="StobiSerif Regular" w:hAnsi="StobiSerif Regular"/>
          <w:i/>
          <w:sz w:val="22"/>
          <w:szCs w:val="20"/>
          <w:lang w:val="en-US"/>
        </w:rPr>
        <w:t>1</w:t>
      </w:r>
      <w:r w:rsidR="00C609A8" w:rsidRPr="00C609A8">
        <w:rPr>
          <w:rFonts w:ascii="StobiSerif Regular" w:hAnsi="StobiSerif Regular"/>
          <w:i/>
          <w:sz w:val="22"/>
          <w:szCs w:val="20"/>
        </w:rPr>
        <w:t xml:space="preserve"> година изнесува 22.4</w:t>
      </w:r>
      <w:r w:rsidR="00C609A8" w:rsidRPr="00C609A8">
        <w:rPr>
          <w:rFonts w:ascii="StobiSerif Regular" w:hAnsi="StobiSerif Regular"/>
          <w:i/>
          <w:sz w:val="22"/>
          <w:szCs w:val="20"/>
          <w:lang w:val="en-US"/>
        </w:rPr>
        <w:t>29</w:t>
      </w:r>
      <w:r w:rsidR="00C609A8" w:rsidRPr="00C609A8">
        <w:rPr>
          <w:rFonts w:ascii="StobiSerif Regular" w:hAnsi="StobiSerif Regular"/>
          <w:i/>
          <w:sz w:val="22"/>
          <w:szCs w:val="20"/>
        </w:rPr>
        <w:t xml:space="preserve"> милиони денари и составен е од: 1. средствата од буџетот на Фондот за финансирање на дејноста на ЈЗУ за остварување на правата од здравственото осигурување во вредност 18.873 милиони денари, 2. сопствени приходи (средства од програмите за здравствена заштита, учество на осигурените лица во цената на здравствената услуга и останати приходи на ЈЗУ) во вредност од 3.3</w:t>
      </w:r>
      <w:r w:rsidR="00C609A8" w:rsidRPr="00C609A8">
        <w:rPr>
          <w:rFonts w:ascii="StobiSerif Regular" w:hAnsi="StobiSerif Regular"/>
          <w:i/>
          <w:sz w:val="22"/>
          <w:szCs w:val="20"/>
          <w:lang w:val="en-US"/>
        </w:rPr>
        <w:t>65</w:t>
      </w:r>
      <w:r w:rsidR="00C609A8" w:rsidRPr="00C609A8">
        <w:rPr>
          <w:rFonts w:ascii="StobiSerif Regular" w:hAnsi="StobiSerif Regular"/>
          <w:i/>
          <w:sz w:val="22"/>
          <w:szCs w:val="20"/>
        </w:rPr>
        <w:t xml:space="preserve"> милиони денари и 3. донации на јавните здравствени установи во вредност од 190 милиони денари. Стручната служба на Фондот ги обедини доставените од страна на ЈЗУ годишни финансиски планови и во вид на Предлог Годишен план на приходи и расходи за финансирање на јавните здравствени установи за остварување на правата од здравственото осигурување за 202</w:t>
      </w:r>
      <w:r w:rsidR="00C609A8" w:rsidRPr="00C609A8">
        <w:rPr>
          <w:rFonts w:ascii="StobiSerif Regular" w:hAnsi="StobiSerif Regular"/>
          <w:i/>
          <w:sz w:val="22"/>
          <w:szCs w:val="20"/>
          <w:lang w:val="en-US"/>
        </w:rPr>
        <w:t>1</w:t>
      </w:r>
      <w:r w:rsidR="00C609A8" w:rsidRPr="00C609A8">
        <w:rPr>
          <w:rFonts w:ascii="StobiSerif Regular" w:hAnsi="StobiSerif Regular"/>
          <w:i/>
          <w:sz w:val="22"/>
          <w:szCs w:val="20"/>
        </w:rPr>
        <w:t xml:space="preserve"> година ги предлага за усвојување од Управниот одбор</w:t>
      </w:r>
      <w:r w:rsidR="00C609A8">
        <w:rPr>
          <w:rFonts w:ascii="StobiSerif Regular" w:hAnsi="StobiSerif Regular"/>
          <w:i/>
          <w:sz w:val="22"/>
          <w:szCs w:val="20"/>
        </w:rPr>
        <w:t>.</w:t>
      </w:r>
    </w:p>
    <w:p w14:paraId="277631B6" w14:textId="77777777" w:rsidR="00397DA7" w:rsidRDefault="00397DA7" w:rsidP="001026BB">
      <w:pPr>
        <w:ind w:right="-590"/>
        <w:rPr>
          <w:rFonts w:ascii="StobiSerif Regular" w:hAnsi="StobiSerif Regular"/>
          <w:i/>
          <w:sz w:val="22"/>
          <w:szCs w:val="20"/>
        </w:rPr>
      </w:pPr>
    </w:p>
    <w:p w14:paraId="7C5DE430" w14:textId="77777777" w:rsidR="00397DA7" w:rsidRPr="00397DA7" w:rsidRDefault="00397DA7" w:rsidP="001026BB">
      <w:pPr>
        <w:ind w:right="-590"/>
        <w:rPr>
          <w:rFonts w:ascii="StobiSerif Regular" w:hAnsi="StobiSerif Regular" w:cs="Calibri"/>
          <w:i/>
          <w:color w:val="FF0000"/>
          <w:sz w:val="22"/>
          <w:szCs w:val="22"/>
        </w:rPr>
      </w:pPr>
      <w:r>
        <w:rPr>
          <w:rFonts w:ascii="StobiSerif Regular" w:hAnsi="StobiSerif Regular"/>
          <w:i/>
          <w:sz w:val="22"/>
          <w:szCs w:val="20"/>
        </w:rPr>
        <w:t>По објаснувањето, Управниот одбор едногласно го донесе предложениот</w:t>
      </w:r>
    </w:p>
    <w:p w14:paraId="3907F3CF" w14:textId="77777777" w:rsidR="00ED0434" w:rsidRPr="00EA26C6" w:rsidRDefault="00ED0434" w:rsidP="001026BB">
      <w:pPr>
        <w:ind w:right="-590"/>
        <w:rPr>
          <w:rFonts w:ascii="StobiSerif Regular" w:hAnsi="StobiSerif Regular" w:cs="Calibri"/>
          <w:i/>
          <w:color w:val="FF0000"/>
          <w:sz w:val="22"/>
          <w:szCs w:val="22"/>
        </w:rPr>
      </w:pPr>
    </w:p>
    <w:p w14:paraId="0121151C" w14:textId="77777777" w:rsidR="00F25321" w:rsidRPr="00F25321" w:rsidRDefault="00F25321" w:rsidP="00F25321">
      <w:pPr>
        <w:ind w:right="-590"/>
        <w:jc w:val="center"/>
        <w:rPr>
          <w:rFonts w:ascii="StobiSerif Regular" w:hAnsi="StobiSerif Regular"/>
          <w:b/>
          <w:i/>
          <w:sz w:val="22"/>
          <w:szCs w:val="22"/>
        </w:rPr>
      </w:pPr>
      <w:r w:rsidRPr="00F25321">
        <w:rPr>
          <w:rFonts w:ascii="StobiSerif Regular" w:hAnsi="StobiSerif Regular"/>
          <w:b/>
          <w:i/>
          <w:sz w:val="22"/>
          <w:szCs w:val="22"/>
        </w:rPr>
        <w:t>Годишен план</w:t>
      </w:r>
    </w:p>
    <w:p w14:paraId="6D337C88" w14:textId="77777777" w:rsidR="00ED0434" w:rsidRPr="00F25321" w:rsidRDefault="00F25321" w:rsidP="00F25321">
      <w:pPr>
        <w:ind w:right="-590"/>
        <w:jc w:val="center"/>
        <w:rPr>
          <w:rFonts w:ascii="StobiSerif Regular" w:hAnsi="StobiSerif Regular"/>
          <w:b/>
          <w:i/>
          <w:sz w:val="22"/>
          <w:szCs w:val="22"/>
        </w:rPr>
      </w:pPr>
      <w:r w:rsidRPr="00F25321">
        <w:rPr>
          <w:rFonts w:ascii="StobiSerif Regular" w:hAnsi="StobiSerif Regular"/>
          <w:b/>
          <w:i/>
          <w:sz w:val="22"/>
          <w:szCs w:val="22"/>
        </w:rPr>
        <w:t>на приходи и расходи за финансирање на јавните здравствени установи за остварување на правата од здравственото осигурување за 202</w:t>
      </w:r>
      <w:r w:rsidRPr="00F25321">
        <w:rPr>
          <w:rFonts w:ascii="StobiSerif Regular" w:hAnsi="StobiSerif Regular"/>
          <w:b/>
          <w:i/>
          <w:sz w:val="22"/>
          <w:szCs w:val="22"/>
          <w:lang w:val="en-US"/>
        </w:rPr>
        <w:t>1</w:t>
      </w:r>
      <w:r w:rsidRPr="00F25321">
        <w:rPr>
          <w:rFonts w:ascii="StobiSerif Regular" w:hAnsi="StobiSerif Regular"/>
          <w:b/>
          <w:i/>
          <w:sz w:val="22"/>
          <w:szCs w:val="22"/>
        </w:rPr>
        <w:t xml:space="preserve"> година</w:t>
      </w:r>
    </w:p>
    <w:p w14:paraId="6B3D516F" w14:textId="77777777" w:rsidR="00F25321" w:rsidRPr="00EA26C6" w:rsidRDefault="00F25321" w:rsidP="001026BB">
      <w:pPr>
        <w:ind w:right="-590"/>
        <w:rPr>
          <w:rFonts w:ascii="StobiSerif Regular" w:hAnsi="StobiSerif Regular"/>
          <w:i/>
          <w:iCs/>
          <w:color w:val="FF0000"/>
          <w:sz w:val="22"/>
          <w:szCs w:val="22"/>
        </w:rPr>
      </w:pPr>
    </w:p>
    <w:p w14:paraId="2A6A0796" w14:textId="77777777" w:rsidR="00145811" w:rsidRPr="00397DA7" w:rsidRDefault="00145811" w:rsidP="001026BB">
      <w:pPr>
        <w:ind w:right="-590"/>
        <w:rPr>
          <w:rFonts w:ascii="StobiSerif Regular" w:hAnsi="StobiSerif Regular"/>
          <w:i/>
          <w:sz w:val="22"/>
          <w:szCs w:val="22"/>
        </w:rPr>
      </w:pPr>
      <w:r w:rsidRPr="00397DA7">
        <w:rPr>
          <w:rFonts w:ascii="StobiSerif Regular" w:hAnsi="StobiSerif Regular" w:cs="Arial"/>
          <w:b/>
          <w:i/>
          <w:sz w:val="22"/>
          <w:szCs w:val="22"/>
        </w:rPr>
        <w:lastRenderedPageBreak/>
        <w:t xml:space="preserve">ТОЧКА </w:t>
      </w:r>
      <w:r w:rsidRPr="00397DA7">
        <w:rPr>
          <w:rFonts w:ascii="StobiSerif Regular" w:eastAsia="@Arial Unicode MS" w:hAnsi="StobiSerif Regular" w:cs="Arial"/>
          <w:b/>
          <w:i/>
          <w:sz w:val="22"/>
          <w:szCs w:val="22"/>
        </w:rPr>
        <w:t xml:space="preserve">4 - </w:t>
      </w:r>
      <w:r w:rsidR="00EA26C6" w:rsidRPr="00397DA7">
        <w:rPr>
          <w:rFonts w:ascii="StobiSerif Regular" w:hAnsi="StobiSerif Regular"/>
          <w:i/>
          <w:sz w:val="22"/>
          <w:szCs w:val="22"/>
        </w:rPr>
        <w:t>Предлог 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2020 година</w:t>
      </w:r>
    </w:p>
    <w:p w14:paraId="40B1CD80" w14:textId="77777777" w:rsidR="00397DA7" w:rsidRDefault="00397DA7" w:rsidP="001026BB">
      <w:pPr>
        <w:ind w:right="-590"/>
        <w:rPr>
          <w:rFonts w:ascii="StobiSerif Regular" w:hAnsi="StobiSerif Regular"/>
          <w:i/>
          <w:sz w:val="22"/>
          <w:szCs w:val="22"/>
        </w:rPr>
      </w:pPr>
    </w:p>
    <w:p w14:paraId="00257056" w14:textId="77777777" w:rsidR="00397DA7" w:rsidRDefault="00397DA7" w:rsidP="001026BB">
      <w:pPr>
        <w:ind w:right="-590"/>
        <w:rPr>
          <w:rFonts w:ascii="StobiSerif Regular" w:hAnsi="StobiSerif Regular"/>
          <w:i/>
          <w:sz w:val="22"/>
          <w:szCs w:val="22"/>
        </w:rPr>
      </w:pPr>
      <w:r>
        <w:rPr>
          <w:rFonts w:ascii="StobiSerif Regular" w:hAnsi="StobiSerif Regular"/>
          <w:i/>
          <w:sz w:val="22"/>
          <w:szCs w:val="22"/>
        </w:rPr>
        <w:t>Миле Сугарев наведе дека измените опфатени со предлогот за точката 4 се поради промени во бројот на тимови со кои здравствените установи ги извршуваат здравствените услуги, односно се од техничка природа.</w:t>
      </w:r>
    </w:p>
    <w:p w14:paraId="375335A3" w14:textId="77777777" w:rsidR="00397DA7" w:rsidRDefault="00397DA7" w:rsidP="001026BB">
      <w:pPr>
        <w:ind w:right="-590"/>
        <w:rPr>
          <w:rFonts w:ascii="StobiSerif Regular" w:hAnsi="StobiSerif Regular"/>
          <w:i/>
          <w:sz w:val="22"/>
          <w:szCs w:val="22"/>
        </w:rPr>
      </w:pPr>
    </w:p>
    <w:p w14:paraId="0E3D7002" w14:textId="77777777" w:rsidR="00397DA7" w:rsidRPr="00EA26C6" w:rsidRDefault="00397DA7" w:rsidP="001026BB">
      <w:pPr>
        <w:ind w:right="-590"/>
        <w:rPr>
          <w:rFonts w:ascii="StobiSerif Regular" w:hAnsi="StobiSerif Regular" w:cs="Calibri"/>
          <w:i/>
          <w:color w:val="FF0000"/>
          <w:sz w:val="22"/>
          <w:szCs w:val="22"/>
        </w:rPr>
      </w:pPr>
      <w:r>
        <w:rPr>
          <w:rFonts w:ascii="StobiSerif Regular" w:hAnsi="StobiSerif Regular"/>
          <w:i/>
          <w:sz w:val="22"/>
          <w:szCs w:val="22"/>
        </w:rPr>
        <w:t>По ова, Управниот одбор без дискусија, едногласно донесе</w:t>
      </w:r>
    </w:p>
    <w:p w14:paraId="65FEAAA8" w14:textId="77777777" w:rsidR="00E31211" w:rsidRPr="00EA26C6" w:rsidRDefault="00E31211" w:rsidP="001026BB">
      <w:pPr>
        <w:ind w:right="-590"/>
        <w:rPr>
          <w:rFonts w:ascii="StobiSerif Regular" w:hAnsi="StobiSerif Regular" w:cs="Calibri"/>
          <w:i/>
          <w:color w:val="FF0000"/>
          <w:sz w:val="22"/>
          <w:szCs w:val="22"/>
        </w:rPr>
      </w:pPr>
    </w:p>
    <w:p w14:paraId="75E5D621" w14:textId="77777777" w:rsidR="00555599" w:rsidRPr="00555599" w:rsidRDefault="00555599" w:rsidP="00555599">
      <w:pPr>
        <w:pStyle w:val="ListParagraph"/>
        <w:spacing w:after="0" w:line="240" w:lineRule="auto"/>
        <w:ind w:left="0" w:right="-590"/>
        <w:jc w:val="center"/>
        <w:rPr>
          <w:rFonts w:ascii="StobiSerif Regular" w:hAnsi="StobiSerif Regular"/>
          <w:b/>
          <w:i/>
        </w:rPr>
      </w:pPr>
      <w:r w:rsidRPr="00555599">
        <w:rPr>
          <w:rFonts w:ascii="StobiSerif Regular" w:hAnsi="StobiSerif Regular"/>
          <w:b/>
          <w:i/>
        </w:rPr>
        <w:t>Одлука</w:t>
      </w:r>
    </w:p>
    <w:p w14:paraId="0D54ADCC" w14:textId="77777777" w:rsidR="00145811" w:rsidRDefault="00555599" w:rsidP="00555599">
      <w:pPr>
        <w:pStyle w:val="ListParagraph"/>
        <w:spacing w:after="0" w:line="240" w:lineRule="auto"/>
        <w:ind w:left="0" w:right="-590"/>
        <w:jc w:val="center"/>
        <w:rPr>
          <w:rFonts w:ascii="StobiSerif Regular" w:hAnsi="StobiSerif Regular"/>
          <w:b/>
          <w:i/>
        </w:rPr>
      </w:pPr>
      <w:r w:rsidRPr="00555599">
        <w:rPr>
          <w:rFonts w:ascii="StobiSerif Regular" w:hAnsi="StobiSerif Regular"/>
          <w:b/>
          <w:i/>
        </w:rPr>
        <w:t>за изменување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2020 година</w:t>
      </w:r>
    </w:p>
    <w:p w14:paraId="049C1DB1" w14:textId="77777777" w:rsidR="00397DA7" w:rsidRDefault="00397DA7" w:rsidP="00555599">
      <w:pPr>
        <w:pStyle w:val="ListParagraph"/>
        <w:spacing w:after="0" w:line="240" w:lineRule="auto"/>
        <w:ind w:left="0" w:right="-590"/>
        <w:jc w:val="center"/>
        <w:rPr>
          <w:rFonts w:ascii="StobiSerif Regular" w:hAnsi="StobiSerif Regular"/>
          <w:b/>
          <w:i/>
        </w:rPr>
      </w:pPr>
    </w:p>
    <w:p w14:paraId="742BB3B7" w14:textId="77777777" w:rsidR="00397DA7" w:rsidRPr="00397DA7" w:rsidRDefault="00397DA7" w:rsidP="00397DA7">
      <w:pPr>
        <w:pStyle w:val="ListParagraph"/>
        <w:spacing w:after="0" w:line="240" w:lineRule="auto"/>
        <w:ind w:left="0" w:right="-590"/>
        <w:rPr>
          <w:rFonts w:ascii="StobiSerif Regular" w:hAnsi="StobiSerif Regular"/>
          <w:i/>
        </w:rPr>
      </w:pPr>
      <w:r w:rsidRPr="00397DA7">
        <w:rPr>
          <w:rFonts w:ascii="StobiSerif Regular" w:hAnsi="StobiSerif Regular"/>
          <w:i/>
        </w:rPr>
        <w:t>со која се извршија предложените измени на договорните надоместоци.</w:t>
      </w:r>
    </w:p>
    <w:p w14:paraId="4B9A57F5" w14:textId="77777777" w:rsidR="00555599" w:rsidRPr="00EA26C6" w:rsidRDefault="00555599" w:rsidP="001026BB">
      <w:pPr>
        <w:pStyle w:val="ListParagraph"/>
        <w:spacing w:after="0" w:line="240" w:lineRule="auto"/>
        <w:ind w:left="0" w:right="-590"/>
        <w:rPr>
          <w:rFonts w:ascii="StobiSerif Regular" w:hAnsi="StobiSerif Regular"/>
          <w:i/>
          <w:color w:val="FF0000"/>
        </w:rPr>
      </w:pPr>
    </w:p>
    <w:p w14:paraId="7B2D422B" w14:textId="77777777" w:rsidR="00145811" w:rsidRPr="00CE7850" w:rsidRDefault="00145811" w:rsidP="001026BB">
      <w:pPr>
        <w:suppressAutoHyphens w:val="0"/>
        <w:ind w:right="-590"/>
        <w:rPr>
          <w:rFonts w:ascii="StobiSerif Regular" w:hAnsi="StobiSerif Regular"/>
          <w:i/>
          <w:sz w:val="22"/>
          <w:szCs w:val="22"/>
        </w:rPr>
      </w:pPr>
      <w:r w:rsidRPr="00CE7850">
        <w:rPr>
          <w:rFonts w:ascii="StobiSerif Regular" w:hAnsi="StobiSerif Regular" w:cs="Arial"/>
          <w:b/>
          <w:i/>
          <w:sz w:val="22"/>
          <w:szCs w:val="22"/>
        </w:rPr>
        <w:t xml:space="preserve">ТОЧКА </w:t>
      </w:r>
      <w:r w:rsidRPr="00CE7850">
        <w:rPr>
          <w:rFonts w:ascii="StobiSerif Regular" w:eastAsia="@Arial Unicode MS" w:hAnsi="StobiSerif Regular" w:cs="Arial"/>
          <w:b/>
          <w:i/>
          <w:sz w:val="22"/>
          <w:szCs w:val="22"/>
        </w:rPr>
        <w:t xml:space="preserve">5 – </w:t>
      </w:r>
      <w:r w:rsidR="00EA26C6" w:rsidRPr="00CE7850">
        <w:rPr>
          <w:rFonts w:ascii="StobiSerif Regular" w:hAnsi="StobiSerif Regular"/>
          <w:i/>
          <w:sz w:val="22"/>
          <w:szCs w:val="22"/>
        </w:rPr>
        <w:t>Предлог за утврдување на договорните надоместоци за 2021 година за приватните здравствени установи од болничката здравствена заштита, од областите на кардио хирургијата, очната хирургија, и за бањите</w:t>
      </w:r>
    </w:p>
    <w:p w14:paraId="1250689B" w14:textId="77777777" w:rsidR="00CE7850" w:rsidRPr="00CE7850" w:rsidRDefault="00CE7850" w:rsidP="001026BB">
      <w:pPr>
        <w:suppressAutoHyphens w:val="0"/>
        <w:ind w:right="-590"/>
        <w:rPr>
          <w:rFonts w:ascii="StobiSerif Regular" w:hAnsi="StobiSerif Regular"/>
          <w:i/>
          <w:sz w:val="22"/>
          <w:szCs w:val="22"/>
        </w:rPr>
      </w:pPr>
    </w:p>
    <w:p w14:paraId="31C9B4E3" w14:textId="77777777" w:rsidR="00CE7850" w:rsidRDefault="00CE7850" w:rsidP="001026BB">
      <w:pPr>
        <w:suppressAutoHyphens w:val="0"/>
        <w:ind w:right="-590"/>
        <w:rPr>
          <w:rFonts w:ascii="StobiSerif Regular" w:hAnsi="StobiSerif Regular"/>
          <w:i/>
          <w:sz w:val="22"/>
          <w:szCs w:val="22"/>
        </w:rPr>
      </w:pPr>
      <w:r w:rsidRPr="00CE7850">
        <w:rPr>
          <w:rFonts w:ascii="StobiSerif Regular" w:hAnsi="StobiSerif Regular"/>
          <w:i/>
          <w:sz w:val="22"/>
          <w:szCs w:val="22"/>
        </w:rPr>
        <w:t xml:space="preserve">Објаснување </w:t>
      </w:r>
      <w:r w:rsidRPr="00CE7FC0">
        <w:rPr>
          <w:rFonts w:ascii="StobiSerif Regular" w:hAnsi="StobiSerif Regular"/>
          <w:i/>
          <w:sz w:val="22"/>
          <w:szCs w:val="22"/>
        </w:rPr>
        <w:t xml:space="preserve">на предлогот даде </w:t>
      </w:r>
      <w:r>
        <w:rPr>
          <w:rFonts w:ascii="StobiSerif Regular" w:hAnsi="StobiSerif Regular"/>
          <w:i/>
          <w:sz w:val="22"/>
          <w:szCs w:val="22"/>
        </w:rPr>
        <w:t>Миле Сугарев</w:t>
      </w:r>
      <w:r w:rsidRPr="00CE7FC0">
        <w:rPr>
          <w:rFonts w:ascii="StobiSerif Regular" w:hAnsi="StobiSerif Regular"/>
          <w:i/>
          <w:sz w:val="22"/>
          <w:szCs w:val="22"/>
        </w:rPr>
        <w:t>. Наведе дека висината на договорниoт надоместок се утврдува согласно Одлуката за  утврдување на критериуми за утврдување на буџетот на здравствените установи од превентивна и итна медицинска помош, специјалистичко – консултативна здравствена заштита и болничка здравствена заштита,  а во рамките на средствата определени за соодветните намени во Буџетот за 202</w:t>
      </w:r>
      <w:r>
        <w:rPr>
          <w:rFonts w:ascii="StobiSerif Regular" w:hAnsi="StobiSerif Regular"/>
          <w:i/>
          <w:sz w:val="22"/>
          <w:szCs w:val="22"/>
        </w:rPr>
        <w:t>1</w:t>
      </w:r>
      <w:r w:rsidRPr="00CE7FC0">
        <w:rPr>
          <w:rFonts w:ascii="StobiSerif Regular" w:hAnsi="StobiSerif Regular"/>
          <w:i/>
          <w:sz w:val="22"/>
          <w:szCs w:val="22"/>
        </w:rPr>
        <w:t xml:space="preserve"> година.</w:t>
      </w:r>
    </w:p>
    <w:p w14:paraId="222D333F" w14:textId="77777777" w:rsidR="00CE7850" w:rsidRDefault="00CE7850" w:rsidP="001026BB">
      <w:pPr>
        <w:suppressAutoHyphens w:val="0"/>
        <w:ind w:right="-590"/>
        <w:rPr>
          <w:rFonts w:ascii="StobiSerif Regular" w:hAnsi="StobiSerif Regular"/>
          <w:i/>
          <w:sz w:val="22"/>
          <w:szCs w:val="22"/>
        </w:rPr>
      </w:pPr>
    </w:p>
    <w:p w14:paraId="3B13B601" w14:textId="77777777" w:rsidR="00CE7850" w:rsidRDefault="00CE7850" w:rsidP="001026BB">
      <w:pPr>
        <w:suppressAutoHyphens w:val="0"/>
        <w:ind w:right="-590"/>
        <w:rPr>
          <w:rFonts w:ascii="StobiSerif Regular" w:hAnsi="StobiSerif Regular"/>
          <w:i/>
          <w:sz w:val="22"/>
          <w:szCs w:val="22"/>
        </w:rPr>
      </w:pPr>
      <w:r>
        <w:rPr>
          <w:rFonts w:ascii="StobiSerif Regular" w:hAnsi="StobiSerif Regular"/>
          <w:i/>
          <w:sz w:val="22"/>
          <w:szCs w:val="22"/>
        </w:rPr>
        <w:t>Потоа се отвори дискусија во која членовите на Управниот одбор поставуваа прашања на кои одговори и дополнителни објаснувања даваше Миле Сугарев.</w:t>
      </w:r>
    </w:p>
    <w:p w14:paraId="7E3A0E17" w14:textId="77777777" w:rsidR="00CE7850" w:rsidRDefault="00CE7850" w:rsidP="001026BB">
      <w:pPr>
        <w:suppressAutoHyphens w:val="0"/>
        <w:ind w:right="-590"/>
        <w:rPr>
          <w:rFonts w:ascii="StobiSerif Regular" w:hAnsi="StobiSerif Regular"/>
          <w:i/>
          <w:sz w:val="22"/>
          <w:szCs w:val="22"/>
        </w:rPr>
      </w:pPr>
    </w:p>
    <w:p w14:paraId="143B7E5F" w14:textId="77777777" w:rsidR="00CE7850" w:rsidRPr="00EA26C6" w:rsidRDefault="00CE7850" w:rsidP="001026BB">
      <w:pPr>
        <w:suppressAutoHyphens w:val="0"/>
        <w:ind w:right="-590"/>
        <w:rPr>
          <w:rFonts w:ascii="StobiSerif Regular" w:hAnsi="StobiSerif Regular" w:cs="Calibri"/>
          <w:i/>
          <w:color w:val="FF0000"/>
          <w:sz w:val="22"/>
          <w:szCs w:val="22"/>
        </w:rPr>
      </w:pPr>
      <w:r>
        <w:rPr>
          <w:rFonts w:ascii="StobiSerif Regular" w:hAnsi="StobiSerif Regular"/>
          <w:i/>
          <w:sz w:val="22"/>
          <w:szCs w:val="22"/>
        </w:rPr>
        <w:t>Откако дискусијата беше исцрпена, Управниот одбор едногласно донесе</w:t>
      </w:r>
    </w:p>
    <w:p w14:paraId="496BB949" w14:textId="77777777" w:rsidR="000808CB" w:rsidRDefault="000808CB" w:rsidP="001026BB">
      <w:pPr>
        <w:suppressAutoHyphens w:val="0"/>
        <w:ind w:right="-590"/>
        <w:rPr>
          <w:rFonts w:ascii="StobiSerif Regular" w:hAnsi="StobiSerif Regular" w:cs="Calibri"/>
          <w:i/>
          <w:color w:val="FF0000"/>
          <w:sz w:val="22"/>
          <w:szCs w:val="22"/>
        </w:rPr>
      </w:pPr>
    </w:p>
    <w:p w14:paraId="44AFF6E4" w14:textId="77777777" w:rsidR="009B2653" w:rsidRPr="00004BA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2D9F6CB6" w14:textId="77777777" w:rsidR="009B265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утврдување на висината на вкупниот договорен надоместок на </w:t>
      </w:r>
    </w:p>
    <w:p w14:paraId="581A3A76" w14:textId="77777777" w:rsidR="009B2653" w:rsidRDefault="009B2653" w:rsidP="009B2653">
      <w:pPr>
        <w:suppressAutoHyphens w:val="0"/>
        <w:ind w:right="-590"/>
        <w:jc w:val="center"/>
        <w:rPr>
          <w:rFonts w:ascii="StobiSerif Regular" w:hAnsi="StobiSerif Regular"/>
          <w:b/>
          <w:i/>
          <w:sz w:val="22"/>
          <w:szCs w:val="22"/>
        </w:rPr>
      </w:pPr>
      <w:r>
        <w:rPr>
          <w:rFonts w:ascii="StobiSerif Regular" w:hAnsi="StobiSerif Regular"/>
          <w:b/>
          <w:i/>
          <w:sz w:val="22"/>
          <w:szCs w:val="22"/>
        </w:rPr>
        <w:t xml:space="preserve">ПЗУ Специјална болница по хируршки болести „Жан Митрев“ </w:t>
      </w:r>
    </w:p>
    <w:p w14:paraId="0141B17D" w14:textId="77777777" w:rsidR="009B265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5042BC1C" w14:textId="77777777" w:rsidR="009B2653" w:rsidRDefault="009B2653" w:rsidP="009B2653">
      <w:pPr>
        <w:suppressAutoHyphens w:val="0"/>
        <w:ind w:right="-590"/>
        <w:jc w:val="center"/>
        <w:rPr>
          <w:rFonts w:ascii="StobiSerif Regular" w:hAnsi="StobiSerif Regular"/>
          <w:b/>
          <w:i/>
          <w:sz w:val="22"/>
          <w:szCs w:val="22"/>
        </w:rPr>
      </w:pPr>
    </w:p>
    <w:p w14:paraId="2B3764C0" w14:textId="77777777" w:rsidR="009B2653" w:rsidRPr="00004BA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0720F23E" w14:textId="77777777" w:rsidR="009B265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утврдување на висината на вкупниот надоместок на </w:t>
      </w:r>
    </w:p>
    <w:p w14:paraId="15F9FBDC" w14:textId="77777777" w:rsidR="009B2653" w:rsidRDefault="009B2653" w:rsidP="009B2653">
      <w:pPr>
        <w:suppressAutoHyphens w:val="0"/>
        <w:ind w:right="-590"/>
        <w:jc w:val="center"/>
        <w:rPr>
          <w:rFonts w:ascii="StobiSerif Regular" w:hAnsi="StobiSerif Regular"/>
          <w:b/>
          <w:i/>
          <w:sz w:val="22"/>
          <w:szCs w:val="22"/>
        </w:rPr>
      </w:pPr>
      <w:r>
        <w:rPr>
          <w:rFonts w:ascii="StobiSerif Regular" w:hAnsi="StobiSerif Regular"/>
          <w:b/>
          <w:i/>
          <w:sz w:val="22"/>
          <w:szCs w:val="22"/>
        </w:rPr>
        <w:t>ПЗУ Клиничка болница „Аџибадем Систина“ од Скопје за здравствени услуги од областа на кардиоваскуларната хирургија во</w:t>
      </w:r>
      <w:r w:rsidRPr="00004BA3">
        <w:rPr>
          <w:rFonts w:ascii="StobiSerif Regular" w:hAnsi="StobiSerif Regular"/>
          <w:b/>
          <w:i/>
          <w:sz w:val="22"/>
          <w:szCs w:val="22"/>
        </w:rPr>
        <w:t xml:space="preserve">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323FD767" w14:textId="77777777" w:rsidR="009B2653" w:rsidRDefault="009B2653" w:rsidP="009B2653">
      <w:pPr>
        <w:suppressAutoHyphens w:val="0"/>
        <w:ind w:right="-590"/>
        <w:jc w:val="center"/>
        <w:rPr>
          <w:rFonts w:ascii="StobiSerif Regular" w:hAnsi="StobiSerif Regular"/>
          <w:b/>
          <w:i/>
          <w:sz w:val="22"/>
          <w:szCs w:val="22"/>
        </w:rPr>
      </w:pPr>
    </w:p>
    <w:p w14:paraId="563751E6" w14:textId="77777777" w:rsidR="009B2653" w:rsidRPr="00004BA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234DC956" w14:textId="77777777" w:rsidR="009B265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утврдување на висината на вкупниот договорен надоместок на </w:t>
      </w:r>
    </w:p>
    <w:p w14:paraId="7A31A77A" w14:textId="77777777" w:rsidR="009B2653" w:rsidRDefault="009B2653" w:rsidP="009B2653">
      <w:pPr>
        <w:suppressAutoHyphens w:val="0"/>
        <w:ind w:right="-590"/>
        <w:jc w:val="center"/>
        <w:rPr>
          <w:rFonts w:ascii="StobiSerif Regular" w:hAnsi="StobiSerif Regular"/>
          <w:b/>
          <w:i/>
          <w:sz w:val="22"/>
          <w:szCs w:val="22"/>
        </w:rPr>
      </w:pPr>
      <w:r>
        <w:rPr>
          <w:rFonts w:ascii="StobiSerif Regular" w:hAnsi="StobiSerif Regular"/>
          <w:b/>
          <w:i/>
          <w:sz w:val="22"/>
          <w:szCs w:val="22"/>
        </w:rPr>
        <w:t xml:space="preserve">ПЗУ „Систина Офталмологија“ </w:t>
      </w:r>
      <w:r w:rsidRPr="00004BA3">
        <w:rPr>
          <w:rFonts w:ascii="StobiSerif Regular" w:hAnsi="StobiSerif Regular"/>
          <w:b/>
          <w:i/>
          <w:sz w:val="22"/>
          <w:szCs w:val="22"/>
        </w:rPr>
        <w:t>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5DF2FF36" w14:textId="77777777" w:rsidR="009B2653" w:rsidRDefault="009B2653" w:rsidP="009B2653">
      <w:pPr>
        <w:suppressAutoHyphens w:val="0"/>
        <w:ind w:right="-590"/>
        <w:jc w:val="center"/>
        <w:rPr>
          <w:rFonts w:ascii="StobiSerif Regular" w:hAnsi="StobiSerif Regular"/>
          <w:b/>
          <w:i/>
          <w:sz w:val="22"/>
          <w:szCs w:val="22"/>
        </w:rPr>
      </w:pPr>
    </w:p>
    <w:p w14:paraId="4E359940" w14:textId="77777777" w:rsidR="009B2653" w:rsidRPr="00004BA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lastRenderedPageBreak/>
        <w:t>Одлука</w:t>
      </w:r>
    </w:p>
    <w:p w14:paraId="794515E5" w14:textId="77777777" w:rsidR="009B265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утврдување на висината на вкупниот договорен надоместок на </w:t>
      </w:r>
    </w:p>
    <w:p w14:paraId="6A65F6BD" w14:textId="77777777" w:rsidR="009B2653" w:rsidRDefault="009B2653" w:rsidP="009B2653">
      <w:pPr>
        <w:suppressAutoHyphens w:val="0"/>
        <w:ind w:right="-590"/>
        <w:jc w:val="center"/>
        <w:rPr>
          <w:rFonts w:ascii="StobiSerif Regular" w:hAnsi="StobiSerif Regular"/>
          <w:b/>
          <w:i/>
          <w:sz w:val="22"/>
          <w:szCs w:val="22"/>
        </w:rPr>
      </w:pPr>
      <w:r>
        <w:rPr>
          <w:rFonts w:ascii="StobiSerif Regular" w:hAnsi="StobiSerif Regular"/>
          <w:b/>
          <w:i/>
          <w:sz w:val="22"/>
          <w:szCs w:val="22"/>
        </w:rPr>
        <w:t xml:space="preserve">ПЗУ Специјална болница по офталмологија „Серафимовски“ </w:t>
      </w:r>
    </w:p>
    <w:p w14:paraId="64B796EF" w14:textId="77777777" w:rsidR="009B265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72264CB3" w14:textId="77777777" w:rsidR="009B2653" w:rsidRDefault="009B2653" w:rsidP="009B2653">
      <w:pPr>
        <w:suppressAutoHyphens w:val="0"/>
        <w:ind w:right="-590"/>
        <w:jc w:val="center"/>
        <w:rPr>
          <w:rFonts w:ascii="StobiSerif Regular" w:hAnsi="StobiSerif Regular"/>
          <w:b/>
          <w:i/>
          <w:sz w:val="22"/>
          <w:szCs w:val="22"/>
        </w:rPr>
      </w:pPr>
    </w:p>
    <w:p w14:paraId="42597539" w14:textId="77777777" w:rsidR="009B2653" w:rsidRPr="00004BA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7CF2F1D5" w14:textId="77777777" w:rsidR="009B265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утврдување на висината на вкупниот договорен надоместок на </w:t>
      </w:r>
    </w:p>
    <w:p w14:paraId="0F346853" w14:textId="77777777" w:rsidR="009B2653" w:rsidRDefault="009B2653" w:rsidP="009B2653">
      <w:pPr>
        <w:suppressAutoHyphens w:val="0"/>
        <w:ind w:right="-590"/>
        <w:jc w:val="center"/>
        <w:rPr>
          <w:rFonts w:ascii="StobiSerif Regular" w:hAnsi="StobiSerif Regular"/>
          <w:b/>
          <w:i/>
          <w:sz w:val="22"/>
          <w:szCs w:val="22"/>
        </w:rPr>
      </w:pPr>
      <w:r>
        <w:rPr>
          <w:rFonts w:ascii="StobiSerif Regular" w:hAnsi="StobiSerif Regular"/>
          <w:b/>
          <w:i/>
          <w:sz w:val="22"/>
          <w:szCs w:val="22"/>
        </w:rPr>
        <w:t xml:space="preserve">ПЗУ Очна болница „Еуропиан Еје Хоспитал“  - Скопје </w:t>
      </w:r>
      <w:r w:rsidRPr="00004BA3">
        <w:rPr>
          <w:rFonts w:ascii="StobiSerif Regular" w:hAnsi="StobiSerif Regular"/>
          <w:b/>
          <w:i/>
          <w:sz w:val="22"/>
          <w:szCs w:val="22"/>
        </w:rPr>
        <w:t>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6892FA03" w14:textId="77777777" w:rsidR="009B2653" w:rsidRDefault="009B2653" w:rsidP="009B2653">
      <w:pPr>
        <w:suppressAutoHyphens w:val="0"/>
        <w:ind w:right="-590"/>
        <w:jc w:val="center"/>
        <w:rPr>
          <w:rFonts w:ascii="StobiSerif Regular" w:hAnsi="StobiSerif Regular"/>
          <w:b/>
          <w:i/>
          <w:sz w:val="22"/>
          <w:szCs w:val="22"/>
        </w:rPr>
      </w:pPr>
    </w:p>
    <w:p w14:paraId="698E3854" w14:textId="77777777" w:rsidR="009B2653" w:rsidRPr="00004BA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1013D64B" w14:textId="77777777" w:rsidR="009B265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утврдување на висината на вкупниот договорен надоместок на </w:t>
      </w:r>
    </w:p>
    <w:p w14:paraId="6410C4AD" w14:textId="77777777" w:rsidR="009B2653" w:rsidRDefault="009B2653" w:rsidP="009B2653">
      <w:pPr>
        <w:suppressAutoHyphens w:val="0"/>
        <w:ind w:right="-590"/>
        <w:jc w:val="center"/>
        <w:rPr>
          <w:rFonts w:ascii="StobiSerif Regular" w:hAnsi="StobiSerif Regular"/>
          <w:b/>
          <w:i/>
          <w:sz w:val="22"/>
          <w:szCs w:val="22"/>
        </w:rPr>
      </w:pPr>
      <w:r>
        <w:rPr>
          <w:rFonts w:ascii="StobiSerif Regular" w:hAnsi="StobiSerif Regular"/>
          <w:b/>
          <w:i/>
          <w:sz w:val="22"/>
          <w:szCs w:val="22"/>
        </w:rPr>
        <w:t xml:space="preserve">здравствената установа „Катлановска бања“ ДОО – Катланово </w:t>
      </w:r>
      <w:r w:rsidRPr="00004BA3">
        <w:rPr>
          <w:rFonts w:ascii="StobiSerif Regular" w:hAnsi="StobiSerif Regular"/>
          <w:b/>
          <w:i/>
          <w:sz w:val="22"/>
          <w:szCs w:val="22"/>
        </w:rPr>
        <w:t>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7255FAFC" w14:textId="77777777" w:rsidR="009B2653" w:rsidRDefault="009B2653" w:rsidP="009B2653">
      <w:pPr>
        <w:suppressAutoHyphens w:val="0"/>
        <w:ind w:right="-590"/>
        <w:jc w:val="center"/>
        <w:rPr>
          <w:rFonts w:ascii="StobiSerif Regular" w:hAnsi="StobiSerif Regular"/>
          <w:b/>
          <w:i/>
          <w:sz w:val="22"/>
          <w:szCs w:val="22"/>
        </w:rPr>
      </w:pPr>
    </w:p>
    <w:p w14:paraId="678A8317" w14:textId="77777777" w:rsidR="009B2653" w:rsidRPr="00004BA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47D3F8C6" w14:textId="77777777" w:rsidR="009B2653" w:rsidRDefault="009B2653" w:rsidP="009B265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утврдување на висината на вкупниот договорен надоместок на </w:t>
      </w:r>
    </w:p>
    <w:p w14:paraId="29FBA197" w14:textId="77777777" w:rsidR="009B2653" w:rsidRDefault="009B2653" w:rsidP="009B2653">
      <w:pPr>
        <w:suppressAutoHyphens w:val="0"/>
        <w:ind w:right="-590"/>
        <w:jc w:val="center"/>
        <w:rPr>
          <w:rFonts w:ascii="StobiSerif Regular" w:hAnsi="StobiSerif Regular"/>
          <w:b/>
          <w:i/>
          <w:sz w:val="22"/>
          <w:szCs w:val="22"/>
        </w:rPr>
      </w:pPr>
      <w:r>
        <w:rPr>
          <w:rFonts w:ascii="StobiSerif Regular" w:hAnsi="StobiSerif Regular"/>
          <w:b/>
          <w:i/>
          <w:sz w:val="22"/>
          <w:szCs w:val="22"/>
        </w:rPr>
        <w:t>Специјална</w:t>
      </w:r>
      <w:r w:rsidR="00A8240E">
        <w:rPr>
          <w:rFonts w:ascii="StobiSerif Regular" w:hAnsi="StobiSerif Regular"/>
          <w:b/>
          <w:i/>
          <w:sz w:val="22"/>
          <w:szCs w:val="22"/>
        </w:rPr>
        <w:t>та</w:t>
      </w:r>
      <w:r>
        <w:rPr>
          <w:rFonts w:ascii="StobiSerif Regular" w:hAnsi="StobiSerif Regular"/>
          <w:b/>
          <w:i/>
          <w:sz w:val="22"/>
          <w:szCs w:val="22"/>
        </w:rPr>
        <w:t xml:space="preserve"> болница по физикална медицина и рехабилитација „Дебарски бањи - Цапа“ – Дебар </w:t>
      </w:r>
      <w:r w:rsidRPr="00004BA3">
        <w:rPr>
          <w:rFonts w:ascii="StobiSerif Regular" w:hAnsi="StobiSerif Regular"/>
          <w:b/>
          <w:i/>
          <w:sz w:val="22"/>
          <w:szCs w:val="22"/>
        </w:rPr>
        <w:t>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3572F9A5" w14:textId="77777777" w:rsidR="00A8240E" w:rsidRDefault="00A8240E" w:rsidP="009B2653">
      <w:pPr>
        <w:suppressAutoHyphens w:val="0"/>
        <w:ind w:right="-590"/>
        <w:jc w:val="center"/>
        <w:rPr>
          <w:rFonts w:ascii="StobiSerif Regular" w:hAnsi="StobiSerif Regular"/>
          <w:b/>
          <w:i/>
          <w:sz w:val="22"/>
          <w:szCs w:val="22"/>
        </w:rPr>
      </w:pPr>
    </w:p>
    <w:p w14:paraId="16DFF5FA" w14:textId="77777777" w:rsidR="00A8240E" w:rsidRPr="00004BA3" w:rsidRDefault="00A8240E" w:rsidP="00A8240E">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28EC32CA" w14:textId="77777777" w:rsidR="00A8240E" w:rsidRDefault="00A8240E" w:rsidP="00A8240E">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утврдување на висината на вкупниот договорен надоместок на </w:t>
      </w:r>
    </w:p>
    <w:p w14:paraId="0865475A" w14:textId="77777777" w:rsidR="00A8240E" w:rsidRDefault="00A8240E" w:rsidP="00A8240E">
      <w:pPr>
        <w:suppressAutoHyphens w:val="0"/>
        <w:ind w:right="-590"/>
        <w:jc w:val="center"/>
        <w:rPr>
          <w:rFonts w:ascii="StobiSerif Regular" w:hAnsi="StobiSerif Regular"/>
          <w:b/>
          <w:i/>
          <w:sz w:val="22"/>
          <w:szCs w:val="22"/>
        </w:rPr>
      </w:pPr>
      <w:r>
        <w:rPr>
          <w:rFonts w:ascii="StobiSerif Regular" w:hAnsi="StobiSerif Regular"/>
          <w:b/>
          <w:i/>
          <w:sz w:val="22"/>
          <w:szCs w:val="22"/>
        </w:rPr>
        <w:t xml:space="preserve">Специјалната болница по физикална медицина и рехабилитација АД „Негорски бањи“ Негорци – Гевгелија </w:t>
      </w:r>
      <w:r w:rsidRPr="00004BA3">
        <w:rPr>
          <w:rFonts w:ascii="StobiSerif Regular" w:hAnsi="StobiSerif Regular"/>
          <w:b/>
          <w:i/>
          <w:sz w:val="22"/>
          <w:szCs w:val="22"/>
        </w:rPr>
        <w:t>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306F049D" w14:textId="77777777" w:rsidR="00A8240E" w:rsidRDefault="00A8240E" w:rsidP="00A8240E">
      <w:pPr>
        <w:suppressAutoHyphens w:val="0"/>
        <w:ind w:right="-590"/>
        <w:jc w:val="center"/>
        <w:rPr>
          <w:rFonts w:ascii="StobiSerif Regular" w:hAnsi="StobiSerif Regular"/>
          <w:b/>
          <w:i/>
          <w:sz w:val="22"/>
          <w:szCs w:val="22"/>
        </w:rPr>
      </w:pPr>
    </w:p>
    <w:p w14:paraId="2E10C85D" w14:textId="77777777" w:rsidR="00A8240E" w:rsidRPr="00A8240E" w:rsidRDefault="00A8240E" w:rsidP="00A8240E">
      <w:pPr>
        <w:suppressAutoHyphens w:val="0"/>
        <w:ind w:right="-590"/>
        <w:jc w:val="left"/>
        <w:rPr>
          <w:rFonts w:ascii="StobiSerif Regular" w:hAnsi="StobiSerif Regular"/>
          <w:i/>
          <w:sz w:val="22"/>
          <w:szCs w:val="22"/>
        </w:rPr>
      </w:pPr>
      <w:r w:rsidRPr="00A8240E">
        <w:rPr>
          <w:rFonts w:ascii="StobiSerif Regular" w:hAnsi="StobiSerif Regular"/>
          <w:i/>
          <w:sz w:val="22"/>
          <w:szCs w:val="22"/>
        </w:rPr>
        <w:t>и</w:t>
      </w:r>
    </w:p>
    <w:p w14:paraId="54E35CA5" w14:textId="77777777" w:rsidR="00A8240E" w:rsidRPr="00004BA3" w:rsidRDefault="00A8240E" w:rsidP="00A8240E">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3165FD02" w14:textId="77777777" w:rsidR="00A8240E" w:rsidRPr="00004BA3" w:rsidRDefault="00A8240E" w:rsidP="00A8240E">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утврдување на висината на вкупниот надоместок </w:t>
      </w:r>
      <w:r>
        <w:rPr>
          <w:rFonts w:ascii="StobiSerif Regular" w:hAnsi="StobiSerif Regular"/>
          <w:b/>
          <w:i/>
          <w:sz w:val="22"/>
          <w:szCs w:val="22"/>
        </w:rPr>
        <w:t xml:space="preserve">за АД „Цар Самуил“ – Банско </w:t>
      </w:r>
      <w:r w:rsidRPr="00004BA3">
        <w:rPr>
          <w:rFonts w:ascii="StobiSerif Regular" w:hAnsi="StobiSerif Regular"/>
          <w:b/>
          <w:i/>
          <w:sz w:val="22"/>
          <w:szCs w:val="22"/>
        </w:rPr>
        <w:t>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30A8121D" w14:textId="77777777" w:rsidR="00A8240E" w:rsidRPr="00513EA2" w:rsidRDefault="00A8240E" w:rsidP="009B2653">
      <w:pPr>
        <w:suppressAutoHyphens w:val="0"/>
        <w:ind w:right="-590"/>
        <w:jc w:val="center"/>
        <w:rPr>
          <w:rFonts w:ascii="StobiSerif Regular" w:hAnsi="StobiSerif Regular"/>
          <w:b/>
          <w:i/>
          <w:sz w:val="22"/>
          <w:szCs w:val="22"/>
        </w:rPr>
      </w:pPr>
    </w:p>
    <w:p w14:paraId="3ACBBAF4" w14:textId="77777777" w:rsidR="00CE7850" w:rsidRPr="00CE7FC0" w:rsidRDefault="00CE7850" w:rsidP="00CE7850">
      <w:pPr>
        <w:ind w:right="-731"/>
        <w:rPr>
          <w:rFonts w:ascii="StobiSerif Regular" w:hAnsi="StobiSerif Regular"/>
          <w:i/>
          <w:iCs/>
          <w:sz w:val="22"/>
          <w:szCs w:val="22"/>
        </w:rPr>
      </w:pPr>
      <w:r w:rsidRPr="00CE7FC0">
        <w:rPr>
          <w:rFonts w:ascii="StobiSerif Regular" w:hAnsi="StobiSerif Regular"/>
          <w:i/>
          <w:iCs/>
          <w:sz w:val="22"/>
          <w:szCs w:val="22"/>
        </w:rPr>
        <w:t>со кои се утврдија предложените надоместоци за приватните здравствени установи од болничката здравствена заштита, од областите на ка</w:t>
      </w:r>
      <w:r w:rsidRPr="00CE7FC0">
        <w:rPr>
          <w:rFonts w:ascii="StobiSerif Regular" w:hAnsi="StobiSerif Regular"/>
          <w:i/>
          <w:iCs/>
          <w:sz w:val="22"/>
          <w:szCs w:val="22"/>
          <w:lang w:eastAsia="mk-MK"/>
        </w:rPr>
        <w:t>рдио хирургијата, очната хирургија, и за бањите.</w:t>
      </w:r>
    </w:p>
    <w:p w14:paraId="34CFE301" w14:textId="77777777" w:rsidR="00CE7850" w:rsidRDefault="00CE7850" w:rsidP="008905A6">
      <w:pPr>
        <w:suppressAutoHyphens w:val="0"/>
        <w:ind w:right="-590"/>
        <w:rPr>
          <w:rFonts w:ascii="StobiSerif Regular" w:hAnsi="StobiSerif Regular" w:cs="Arial"/>
          <w:b/>
          <w:i/>
          <w:sz w:val="22"/>
          <w:szCs w:val="22"/>
        </w:rPr>
      </w:pPr>
    </w:p>
    <w:p w14:paraId="26447854" w14:textId="77777777" w:rsidR="008905A6" w:rsidRPr="00CE7850" w:rsidRDefault="008905A6" w:rsidP="008905A6">
      <w:pPr>
        <w:suppressAutoHyphens w:val="0"/>
        <w:ind w:right="-590"/>
        <w:rPr>
          <w:rFonts w:ascii="StobiSerif Regular" w:hAnsi="StobiSerif Regular"/>
          <w:i/>
          <w:sz w:val="22"/>
          <w:szCs w:val="22"/>
          <w:lang w:val="en-US"/>
        </w:rPr>
      </w:pPr>
      <w:r w:rsidRPr="00513EA2">
        <w:rPr>
          <w:rFonts w:ascii="StobiSerif Regular" w:hAnsi="StobiSerif Regular" w:cs="Arial"/>
          <w:b/>
          <w:i/>
          <w:sz w:val="22"/>
          <w:szCs w:val="22"/>
        </w:rPr>
        <w:t xml:space="preserve">ТОЧКА </w:t>
      </w:r>
      <w:r w:rsidRPr="00513EA2">
        <w:rPr>
          <w:rFonts w:ascii="StobiSerif Regular" w:eastAsia="@Arial Unicode MS" w:hAnsi="StobiSerif Regular" w:cs="Arial"/>
          <w:b/>
          <w:i/>
          <w:sz w:val="22"/>
          <w:szCs w:val="22"/>
        </w:rPr>
        <w:t xml:space="preserve">6 – </w:t>
      </w:r>
      <w:r w:rsidR="00EA26C6" w:rsidRPr="00513EA2">
        <w:rPr>
          <w:rFonts w:ascii="StobiSerif Regular" w:hAnsi="StobiSerif Regular"/>
          <w:i/>
          <w:sz w:val="22"/>
          <w:szCs w:val="22"/>
        </w:rPr>
        <w:t>Предлог за утврдување на договорните надоместоци за првиот квартал на 2021 година за дијализните центри за здравствени услуги на осигурените лица кои се на хронична дијализа</w:t>
      </w:r>
    </w:p>
    <w:p w14:paraId="2BC8F5A0" w14:textId="77777777" w:rsidR="00513EA2" w:rsidRPr="00513EA2" w:rsidRDefault="00513EA2" w:rsidP="008905A6">
      <w:pPr>
        <w:suppressAutoHyphens w:val="0"/>
        <w:ind w:right="-590"/>
        <w:rPr>
          <w:rFonts w:ascii="StobiSerif Regular" w:hAnsi="StobiSerif Regular"/>
          <w:i/>
          <w:sz w:val="22"/>
          <w:szCs w:val="22"/>
        </w:rPr>
      </w:pPr>
    </w:p>
    <w:p w14:paraId="5783BD10" w14:textId="77777777" w:rsidR="00513EA2" w:rsidRDefault="00513EA2" w:rsidP="00513EA2">
      <w:pPr>
        <w:ind w:right="-590"/>
        <w:contextualSpacing/>
        <w:rPr>
          <w:rFonts w:ascii="StobiSerif Regular" w:hAnsi="StobiSerif Regular"/>
          <w:i/>
          <w:sz w:val="22"/>
          <w:szCs w:val="22"/>
        </w:rPr>
      </w:pPr>
      <w:r w:rsidRPr="00513EA2">
        <w:rPr>
          <w:rFonts w:ascii="StobiSerif Regular" w:hAnsi="StobiSerif Regular"/>
          <w:i/>
          <w:sz w:val="22"/>
          <w:szCs w:val="22"/>
        </w:rPr>
        <w:t xml:space="preserve">Во однос на предлогот од точката 6 на днвениот ред, Миле Сугарев објасни дека висината на договорениoт надоместок </w:t>
      </w:r>
      <w:r w:rsidR="00CE7850">
        <w:rPr>
          <w:rFonts w:ascii="StobiSerif Regular" w:hAnsi="StobiSerif Regular"/>
          <w:i/>
          <w:sz w:val="22"/>
          <w:szCs w:val="22"/>
        </w:rPr>
        <w:t xml:space="preserve">и за овие установи </w:t>
      </w:r>
      <w:r w:rsidRPr="00513EA2">
        <w:rPr>
          <w:rFonts w:ascii="StobiSerif Regular" w:hAnsi="StobiSerif Regular"/>
          <w:i/>
          <w:sz w:val="22"/>
          <w:szCs w:val="22"/>
        </w:rPr>
        <w:t>се утврдува согласно Одлуката за  утврдување на критериуми за утврдување на буџетот на здравствените установи од превентивна и итна медицинска помош, специјалистичко – консултативна здравствена заштита и болничка здравствена заштита,  во рамките на средствата определени за оваа намена во Буџетот за 2021 година. Надоместокот се однесува само за првиот квартал на 2021 година бидејќи и договорите за дијализните центри ги склучуваме, односно продолжуваме квартално.</w:t>
      </w:r>
    </w:p>
    <w:p w14:paraId="73F8E2A8" w14:textId="77777777" w:rsidR="00513EA2" w:rsidRDefault="00513EA2" w:rsidP="00513EA2">
      <w:pPr>
        <w:ind w:right="-590"/>
        <w:contextualSpacing/>
        <w:rPr>
          <w:rFonts w:ascii="StobiSerif Regular" w:hAnsi="StobiSerif Regular"/>
          <w:i/>
          <w:sz w:val="22"/>
          <w:szCs w:val="22"/>
        </w:rPr>
      </w:pPr>
    </w:p>
    <w:p w14:paraId="2E1C2AB0" w14:textId="77777777" w:rsidR="00513EA2" w:rsidRPr="00513EA2" w:rsidRDefault="00513EA2" w:rsidP="00513EA2">
      <w:pPr>
        <w:ind w:right="-590"/>
        <w:contextualSpacing/>
        <w:rPr>
          <w:rFonts w:ascii="StobiSerif Regular" w:hAnsi="StobiSerif Regular" w:cs="Calibri"/>
          <w:i/>
          <w:color w:val="FF0000"/>
          <w:sz w:val="22"/>
          <w:szCs w:val="22"/>
        </w:rPr>
      </w:pPr>
      <w:r>
        <w:rPr>
          <w:rFonts w:ascii="StobiSerif Regular" w:hAnsi="StobiSerif Regular"/>
          <w:i/>
          <w:sz w:val="22"/>
          <w:szCs w:val="22"/>
        </w:rPr>
        <w:t>По објаснувањето, Управниот одбор едногласно ги донесе одлуките со кои се утврдуваат договорните надоместоци за дијализните центри во првиот квартал на 2021 година, и тоа</w:t>
      </w:r>
    </w:p>
    <w:p w14:paraId="099E6BE5" w14:textId="77777777" w:rsidR="008905A6" w:rsidRDefault="008905A6" w:rsidP="008905A6">
      <w:pPr>
        <w:suppressAutoHyphens w:val="0"/>
        <w:ind w:right="-590"/>
        <w:rPr>
          <w:rFonts w:ascii="StobiSerif Regular" w:hAnsi="StobiSerif Regular" w:cs="Arial"/>
          <w:b/>
          <w:i/>
          <w:color w:val="FF0000"/>
          <w:sz w:val="22"/>
          <w:szCs w:val="22"/>
        </w:rPr>
      </w:pPr>
    </w:p>
    <w:p w14:paraId="1D9DEE62" w14:textId="77777777" w:rsidR="00004BA3" w:rsidRPr="00004BA3" w:rsidRDefault="00004BA3" w:rsidP="00004BA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lastRenderedPageBreak/>
        <w:t>Одлука</w:t>
      </w:r>
    </w:p>
    <w:p w14:paraId="4ECEF64C" w14:textId="77777777" w:rsidR="00004BA3" w:rsidRDefault="00004BA3" w:rsidP="00004BA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утврдување на висината на вкупниот договорен надоместок на </w:t>
      </w:r>
    </w:p>
    <w:p w14:paraId="74CBB37F" w14:textId="77777777" w:rsidR="00004BA3" w:rsidRDefault="00004BA3" w:rsidP="00004BA3">
      <w:pPr>
        <w:suppressAutoHyphens w:val="0"/>
        <w:ind w:right="-590"/>
        <w:jc w:val="center"/>
        <w:rPr>
          <w:rFonts w:ascii="StobiSerif Regular" w:hAnsi="StobiSerif Regular"/>
          <w:b/>
          <w:i/>
          <w:sz w:val="22"/>
          <w:szCs w:val="22"/>
        </w:rPr>
      </w:pPr>
      <w:r>
        <w:rPr>
          <w:rFonts w:ascii="StobiSerif Regular" w:hAnsi="StobiSerif Regular"/>
          <w:b/>
          <w:i/>
          <w:sz w:val="22"/>
          <w:szCs w:val="22"/>
        </w:rPr>
        <w:t>ПЗУ Центар за дијализа „Нефроплус“ - Кавадарци</w:t>
      </w:r>
      <w:r w:rsidRPr="00004BA3">
        <w:rPr>
          <w:rFonts w:ascii="StobiSerif Regular" w:hAnsi="StobiSerif Regular"/>
          <w:b/>
          <w:i/>
          <w:sz w:val="22"/>
          <w:szCs w:val="22"/>
        </w:rPr>
        <w:t xml:space="preserve"> </w:t>
      </w:r>
    </w:p>
    <w:p w14:paraId="45B212F0" w14:textId="77777777" w:rsidR="00004BA3" w:rsidRPr="00004BA3" w:rsidRDefault="00004BA3" w:rsidP="00004BA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w:t>
      </w:r>
      <w:r>
        <w:rPr>
          <w:rFonts w:ascii="StobiSerif Regular" w:hAnsi="StobiSerif Regular"/>
          <w:b/>
          <w:i/>
          <w:sz w:val="22"/>
          <w:szCs w:val="22"/>
        </w:rPr>
        <w:t xml:space="preserve">првиот квартал на </w:t>
      </w:r>
      <w:r w:rsidRPr="00004BA3">
        <w:rPr>
          <w:rFonts w:ascii="StobiSerif Regular" w:hAnsi="StobiSerif Regular"/>
          <w:b/>
          <w:i/>
          <w:sz w:val="22"/>
          <w:szCs w:val="22"/>
        </w:rPr>
        <w:t>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5B8D4825" w14:textId="77777777" w:rsidR="00004BA3" w:rsidRDefault="00004BA3" w:rsidP="008905A6">
      <w:pPr>
        <w:suppressAutoHyphens w:val="0"/>
        <w:ind w:right="-590"/>
        <w:rPr>
          <w:rFonts w:ascii="StobiSerif Regular" w:hAnsi="StobiSerif Regular" w:cs="Arial"/>
          <w:b/>
          <w:i/>
          <w:color w:val="FF0000"/>
          <w:sz w:val="22"/>
          <w:szCs w:val="22"/>
        </w:rPr>
      </w:pPr>
    </w:p>
    <w:p w14:paraId="56158DCE" w14:textId="77777777" w:rsidR="00004BA3" w:rsidRPr="00004BA3" w:rsidRDefault="00004BA3" w:rsidP="00004BA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13EDF3ED" w14:textId="77777777" w:rsidR="00004BA3" w:rsidRDefault="00004BA3" w:rsidP="00004BA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утврдување на висината на вкупниот договорен надоместок на </w:t>
      </w:r>
    </w:p>
    <w:p w14:paraId="2AB387A4" w14:textId="77777777" w:rsidR="00004BA3" w:rsidRDefault="00004BA3" w:rsidP="00004BA3">
      <w:pPr>
        <w:suppressAutoHyphens w:val="0"/>
        <w:ind w:right="-590"/>
        <w:jc w:val="center"/>
        <w:rPr>
          <w:rFonts w:ascii="StobiSerif Regular" w:hAnsi="StobiSerif Regular"/>
          <w:b/>
          <w:i/>
          <w:sz w:val="22"/>
          <w:szCs w:val="22"/>
        </w:rPr>
      </w:pPr>
      <w:r>
        <w:rPr>
          <w:rFonts w:ascii="StobiSerif Regular" w:hAnsi="StobiSerif Regular"/>
          <w:b/>
          <w:i/>
          <w:sz w:val="22"/>
          <w:szCs w:val="22"/>
        </w:rPr>
        <w:t>ПЗУ Специјална болница</w:t>
      </w:r>
      <w:r w:rsidR="00DD4B6A">
        <w:rPr>
          <w:rFonts w:ascii="StobiSerif Regular" w:hAnsi="StobiSerif Regular"/>
          <w:b/>
          <w:i/>
          <w:sz w:val="22"/>
          <w:szCs w:val="22"/>
          <w:lang w:val="en-US"/>
        </w:rPr>
        <w:t xml:space="preserve"> </w:t>
      </w:r>
      <w:r w:rsidR="00DD4B6A">
        <w:rPr>
          <w:rFonts w:ascii="StobiSerif Regular" w:hAnsi="StobiSerif Regular"/>
          <w:b/>
          <w:i/>
          <w:sz w:val="22"/>
          <w:szCs w:val="22"/>
        </w:rPr>
        <w:t>за нефрологија и дијализа</w:t>
      </w:r>
      <w:r>
        <w:rPr>
          <w:rFonts w:ascii="StobiSerif Regular" w:hAnsi="StobiSerif Regular"/>
          <w:b/>
          <w:i/>
          <w:sz w:val="22"/>
          <w:szCs w:val="22"/>
        </w:rPr>
        <w:t xml:space="preserve"> „</w:t>
      </w:r>
      <w:r w:rsidR="00DD4B6A">
        <w:rPr>
          <w:rFonts w:ascii="StobiSerif Regular" w:hAnsi="StobiSerif Regular"/>
          <w:b/>
          <w:i/>
          <w:sz w:val="22"/>
          <w:szCs w:val="22"/>
        </w:rPr>
        <w:t>Диамед</w:t>
      </w:r>
      <w:r>
        <w:rPr>
          <w:rFonts w:ascii="StobiSerif Regular" w:hAnsi="StobiSerif Regular"/>
          <w:b/>
          <w:i/>
          <w:sz w:val="22"/>
          <w:szCs w:val="22"/>
        </w:rPr>
        <w:t xml:space="preserve">“ - </w:t>
      </w:r>
      <w:r w:rsidR="00DD4B6A">
        <w:rPr>
          <w:rFonts w:ascii="StobiSerif Regular" w:hAnsi="StobiSerif Regular"/>
          <w:b/>
          <w:i/>
          <w:sz w:val="22"/>
          <w:szCs w:val="22"/>
        </w:rPr>
        <w:t>Скопје</w:t>
      </w:r>
      <w:r w:rsidRPr="00004BA3">
        <w:rPr>
          <w:rFonts w:ascii="StobiSerif Regular" w:hAnsi="StobiSerif Regular"/>
          <w:b/>
          <w:i/>
          <w:sz w:val="22"/>
          <w:szCs w:val="22"/>
        </w:rPr>
        <w:t xml:space="preserve"> </w:t>
      </w:r>
    </w:p>
    <w:p w14:paraId="44676F6D" w14:textId="77777777" w:rsidR="00004BA3" w:rsidRDefault="00004BA3" w:rsidP="00004BA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w:t>
      </w:r>
      <w:r>
        <w:rPr>
          <w:rFonts w:ascii="StobiSerif Regular" w:hAnsi="StobiSerif Regular"/>
          <w:b/>
          <w:i/>
          <w:sz w:val="22"/>
          <w:szCs w:val="22"/>
        </w:rPr>
        <w:t xml:space="preserve">првиот квартал на </w:t>
      </w:r>
      <w:r w:rsidRPr="00004BA3">
        <w:rPr>
          <w:rFonts w:ascii="StobiSerif Regular" w:hAnsi="StobiSerif Regular"/>
          <w:b/>
          <w:i/>
          <w:sz w:val="22"/>
          <w:szCs w:val="22"/>
        </w:rPr>
        <w:t>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4F2A8210" w14:textId="77777777" w:rsidR="009B2653" w:rsidRPr="009B2653" w:rsidRDefault="009B2653" w:rsidP="009B2653">
      <w:pPr>
        <w:suppressAutoHyphens w:val="0"/>
        <w:ind w:right="-590"/>
        <w:jc w:val="left"/>
        <w:rPr>
          <w:rFonts w:ascii="StobiSerif Regular" w:hAnsi="StobiSerif Regular"/>
          <w:i/>
          <w:sz w:val="22"/>
          <w:szCs w:val="22"/>
        </w:rPr>
      </w:pPr>
      <w:r w:rsidRPr="009B2653">
        <w:rPr>
          <w:rFonts w:ascii="StobiSerif Regular" w:hAnsi="StobiSerif Regular"/>
          <w:i/>
          <w:sz w:val="22"/>
          <w:szCs w:val="22"/>
        </w:rPr>
        <w:t>и</w:t>
      </w:r>
    </w:p>
    <w:p w14:paraId="2CCC7502" w14:textId="77777777" w:rsidR="00DD4B6A" w:rsidRDefault="00DD4B6A" w:rsidP="00004BA3">
      <w:pPr>
        <w:suppressAutoHyphens w:val="0"/>
        <w:ind w:right="-590"/>
        <w:jc w:val="center"/>
        <w:rPr>
          <w:rFonts w:ascii="StobiSerif Regular" w:hAnsi="StobiSerif Regular"/>
          <w:b/>
          <w:i/>
          <w:sz w:val="22"/>
          <w:szCs w:val="22"/>
        </w:rPr>
      </w:pPr>
    </w:p>
    <w:p w14:paraId="3AB1955C" w14:textId="77777777" w:rsidR="00DD4B6A" w:rsidRPr="00004BA3" w:rsidRDefault="00DD4B6A" w:rsidP="00DD4B6A">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49BBB6C6" w14:textId="77777777" w:rsidR="00DD4B6A" w:rsidRDefault="00DD4B6A" w:rsidP="00DD4B6A">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утврдување на висината на вкупниот надоместок на </w:t>
      </w:r>
    </w:p>
    <w:p w14:paraId="415FA74A" w14:textId="77777777" w:rsidR="00DD4B6A" w:rsidRDefault="00DD4B6A" w:rsidP="00DD4B6A">
      <w:pPr>
        <w:suppressAutoHyphens w:val="0"/>
        <w:ind w:right="-590"/>
        <w:jc w:val="center"/>
        <w:rPr>
          <w:rFonts w:ascii="StobiSerif Regular" w:hAnsi="StobiSerif Regular"/>
          <w:b/>
          <w:i/>
          <w:sz w:val="22"/>
          <w:szCs w:val="22"/>
        </w:rPr>
      </w:pPr>
      <w:r>
        <w:rPr>
          <w:rFonts w:ascii="StobiSerif Regular" w:hAnsi="StobiSerif Regular"/>
          <w:b/>
          <w:i/>
          <w:sz w:val="22"/>
          <w:szCs w:val="22"/>
        </w:rPr>
        <w:t>ПЗУ Центар за дијализа „Диамед Македонија“ - Скопје</w:t>
      </w:r>
      <w:r w:rsidRPr="00004BA3">
        <w:rPr>
          <w:rFonts w:ascii="StobiSerif Regular" w:hAnsi="StobiSerif Regular"/>
          <w:b/>
          <w:i/>
          <w:sz w:val="22"/>
          <w:szCs w:val="22"/>
        </w:rPr>
        <w:t xml:space="preserve"> </w:t>
      </w:r>
    </w:p>
    <w:p w14:paraId="0DA1A82A" w14:textId="77777777" w:rsidR="00DD4B6A" w:rsidRPr="00004BA3" w:rsidRDefault="00DD4B6A" w:rsidP="00DD4B6A">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w:t>
      </w:r>
      <w:r>
        <w:rPr>
          <w:rFonts w:ascii="StobiSerif Regular" w:hAnsi="StobiSerif Regular"/>
          <w:b/>
          <w:i/>
          <w:sz w:val="22"/>
          <w:szCs w:val="22"/>
        </w:rPr>
        <w:t xml:space="preserve">првиот квартал на </w:t>
      </w:r>
      <w:r w:rsidRPr="00004BA3">
        <w:rPr>
          <w:rFonts w:ascii="StobiSerif Regular" w:hAnsi="StobiSerif Regular"/>
          <w:b/>
          <w:i/>
          <w:sz w:val="22"/>
          <w:szCs w:val="22"/>
        </w:rPr>
        <w:t>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0DBD046A" w14:textId="77777777" w:rsidR="00DD4B6A" w:rsidRPr="00183501" w:rsidRDefault="00DD4B6A" w:rsidP="00004BA3">
      <w:pPr>
        <w:suppressAutoHyphens w:val="0"/>
        <w:ind w:right="-590"/>
        <w:jc w:val="center"/>
        <w:rPr>
          <w:rFonts w:ascii="StobiSerif Regular" w:hAnsi="StobiSerif Regular"/>
          <w:b/>
          <w:i/>
          <w:sz w:val="22"/>
          <w:szCs w:val="22"/>
        </w:rPr>
      </w:pPr>
    </w:p>
    <w:p w14:paraId="275F0FFB" w14:textId="77777777" w:rsidR="008905A6" w:rsidRPr="00183501" w:rsidRDefault="008905A6" w:rsidP="008905A6">
      <w:pPr>
        <w:suppressAutoHyphens w:val="0"/>
        <w:ind w:right="-590"/>
        <w:rPr>
          <w:rFonts w:ascii="StobiSerif Regular" w:hAnsi="StobiSerif Regular"/>
          <w:i/>
          <w:sz w:val="22"/>
          <w:szCs w:val="22"/>
        </w:rPr>
      </w:pPr>
      <w:r w:rsidRPr="00183501">
        <w:rPr>
          <w:rFonts w:ascii="StobiSerif Regular" w:hAnsi="StobiSerif Regular" w:cs="Arial"/>
          <w:b/>
          <w:i/>
          <w:sz w:val="22"/>
          <w:szCs w:val="22"/>
        </w:rPr>
        <w:t xml:space="preserve">ТОЧКА </w:t>
      </w:r>
      <w:r w:rsidRPr="00183501">
        <w:rPr>
          <w:rFonts w:ascii="StobiSerif Regular" w:eastAsia="@Arial Unicode MS" w:hAnsi="StobiSerif Regular" w:cs="Arial"/>
          <w:b/>
          <w:i/>
          <w:sz w:val="22"/>
          <w:szCs w:val="22"/>
        </w:rPr>
        <w:t xml:space="preserve">7 – </w:t>
      </w:r>
      <w:r w:rsidR="00EA26C6" w:rsidRPr="00183501">
        <w:rPr>
          <w:rFonts w:ascii="StobiSerif Regular" w:hAnsi="StobiSerif Regular"/>
          <w:i/>
          <w:sz w:val="22"/>
          <w:szCs w:val="22"/>
        </w:rPr>
        <w:t>Предлог за утврдување на договорните надоместоци за 2021 година за приватните здравствени установи од областите на специјалистичко - консултативната здравствена заштита, специјалистичко-консултативната стоматолошка здравствена заштита, лабораториите кои работат по упат на матичен лекар (ЛУ1), Фармацевтскиот факултет и за МАНУ</w:t>
      </w:r>
    </w:p>
    <w:p w14:paraId="04F4CFE0" w14:textId="77777777" w:rsidR="00183501" w:rsidRDefault="00183501" w:rsidP="008905A6">
      <w:pPr>
        <w:suppressAutoHyphens w:val="0"/>
        <w:ind w:right="-590"/>
        <w:rPr>
          <w:rFonts w:ascii="StobiSerif Regular" w:hAnsi="StobiSerif Regular"/>
          <w:i/>
          <w:sz w:val="22"/>
          <w:szCs w:val="22"/>
        </w:rPr>
      </w:pPr>
    </w:p>
    <w:p w14:paraId="3ED786FD" w14:textId="77777777" w:rsidR="00183501" w:rsidRPr="00CE7FC0" w:rsidRDefault="00183501" w:rsidP="00183501">
      <w:pPr>
        <w:suppressAutoHyphens w:val="0"/>
        <w:ind w:left="-90" w:right="-590"/>
        <w:rPr>
          <w:rFonts w:ascii="StobiSerif Regular" w:hAnsi="StobiSerif Regular" w:cs="Arial"/>
          <w:i/>
          <w:sz w:val="22"/>
          <w:szCs w:val="22"/>
        </w:rPr>
      </w:pPr>
      <w:proofErr w:type="spellStart"/>
      <w:r w:rsidRPr="00CE7FC0">
        <w:rPr>
          <w:rFonts w:ascii="StobiSerif Regular" w:hAnsi="StobiSerif Regular" w:cs="Arial"/>
          <w:i/>
          <w:sz w:val="22"/>
          <w:szCs w:val="22"/>
          <w:lang w:val="en-US"/>
        </w:rPr>
        <w:t>Во</w:t>
      </w:r>
      <w:proofErr w:type="spellEnd"/>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рамките</w:t>
      </w:r>
      <w:proofErr w:type="spellEnd"/>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на</w:t>
      </w:r>
      <w:proofErr w:type="spellEnd"/>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точката</w:t>
      </w:r>
      <w:proofErr w:type="spellEnd"/>
      <w:r w:rsidRPr="00CE7FC0">
        <w:rPr>
          <w:rFonts w:ascii="StobiSerif Regular" w:hAnsi="StobiSerif Regular" w:cs="Arial"/>
          <w:i/>
          <w:sz w:val="22"/>
          <w:szCs w:val="22"/>
          <w:lang w:val="en-US"/>
        </w:rPr>
        <w:t xml:space="preserve"> </w:t>
      </w:r>
      <w:r>
        <w:rPr>
          <w:rFonts w:ascii="StobiSerif Regular" w:hAnsi="StobiSerif Regular" w:cs="Arial"/>
          <w:i/>
          <w:sz w:val="22"/>
          <w:szCs w:val="22"/>
          <w:lang w:val="en-US"/>
        </w:rPr>
        <w:t>7</w:t>
      </w:r>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врз</w:t>
      </w:r>
      <w:proofErr w:type="spellEnd"/>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основа</w:t>
      </w:r>
      <w:proofErr w:type="spellEnd"/>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на</w:t>
      </w:r>
      <w:proofErr w:type="spellEnd"/>
      <w:r w:rsidRPr="00CE7FC0">
        <w:rPr>
          <w:rFonts w:ascii="StobiSerif Regular" w:hAnsi="StobiSerif Regular" w:cs="Arial"/>
          <w:i/>
          <w:sz w:val="22"/>
          <w:szCs w:val="22"/>
          <w:lang w:val="en-US"/>
        </w:rPr>
        <w:t xml:space="preserve"> </w:t>
      </w:r>
      <w:r w:rsidRPr="00CE7FC0">
        <w:rPr>
          <w:rFonts w:ascii="StobiSerif Regular" w:hAnsi="StobiSerif Regular" w:cs="Arial"/>
          <w:i/>
          <w:sz w:val="22"/>
          <w:szCs w:val="22"/>
        </w:rPr>
        <w:t xml:space="preserve">предлогот </w:t>
      </w:r>
      <w:r w:rsidRPr="00CE7FC0">
        <w:rPr>
          <w:rFonts w:ascii="StobiSerif Regular" w:hAnsi="StobiSerif Regular"/>
          <w:i/>
          <w:iCs/>
          <w:sz w:val="22"/>
          <w:szCs w:val="22"/>
        </w:rPr>
        <w:t xml:space="preserve">содржан во работните материјали за седницата, </w:t>
      </w:r>
      <w:proofErr w:type="spellStart"/>
      <w:r w:rsidRPr="00CE7FC0">
        <w:rPr>
          <w:rFonts w:ascii="StobiSerif Regular" w:hAnsi="StobiSerif Regular" w:cs="Arial"/>
          <w:i/>
          <w:sz w:val="22"/>
          <w:szCs w:val="22"/>
          <w:lang w:val="en-US"/>
        </w:rPr>
        <w:t>Управниот</w:t>
      </w:r>
      <w:proofErr w:type="spellEnd"/>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одбор</w:t>
      </w:r>
      <w:proofErr w:type="spellEnd"/>
      <w:r w:rsidRPr="00CE7FC0">
        <w:rPr>
          <w:rFonts w:ascii="StobiSerif Regular" w:hAnsi="StobiSerif Regular"/>
          <w:i/>
          <w:iCs/>
          <w:sz w:val="22"/>
          <w:szCs w:val="22"/>
        </w:rPr>
        <w:t xml:space="preserve"> без дискусија, едногласно донесе</w:t>
      </w:r>
      <w:r w:rsidRPr="00CE7FC0">
        <w:rPr>
          <w:rFonts w:ascii="StobiSerif Regular" w:hAnsi="StobiSerif Regular" w:cs="Arial"/>
          <w:i/>
          <w:sz w:val="22"/>
          <w:szCs w:val="22"/>
        </w:rPr>
        <w:t xml:space="preserve"> </w:t>
      </w:r>
    </w:p>
    <w:p w14:paraId="6D625DBE" w14:textId="77777777" w:rsidR="00183501" w:rsidRPr="00EA26C6" w:rsidRDefault="00183501" w:rsidP="008905A6">
      <w:pPr>
        <w:suppressAutoHyphens w:val="0"/>
        <w:ind w:right="-590"/>
        <w:rPr>
          <w:rFonts w:ascii="StobiSerif Regular" w:hAnsi="StobiSerif Regular" w:cs="Calibri"/>
          <w:i/>
          <w:color w:val="FF0000"/>
          <w:sz w:val="22"/>
          <w:szCs w:val="22"/>
        </w:rPr>
      </w:pPr>
    </w:p>
    <w:p w14:paraId="71B326F3" w14:textId="77777777" w:rsidR="00004BA3" w:rsidRPr="00004BA3" w:rsidRDefault="00004BA3" w:rsidP="00004BA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00EA2BE5" w14:textId="77777777" w:rsidR="008905A6" w:rsidRDefault="00004BA3" w:rsidP="00004BA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здравствена заштита 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32A2AE29" w14:textId="77777777" w:rsidR="00004BA3" w:rsidRDefault="00004BA3" w:rsidP="00004BA3">
      <w:pPr>
        <w:suppressAutoHyphens w:val="0"/>
        <w:ind w:right="-590"/>
        <w:jc w:val="center"/>
        <w:rPr>
          <w:rFonts w:ascii="StobiSerif Regular" w:hAnsi="StobiSerif Regular"/>
          <w:b/>
          <w:i/>
          <w:sz w:val="22"/>
          <w:szCs w:val="22"/>
        </w:rPr>
      </w:pPr>
    </w:p>
    <w:p w14:paraId="260016B1" w14:textId="77777777" w:rsidR="00004BA3" w:rsidRPr="00555599" w:rsidRDefault="00004BA3" w:rsidP="00004BA3">
      <w:pPr>
        <w:pStyle w:val="ListParagraph"/>
        <w:spacing w:after="0" w:line="240" w:lineRule="auto"/>
        <w:ind w:left="0" w:right="-590"/>
        <w:jc w:val="center"/>
        <w:rPr>
          <w:rFonts w:ascii="StobiSerif Regular" w:hAnsi="StobiSerif Regular"/>
          <w:b/>
          <w:i/>
        </w:rPr>
      </w:pPr>
      <w:r w:rsidRPr="00555599">
        <w:rPr>
          <w:rFonts w:ascii="StobiSerif Regular" w:hAnsi="StobiSerif Regular"/>
          <w:b/>
          <w:i/>
        </w:rPr>
        <w:t>Одлука</w:t>
      </w:r>
    </w:p>
    <w:p w14:paraId="6C734154" w14:textId="77777777" w:rsidR="00004BA3" w:rsidRPr="00555599" w:rsidRDefault="00004BA3" w:rsidP="00004BA3">
      <w:pPr>
        <w:pStyle w:val="ListParagraph"/>
        <w:spacing w:after="0" w:line="240" w:lineRule="auto"/>
        <w:ind w:left="0" w:right="-590"/>
        <w:jc w:val="center"/>
        <w:rPr>
          <w:rFonts w:ascii="StobiSerif Regular" w:hAnsi="StobiSerif Regular"/>
          <w:b/>
          <w:i/>
        </w:rPr>
      </w:pPr>
      <w:r w:rsidRPr="00555599">
        <w:rPr>
          <w:rFonts w:ascii="StobiSerif Regular" w:hAnsi="StobiSerif Regular"/>
          <w:b/>
          <w:i/>
        </w:rPr>
        <w:t>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w:t>
      </w:r>
      <w:r>
        <w:rPr>
          <w:rFonts w:ascii="StobiSerif Regular" w:hAnsi="StobiSerif Regular"/>
          <w:b/>
          <w:i/>
          <w:lang w:val="en-US"/>
        </w:rPr>
        <w:t>1</w:t>
      </w:r>
      <w:r w:rsidRPr="00555599">
        <w:rPr>
          <w:rFonts w:ascii="StobiSerif Regular" w:hAnsi="StobiSerif Regular"/>
          <w:b/>
          <w:i/>
        </w:rPr>
        <w:t xml:space="preserve"> година</w:t>
      </w:r>
    </w:p>
    <w:p w14:paraId="1C9E1E7A" w14:textId="77777777" w:rsidR="00004BA3" w:rsidRDefault="00004BA3" w:rsidP="00004BA3">
      <w:pPr>
        <w:suppressAutoHyphens w:val="0"/>
        <w:ind w:right="-590"/>
        <w:jc w:val="center"/>
        <w:rPr>
          <w:rFonts w:ascii="StobiSerif Regular" w:hAnsi="StobiSerif Regular" w:cs="Arial"/>
          <w:b/>
          <w:i/>
          <w:color w:val="FF0000"/>
          <w:sz w:val="22"/>
          <w:szCs w:val="22"/>
        </w:rPr>
      </w:pPr>
    </w:p>
    <w:p w14:paraId="79040037" w14:textId="77777777" w:rsidR="00004BA3" w:rsidRPr="00004BA3" w:rsidRDefault="00004BA3" w:rsidP="00004BA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29892C47" w14:textId="77777777" w:rsidR="00004BA3" w:rsidRDefault="00004BA3" w:rsidP="00004BA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 xml:space="preserve">за  утврдување на висината на вкупниот договорен надоместок на здравствените установи за обезбедени услуги од областа на </w:t>
      </w:r>
      <w:r>
        <w:rPr>
          <w:rFonts w:ascii="StobiSerif Regular" w:hAnsi="StobiSerif Regular"/>
          <w:b/>
          <w:i/>
          <w:sz w:val="22"/>
          <w:szCs w:val="22"/>
        </w:rPr>
        <w:t xml:space="preserve">лабораториските испитувања во </w:t>
      </w:r>
      <w:r w:rsidRPr="00004BA3">
        <w:rPr>
          <w:rFonts w:ascii="StobiSerif Regular" w:hAnsi="StobiSerif Regular"/>
          <w:b/>
          <w:i/>
          <w:sz w:val="22"/>
          <w:szCs w:val="22"/>
        </w:rPr>
        <w:t xml:space="preserve">специјалистичко - консултативната здравствена заштита </w:t>
      </w:r>
      <w:r>
        <w:rPr>
          <w:rFonts w:ascii="StobiSerif Regular" w:hAnsi="StobiSerif Regular"/>
          <w:b/>
          <w:i/>
          <w:sz w:val="22"/>
          <w:szCs w:val="22"/>
        </w:rPr>
        <w:t xml:space="preserve">по упат на избран лекар </w:t>
      </w:r>
      <w:r w:rsidRPr="00004BA3">
        <w:rPr>
          <w:rFonts w:ascii="StobiSerif Regular" w:hAnsi="StobiSerif Regular"/>
          <w:b/>
          <w:i/>
          <w:sz w:val="22"/>
          <w:szCs w:val="22"/>
        </w:rPr>
        <w:t>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0E7461A9" w14:textId="77777777" w:rsidR="00004BA3" w:rsidRPr="00004BA3" w:rsidRDefault="00004BA3" w:rsidP="00004BA3">
      <w:pPr>
        <w:suppressAutoHyphens w:val="0"/>
        <w:ind w:right="-590"/>
        <w:jc w:val="center"/>
        <w:rPr>
          <w:rFonts w:ascii="StobiSerif Regular" w:hAnsi="StobiSerif Regular" w:cs="Arial"/>
          <w:b/>
          <w:i/>
          <w:color w:val="FF0000"/>
          <w:sz w:val="22"/>
          <w:szCs w:val="22"/>
        </w:rPr>
      </w:pPr>
    </w:p>
    <w:p w14:paraId="21D336E9" w14:textId="77777777" w:rsidR="00004BA3" w:rsidRPr="00004BA3" w:rsidRDefault="00004BA3" w:rsidP="00004BA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3EEE4A0F" w14:textId="77777777" w:rsidR="00004BA3" w:rsidRPr="00004BA3" w:rsidRDefault="00004BA3" w:rsidP="00004BA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за  утврдување на висината на вкупниот договорен надоместок за обезбедени здравствени услуги извршени од Фармацевтскиот факултет – Скопје во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569BEAE1" w14:textId="77777777" w:rsidR="00004BA3" w:rsidRPr="00991A36" w:rsidRDefault="00991A36" w:rsidP="00991A36">
      <w:pPr>
        <w:suppressAutoHyphens w:val="0"/>
        <w:ind w:right="-590"/>
        <w:jc w:val="left"/>
        <w:rPr>
          <w:rFonts w:ascii="StobiSerif Regular" w:hAnsi="StobiSerif Regular"/>
          <w:i/>
          <w:sz w:val="22"/>
          <w:szCs w:val="22"/>
        </w:rPr>
      </w:pPr>
      <w:r w:rsidRPr="00991A36">
        <w:rPr>
          <w:rFonts w:ascii="StobiSerif Regular" w:hAnsi="StobiSerif Regular"/>
          <w:i/>
          <w:sz w:val="22"/>
          <w:szCs w:val="22"/>
        </w:rPr>
        <w:t>и</w:t>
      </w:r>
    </w:p>
    <w:p w14:paraId="368E93E1" w14:textId="77777777" w:rsidR="00004BA3" w:rsidRPr="00004BA3" w:rsidRDefault="00004BA3" w:rsidP="00004BA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Одлука</w:t>
      </w:r>
    </w:p>
    <w:p w14:paraId="16CBE5EC" w14:textId="77777777" w:rsidR="00004BA3" w:rsidRPr="00004BA3" w:rsidRDefault="00004BA3" w:rsidP="00004BA3">
      <w:pPr>
        <w:suppressAutoHyphens w:val="0"/>
        <w:ind w:right="-590"/>
        <w:jc w:val="center"/>
        <w:rPr>
          <w:rFonts w:ascii="StobiSerif Regular" w:hAnsi="StobiSerif Regular"/>
          <w:b/>
          <w:i/>
          <w:sz w:val="22"/>
          <w:szCs w:val="22"/>
        </w:rPr>
      </w:pPr>
      <w:r w:rsidRPr="00004BA3">
        <w:rPr>
          <w:rFonts w:ascii="StobiSerif Regular" w:hAnsi="StobiSerif Regular"/>
          <w:b/>
          <w:i/>
          <w:sz w:val="22"/>
          <w:szCs w:val="22"/>
        </w:rPr>
        <w:t>за  утврдување на висината на вкупниот договорен надоместок на Македонската академија на науките и уметностите (МАНУ) за 202</w:t>
      </w:r>
      <w:r w:rsidRPr="00004BA3">
        <w:rPr>
          <w:rFonts w:ascii="StobiSerif Regular" w:hAnsi="StobiSerif Regular"/>
          <w:b/>
          <w:i/>
          <w:sz w:val="22"/>
          <w:szCs w:val="22"/>
          <w:lang w:val="en-US"/>
        </w:rPr>
        <w:t>1</w:t>
      </w:r>
      <w:r w:rsidRPr="00004BA3">
        <w:rPr>
          <w:rFonts w:ascii="StobiSerif Regular" w:hAnsi="StobiSerif Regular"/>
          <w:b/>
          <w:i/>
          <w:sz w:val="22"/>
          <w:szCs w:val="22"/>
        </w:rPr>
        <w:t xml:space="preserve"> година</w:t>
      </w:r>
    </w:p>
    <w:p w14:paraId="274057A4" w14:textId="77777777" w:rsidR="008905A6" w:rsidRPr="00EA26C6" w:rsidRDefault="008905A6" w:rsidP="008905A6">
      <w:pPr>
        <w:suppressAutoHyphens w:val="0"/>
        <w:ind w:right="-590"/>
        <w:rPr>
          <w:rFonts w:ascii="StobiSerif Regular" w:hAnsi="StobiSerif Regular" w:cs="Arial"/>
          <w:b/>
          <w:i/>
          <w:color w:val="FF0000"/>
          <w:sz w:val="22"/>
          <w:szCs w:val="22"/>
        </w:rPr>
      </w:pPr>
    </w:p>
    <w:p w14:paraId="6A6EFE4D" w14:textId="77777777" w:rsidR="008905A6" w:rsidRPr="009B72BD" w:rsidRDefault="008905A6" w:rsidP="008905A6">
      <w:pPr>
        <w:suppressAutoHyphens w:val="0"/>
        <w:ind w:right="-590"/>
        <w:rPr>
          <w:rFonts w:ascii="StobiSerif Regular" w:hAnsi="StobiSerif Regular"/>
          <w:i/>
          <w:sz w:val="22"/>
          <w:szCs w:val="22"/>
        </w:rPr>
      </w:pPr>
      <w:r w:rsidRPr="009B72BD">
        <w:rPr>
          <w:rFonts w:ascii="StobiSerif Regular" w:hAnsi="StobiSerif Regular" w:cs="Arial"/>
          <w:b/>
          <w:i/>
          <w:sz w:val="22"/>
          <w:szCs w:val="22"/>
        </w:rPr>
        <w:t xml:space="preserve">ТОЧКА </w:t>
      </w:r>
      <w:r w:rsidRPr="009B72BD">
        <w:rPr>
          <w:rFonts w:ascii="StobiSerif Regular" w:eastAsia="@Arial Unicode MS" w:hAnsi="StobiSerif Regular" w:cs="Arial"/>
          <w:b/>
          <w:i/>
          <w:sz w:val="22"/>
          <w:szCs w:val="22"/>
        </w:rPr>
        <w:t xml:space="preserve">8 – </w:t>
      </w:r>
      <w:r w:rsidR="00EA26C6" w:rsidRPr="009B72BD">
        <w:rPr>
          <w:rFonts w:ascii="StobiSerif Regular" w:hAnsi="StobiSerif Regular"/>
          <w:i/>
          <w:sz w:val="22"/>
          <w:szCs w:val="22"/>
        </w:rPr>
        <w:t>Предлог за донесување на Правилник за дополнување на Правилникот за содржината и начинот на остварувањето на правата и обврските од задолжителното здравствено осигурување</w:t>
      </w:r>
    </w:p>
    <w:p w14:paraId="3F1EB401" w14:textId="77777777" w:rsidR="00E312BE" w:rsidRDefault="00E312BE" w:rsidP="008905A6">
      <w:pPr>
        <w:suppressAutoHyphens w:val="0"/>
        <w:ind w:right="-590"/>
        <w:rPr>
          <w:rFonts w:ascii="StobiSerif Regular" w:hAnsi="StobiSerif Regular"/>
          <w:i/>
          <w:sz w:val="22"/>
          <w:szCs w:val="22"/>
        </w:rPr>
      </w:pPr>
    </w:p>
    <w:p w14:paraId="17EC50A6" w14:textId="77777777" w:rsidR="00E312BE" w:rsidRDefault="00E312BE" w:rsidP="008905A6">
      <w:pPr>
        <w:suppressAutoHyphens w:val="0"/>
        <w:ind w:right="-590"/>
        <w:rPr>
          <w:rFonts w:ascii="StobiSerif Regular" w:hAnsi="StobiSerif Regular"/>
          <w:i/>
          <w:sz w:val="22"/>
          <w:szCs w:val="22"/>
        </w:rPr>
      </w:pPr>
      <w:r>
        <w:rPr>
          <w:rFonts w:ascii="StobiSerif Regular" w:hAnsi="StobiSerif Regular"/>
          <w:i/>
          <w:sz w:val="22"/>
          <w:szCs w:val="22"/>
        </w:rPr>
        <w:t>Објаснување на предлогот даде Јасминка Смилевска. Наведе дека со предложената измена на правилникот, се врши усогласување со Законот за неевидентирани лица во матичната книга на родените, со кој во системот на здравственото осигурување се вклучуваат и лицата кои живеат или се родени во земјата, но не се запишани во матичната книга на родените а немаат својство на странец со регулиран престој согласно закон. Измената се предлага и согласно допис на Министерството за здравство од 15 декември оваа година, во кој се наведува дека не е потребно да се менуваат или дополнуваат одредбите на Законот за здравственото осигурување за овие лица да може да имаат основ на осигурување. Министерството смета дека за тие лица да бидат вклучени во системот на здравственото осигурување, доволно е да се направи измена на Правилникот за содржината и начинот на остварувањето на правата и обврските од здравственото осигурување.</w:t>
      </w:r>
    </w:p>
    <w:p w14:paraId="5FDEB251" w14:textId="77777777" w:rsidR="00E312BE" w:rsidRDefault="00E312BE" w:rsidP="008905A6">
      <w:pPr>
        <w:suppressAutoHyphens w:val="0"/>
        <w:ind w:right="-590"/>
        <w:rPr>
          <w:rFonts w:ascii="StobiSerif Regular" w:hAnsi="StobiSerif Regular"/>
          <w:i/>
          <w:sz w:val="22"/>
          <w:szCs w:val="22"/>
        </w:rPr>
      </w:pPr>
    </w:p>
    <w:p w14:paraId="7D6BA83C" w14:textId="77777777" w:rsidR="00E312BE" w:rsidRPr="00E312BE" w:rsidRDefault="00E312BE" w:rsidP="008905A6">
      <w:pPr>
        <w:suppressAutoHyphens w:val="0"/>
        <w:ind w:right="-590"/>
        <w:rPr>
          <w:rFonts w:ascii="StobiSerif Regular" w:hAnsi="StobiSerif Regular" w:cs="Calibri"/>
          <w:i/>
          <w:color w:val="FF0000"/>
          <w:sz w:val="22"/>
          <w:szCs w:val="22"/>
        </w:rPr>
      </w:pPr>
      <w:r>
        <w:rPr>
          <w:rFonts w:ascii="StobiSerif Regular" w:hAnsi="StobiSerif Regular"/>
          <w:i/>
          <w:sz w:val="22"/>
          <w:szCs w:val="22"/>
        </w:rPr>
        <w:t xml:space="preserve">По објаснувањето, следеше куса дискусија на членовите на Управниот одбор, по која </w:t>
      </w:r>
      <w:r w:rsidR="009B72BD">
        <w:rPr>
          <w:rFonts w:ascii="StobiSerif Regular" w:hAnsi="StobiSerif Regular"/>
          <w:i/>
          <w:sz w:val="22"/>
          <w:szCs w:val="22"/>
        </w:rPr>
        <w:t>Управниот одбор едногласно го донесе предложениот</w:t>
      </w:r>
    </w:p>
    <w:p w14:paraId="26220BB2" w14:textId="77777777" w:rsidR="008905A6" w:rsidRDefault="008905A6" w:rsidP="008905A6">
      <w:pPr>
        <w:suppressAutoHyphens w:val="0"/>
        <w:ind w:right="-590"/>
        <w:rPr>
          <w:rFonts w:ascii="StobiSerif Regular" w:hAnsi="StobiSerif Regular" w:cs="Arial"/>
          <w:b/>
          <w:i/>
          <w:color w:val="FF0000"/>
          <w:sz w:val="22"/>
          <w:szCs w:val="22"/>
        </w:rPr>
      </w:pPr>
    </w:p>
    <w:p w14:paraId="032775EC" w14:textId="77777777" w:rsidR="00555599" w:rsidRPr="00555599" w:rsidRDefault="00555599" w:rsidP="00555599">
      <w:pPr>
        <w:suppressAutoHyphens w:val="0"/>
        <w:ind w:right="-590"/>
        <w:jc w:val="center"/>
        <w:rPr>
          <w:rFonts w:ascii="StobiSerif Regular" w:hAnsi="StobiSerif Regular"/>
          <w:b/>
          <w:i/>
          <w:sz w:val="22"/>
          <w:szCs w:val="22"/>
        </w:rPr>
      </w:pPr>
      <w:r w:rsidRPr="00555599">
        <w:rPr>
          <w:rFonts w:ascii="StobiSerif Regular" w:hAnsi="StobiSerif Regular"/>
          <w:b/>
          <w:i/>
          <w:sz w:val="22"/>
          <w:szCs w:val="22"/>
        </w:rPr>
        <w:t>Правилник</w:t>
      </w:r>
    </w:p>
    <w:p w14:paraId="1BE39270" w14:textId="77777777" w:rsidR="00555599" w:rsidRPr="00555599" w:rsidRDefault="00555599" w:rsidP="00555599">
      <w:pPr>
        <w:suppressAutoHyphens w:val="0"/>
        <w:ind w:right="-590"/>
        <w:jc w:val="center"/>
        <w:rPr>
          <w:rFonts w:ascii="StobiSerif Regular" w:hAnsi="StobiSerif Regular" w:cs="Arial"/>
          <w:b/>
          <w:i/>
          <w:color w:val="FF0000"/>
          <w:sz w:val="22"/>
          <w:szCs w:val="22"/>
        </w:rPr>
      </w:pPr>
      <w:r w:rsidRPr="00555599">
        <w:rPr>
          <w:rFonts w:ascii="StobiSerif Regular" w:hAnsi="StobiSerif Regular"/>
          <w:b/>
          <w:i/>
          <w:sz w:val="22"/>
          <w:szCs w:val="22"/>
        </w:rPr>
        <w:t>за дополнување на Правилникот за содржината и начинот на остварувањето на правата и обврските од задолжителното здравствено осигурување</w:t>
      </w:r>
    </w:p>
    <w:p w14:paraId="047592E8" w14:textId="77777777" w:rsidR="008905A6" w:rsidRPr="00EA26C6" w:rsidRDefault="008905A6" w:rsidP="008905A6">
      <w:pPr>
        <w:suppressAutoHyphens w:val="0"/>
        <w:ind w:right="-590"/>
        <w:rPr>
          <w:rFonts w:ascii="StobiSerif Regular" w:hAnsi="StobiSerif Regular" w:cs="Arial"/>
          <w:b/>
          <w:i/>
          <w:color w:val="FF0000"/>
          <w:sz w:val="22"/>
          <w:szCs w:val="22"/>
        </w:rPr>
      </w:pPr>
    </w:p>
    <w:p w14:paraId="2D918BF3" w14:textId="77777777" w:rsidR="008905A6" w:rsidRPr="00042B64" w:rsidRDefault="008905A6" w:rsidP="008905A6">
      <w:pPr>
        <w:suppressAutoHyphens w:val="0"/>
        <w:ind w:right="-590"/>
        <w:rPr>
          <w:rFonts w:ascii="StobiSerif Regular" w:hAnsi="StobiSerif Regular" w:cs="Calibri"/>
          <w:i/>
          <w:sz w:val="22"/>
          <w:szCs w:val="22"/>
        </w:rPr>
      </w:pPr>
      <w:r w:rsidRPr="00042B64">
        <w:rPr>
          <w:rFonts w:ascii="StobiSerif Regular" w:hAnsi="StobiSerif Regular" w:cs="Arial"/>
          <w:b/>
          <w:i/>
          <w:sz w:val="22"/>
          <w:szCs w:val="22"/>
        </w:rPr>
        <w:t xml:space="preserve">ТОЧКА </w:t>
      </w:r>
      <w:r w:rsidRPr="00042B64">
        <w:rPr>
          <w:rFonts w:ascii="StobiSerif Regular" w:eastAsia="@Arial Unicode MS" w:hAnsi="StobiSerif Regular" w:cs="Arial"/>
          <w:b/>
          <w:i/>
          <w:sz w:val="22"/>
          <w:szCs w:val="22"/>
        </w:rPr>
        <w:t xml:space="preserve">9 – </w:t>
      </w:r>
      <w:r w:rsidR="00EA26C6" w:rsidRPr="00042B64">
        <w:rPr>
          <w:rFonts w:ascii="StobiSerif Regular" w:hAnsi="StobiSerif Regular"/>
          <w:i/>
          <w:sz w:val="22"/>
          <w:szCs w:val="22"/>
        </w:rPr>
        <w:t>Предлог за донесување на Одлука за дополнување на Одлуката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w:t>
      </w:r>
    </w:p>
    <w:p w14:paraId="43B2AF8F" w14:textId="77777777" w:rsidR="008905A6" w:rsidRDefault="008905A6" w:rsidP="008905A6">
      <w:pPr>
        <w:suppressAutoHyphens w:val="0"/>
        <w:ind w:right="-590"/>
        <w:rPr>
          <w:rFonts w:ascii="StobiSerif Regular" w:hAnsi="StobiSerif Regular" w:cs="Arial"/>
          <w:b/>
          <w:i/>
          <w:color w:val="FF0000"/>
          <w:sz w:val="22"/>
          <w:szCs w:val="22"/>
        </w:rPr>
      </w:pPr>
    </w:p>
    <w:p w14:paraId="3905E953" w14:textId="77777777" w:rsidR="009B72BD" w:rsidRDefault="009B72BD" w:rsidP="009B72BD">
      <w:pPr>
        <w:pStyle w:val="ListParagraph"/>
        <w:suppressAutoHyphens w:val="0"/>
        <w:spacing w:after="0" w:line="240" w:lineRule="auto"/>
        <w:ind w:left="0" w:right="-590"/>
        <w:rPr>
          <w:rFonts w:ascii="StobiSerif Regular" w:hAnsi="StobiSerif Regular" w:cstheme="minorHAnsi"/>
          <w:i/>
        </w:rPr>
      </w:pPr>
      <w:r w:rsidRPr="000350EF">
        <w:rPr>
          <w:rFonts w:ascii="StobiSerif Regular" w:hAnsi="StobiSerif Regular" w:cstheme="minorHAnsi"/>
          <w:i/>
        </w:rPr>
        <w:t xml:space="preserve">И за точката 9 објаснување даде Јасминка Смилевска. Објасни дека Владата на Република Северна Македонија на 9 септември 2020 година, го усвои предлогот на Комисијата за заразни болести при Министерството за здравство, вработените лица кои се ослободени од работа врз основа на утврдената листа на хронични болести на 23 септември 2020 година да се вратат на своите работни места и редовно извршување на работните задачи. Исклучок се вработени осигурени лица кои имаат хронично заболување во фаза на влошување како и вработените со малигна болест. Овие лица заради  нивната влошена здравствена состојба, можат да достават извештај со наод и мислење од лекар специјалист (со наведена утврдена здравствена состојба, потреба и времетраење на боледување и евентуален контролен преглед). Врз основа на тоа, избраниот лекар ќе даде оценка за привремена спреченост за работа по основ на болест за првите 15 дена, а над 15 дена  лекарската комисија на Фондот. Надоместокот на плата за првите 30 дена спреченост за работа го утврдува и исплатува работодавецот од своите средства, а над 30 дена Фондот. Од тие причини, заради спроведување на исплатите на боледувања по 30 дена според соодветниот основ хронично заболување или малигна болест и нивно спроведување во модулот за боледувања, се јави потреба од утврдувањ на два посебни обрасци на барања. </w:t>
      </w:r>
    </w:p>
    <w:p w14:paraId="32D4EFF7" w14:textId="77777777" w:rsidR="00042B64" w:rsidRDefault="00042B64" w:rsidP="009B72BD">
      <w:pPr>
        <w:pStyle w:val="ListParagraph"/>
        <w:suppressAutoHyphens w:val="0"/>
        <w:spacing w:after="0" w:line="240" w:lineRule="auto"/>
        <w:ind w:left="0" w:right="-590"/>
        <w:rPr>
          <w:rFonts w:ascii="StobiSerif Regular" w:hAnsi="StobiSerif Regular" w:cstheme="minorHAnsi"/>
          <w:i/>
        </w:rPr>
      </w:pPr>
    </w:p>
    <w:p w14:paraId="2E06B644" w14:textId="77777777" w:rsidR="00042B64" w:rsidRPr="000350EF" w:rsidRDefault="00042B64" w:rsidP="009B72BD">
      <w:pPr>
        <w:pStyle w:val="ListParagraph"/>
        <w:suppressAutoHyphens w:val="0"/>
        <w:spacing w:after="0" w:line="240" w:lineRule="auto"/>
        <w:ind w:left="0" w:right="-590"/>
        <w:rPr>
          <w:rFonts w:ascii="StobiSerif Regular" w:hAnsi="StobiSerif Regular" w:cstheme="minorHAnsi"/>
          <w:i/>
        </w:rPr>
      </w:pPr>
      <w:r>
        <w:rPr>
          <w:rFonts w:ascii="StobiSerif Regular" w:hAnsi="StobiSerif Regular" w:cstheme="minorHAnsi"/>
          <w:i/>
        </w:rPr>
        <w:t xml:space="preserve">По даденото објаснување, Управниот одбор едногласно ја донесе предложената </w:t>
      </w:r>
    </w:p>
    <w:p w14:paraId="528B18E2" w14:textId="77777777" w:rsidR="009B72BD" w:rsidRPr="00EA26C6" w:rsidRDefault="009B72BD" w:rsidP="008905A6">
      <w:pPr>
        <w:suppressAutoHyphens w:val="0"/>
        <w:ind w:right="-590"/>
        <w:rPr>
          <w:rFonts w:ascii="StobiSerif Regular" w:hAnsi="StobiSerif Regular" w:cs="Arial"/>
          <w:b/>
          <w:i/>
          <w:color w:val="FF0000"/>
          <w:sz w:val="22"/>
          <w:szCs w:val="22"/>
        </w:rPr>
      </w:pPr>
    </w:p>
    <w:p w14:paraId="3D466933" w14:textId="77777777" w:rsidR="00555599" w:rsidRPr="00555599" w:rsidRDefault="00555599" w:rsidP="00555599">
      <w:pPr>
        <w:suppressAutoHyphens w:val="0"/>
        <w:ind w:right="-590"/>
        <w:jc w:val="center"/>
        <w:rPr>
          <w:rFonts w:ascii="StobiSerif Regular" w:hAnsi="StobiSerif Regular"/>
          <w:b/>
          <w:i/>
          <w:sz w:val="22"/>
          <w:szCs w:val="22"/>
        </w:rPr>
      </w:pPr>
      <w:r w:rsidRPr="00555599">
        <w:rPr>
          <w:rFonts w:ascii="StobiSerif Regular" w:hAnsi="StobiSerif Regular"/>
          <w:b/>
          <w:i/>
          <w:sz w:val="22"/>
          <w:szCs w:val="22"/>
        </w:rPr>
        <w:lastRenderedPageBreak/>
        <w:t>Одлука</w:t>
      </w:r>
    </w:p>
    <w:p w14:paraId="513E8DDC" w14:textId="77777777" w:rsidR="008905A6" w:rsidRPr="00555599" w:rsidRDefault="00555599" w:rsidP="00555599">
      <w:pPr>
        <w:suppressAutoHyphens w:val="0"/>
        <w:ind w:right="-590"/>
        <w:jc w:val="center"/>
        <w:rPr>
          <w:rFonts w:ascii="StobiSerif Regular" w:hAnsi="StobiSerif Regular"/>
          <w:b/>
          <w:i/>
          <w:sz w:val="22"/>
          <w:szCs w:val="22"/>
        </w:rPr>
      </w:pPr>
      <w:r w:rsidRPr="00555599">
        <w:rPr>
          <w:rFonts w:ascii="StobiSerif Regular" w:hAnsi="StobiSerif Regular"/>
          <w:b/>
          <w:i/>
          <w:sz w:val="22"/>
          <w:szCs w:val="22"/>
        </w:rPr>
        <w:t>за дополнување на Одлуката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w:t>
      </w:r>
    </w:p>
    <w:p w14:paraId="67D523EF" w14:textId="77777777" w:rsidR="00555599" w:rsidRPr="00D57459" w:rsidRDefault="00555599" w:rsidP="008905A6">
      <w:pPr>
        <w:suppressAutoHyphens w:val="0"/>
        <w:ind w:right="-590"/>
        <w:rPr>
          <w:rFonts w:ascii="StobiSerif Regular" w:hAnsi="StobiSerif Regular" w:cs="Arial"/>
          <w:b/>
          <w:i/>
          <w:sz w:val="22"/>
          <w:szCs w:val="22"/>
        </w:rPr>
      </w:pPr>
    </w:p>
    <w:p w14:paraId="76D0810E" w14:textId="77777777" w:rsidR="008905A6" w:rsidRPr="00D57459" w:rsidRDefault="008905A6" w:rsidP="008905A6">
      <w:pPr>
        <w:suppressAutoHyphens w:val="0"/>
        <w:ind w:right="-590"/>
        <w:rPr>
          <w:rFonts w:ascii="StobiSerif Regular" w:hAnsi="StobiSerif Regular"/>
          <w:i/>
          <w:sz w:val="22"/>
          <w:szCs w:val="22"/>
        </w:rPr>
      </w:pPr>
      <w:r w:rsidRPr="00D57459">
        <w:rPr>
          <w:rFonts w:ascii="StobiSerif Regular" w:hAnsi="StobiSerif Regular" w:cs="Arial"/>
          <w:b/>
          <w:i/>
          <w:sz w:val="22"/>
          <w:szCs w:val="22"/>
        </w:rPr>
        <w:t xml:space="preserve">ТОЧКА </w:t>
      </w:r>
      <w:r w:rsidRPr="00D57459">
        <w:rPr>
          <w:rFonts w:ascii="StobiSerif Regular" w:eastAsia="@Arial Unicode MS" w:hAnsi="StobiSerif Regular" w:cs="Arial"/>
          <w:b/>
          <w:i/>
          <w:sz w:val="22"/>
          <w:szCs w:val="22"/>
        </w:rPr>
        <w:t xml:space="preserve">10 – </w:t>
      </w:r>
      <w:r w:rsidR="00EA26C6" w:rsidRPr="00D57459">
        <w:rPr>
          <w:rFonts w:ascii="StobiSerif Regular" w:hAnsi="StobiSerif Regular"/>
          <w:i/>
          <w:sz w:val="22"/>
          <w:szCs w:val="22"/>
        </w:rPr>
        <w:t>Предлог за донесување на Одлука за утврдување на формата и содржината на анекси на договори што Фондот ги склучува со здравствените установи заради обезбедување на здравствени услуги за осигурените лица</w:t>
      </w:r>
    </w:p>
    <w:p w14:paraId="37F3F23E" w14:textId="77777777" w:rsidR="00D57459" w:rsidRPr="00D57459" w:rsidRDefault="00D57459" w:rsidP="008905A6">
      <w:pPr>
        <w:suppressAutoHyphens w:val="0"/>
        <w:ind w:right="-590"/>
        <w:rPr>
          <w:rFonts w:ascii="StobiSerif Regular" w:hAnsi="StobiSerif Regular"/>
          <w:i/>
          <w:sz w:val="22"/>
          <w:szCs w:val="22"/>
        </w:rPr>
      </w:pPr>
    </w:p>
    <w:p w14:paraId="24A10D9D" w14:textId="77777777" w:rsidR="00D57459" w:rsidRPr="00EA26C6" w:rsidRDefault="00D57459" w:rsidP="008905A6">
      <w:pPr>
        <w:suppressAutoHyphens w:val="0"/>
        <w:ind w:right="-590"/>
        <w:rPr>
          <w:rFonts w:ascii="StobiSerif Regular" w:hAnsi="StobiSerif Regular" w:cs="Calibri"/>
          <w:i/>
          <w:color w:val="FF0000"/>
          <w:sz w:val="22"/>
          <w:szCs w:val="22"/>
        </w:rPr>
      </w:pPr>
      <w:r w:rsidRPr="00D57459">
        <w:rPr>
          <w:rFonts w:ascii="StobiSerif Regular" w:hAnsi="StobiSerif Regular"/>
          <w:i/>
          <w:sz w:val="22"/>
          <w:szCs w:val="22"/>
        </w:rPr>
        <w:t xml:space="preserve">Јасминка Смилевска </w:t>
      </w:r>
      <w:r>
        <w:rPr>
          <w:rFonts w:ascii="StobiSerif Regular" w:hAnsi="StobiSerif Regular"/>
          <w:i/>
          <w:sz w:val="22"/>
          <w:szCs w:val="22"/>
        </w:rPr>
        <w:t>наведе дека важноста на договорите што Фондот ги има склучено со здравствените установи кои извршуваат здравствени услуги на хемодијализен третман, како и со установите кои извршуваат услуги од специјализираната медицинска рехабилитација како продолжено лекување истекуваат на 31 декември. Поради тоа, потребно е да се утврдат анексите за продолжување на важноста на овие договори и во 2021 година</w:t>
      </w:r>
    </w:p>
    <w:p w14:paraId="519418C0" w14:textId="77777777" w:rsidR="008905A6" w:rsidRDefault="008905A6" w:rsidP="008905A6">
      <w:pPr>
        <w:suppressAutoHyphens w:val="0"/>
        <w:ind w:right="-590"/>
        <w:rPr>
          <w:rFonts w:ascii="StobiSerif Regular" w:hAnsi="StobiSerif Regular" w:cs="Arial"/>
          <w:b/>
          <w:i/>
          <w:color w:val="FF0000"/>
          <w:sz w:val="22"/>
          <w:szCs w:val="22"/>
        </w:rPr>
      </w:pPr>
    </w:p>
    <w:p w14:paraId="398659FD" w14:textId="77777777" w:rsidR="00D57459" w:rsidRPr="00D57459" w:rsidRDefault="00D57459" w:rsidP="008905A6">
      <w:pPr>
        <w:suppressAutoHyphens w:val="0"/>
        <w:ind w:right="-590"/>
        <w:rPr>
          <w:rFonts w:ascii="StobiSerif Regular" w:hAnsi="StobiSerif Regular" w:cs="Arial"/>
          <w:i/>
          <w:sz w:val="22"/>
          <w:szCs w:val="22"/>
        </w:rPr>
      </w:pPr>
      <w:r w:rsidRPr="00D57459">
        <w:rPr>
          <w:rFonts w:ascii="StobiSerif Regular" w:hAnsi="StobiSerif Regular" w:cs="Arial"/>
          <w:i/>
          <w:noProof/>
          <w:sz w:val="22"/>
          <w:szCs w:val="22"/>
          <w:lang w:eastAsia="mk-MK"/>
        </w:rPr>
        <w:t>По објасанувањето и кусата дискусија што следеше, Управниот одбор едногласно ја донесе предложената</w:t>
      </w:r>
    </w:p>
    <w:p w14:paraId="72370963" w14:textId="77777777" w:rsidR="00555599" w:rsidRPr="00555599" w:rsidRDefault="00555599" w:rsidP="00555599">
      <w:pPr>
        <w:suppressAutoHyphens w:val="0"/>
        <w:ind w:right="-590"/>
        <w:jc w:val="center"/>
        <w:rPr>
          <w:rFonts w:ascii="StobiSerif Regular" w:hAnsi="StobiSerif Regular"/>
          <w:b/>
          <w:i/>
          <w:sz w:val="22"/>
          <w:szCs w:val="22"/>
        </w:rPr>
      </w:pPr>
      <w:r w:rsidRPr="00555599">
        <w:rPr>
          <w:rFonts w:ascii="StobiSerif Regular" w:hAnsi="StobiSerif Regular"/>
          <w:b/>
          <w:i/>
          <w:sz w:val="22"/>
          <w:szCs w:val="22"/>
        </w:rPr>
        <w:t>Одлука</w:t>
      </w:r>
    </w:p>
    <w:p w14:paraId="447009EF" w14:textId="77777777" w:rsidR="008905A6" w:rsidRPr="00555599" w:rsidRDefault="00555599" w:rsidP="00555599">
      <w:pPr>
        <w:suppressAutoHyphens w:val="0"/>
        <w:ind w:right="-590"/>
        <w:jc w:val="center"/>
        <w:rPr>
          <w:rFonts w:ascii="StobiSerif Regular" w:hAnsi="StobiSerif Regular"/>
          <w:b/>
          <w:i/>
          <w:sz w:val="22"/>
          <w:szCs w:val="22"/>
        </w:rPr>
      </w:pPr>
      <w:r w:rsidRPr="00555599">
        <w:rPr>
          <w:rFonts w:ascii="StobiSerif Regular" w:hAnsi="StobiSerif Regular"/>
          <w:b/>
          <w:i/>
          <w:sz w:val="22"/>
          <w:szCs w:val="22"/>
        </w:rPr>
        <w:t xml:space="preserve">за утврдување на формата и содржината на анекси на договори што Фондот </w:t>
      </w:r>
      <w:r w:rsidR="00004BA3" w:rsidRPr="00F25321">
        <w:rPr>
          <w:rFonts w:ascii="StobiSerif Regular" w:hAnsi="StobiSerif Regular"/>
          <w:b/>
          <w:i/>
          <w:sz w:val="22"/>
          <w:szCs w:val="22"/>
        </w:rPr>
        <w:t xml:space="preserve">за здравствено осигурување на Република Северна Македонија </w:t>
      </w:r>
      <w:r w:rsidRPr="00555599">
        <w:rPr>
          <w:rFonts w:ascii="StobiSerif Regular" w:hAnsi="StobiSerif Regular"/>
          <w:b/>
          <w:i/>
          <w:sz w:val="22"/>
          <w:szCs w:val="22"/>
        </w:rPr>
        <w:t>ги склучува со здравствените установи заради обезбедување на здравствени услуги за осигурените лица</w:t>
      </w:r>
    </w:p>
    <w:p w14:paraId="1939F01E" w14:textId="77777777" w:rsidR="00555599" w:rsidRPr="00EA26C6" w:rsidRDefault="00555599" w:rsidP="008905A6">
      <w:pPr>
        <w:suppressAutoHyphens w:val="0"/>
        <w:ind w:right="-590"/>
        <w:rPr>
          <w:rFonts w:ascii="StobiSerif Regular" w:hAnsi="StobiSerif Regular" w:cs="Arial"/>
          <w:b/>
          <w:i/>
          <w:color w:val="FF0000"/>
          <w:sz w:val="22"/>
          <w:szCs w:val="22"/>
        </w:rPr>
      </w:pPr>
    </w:p>
    <w:p w14:paraId="5EBD5DA7" w14:textId="77777777" w:rsidR="008905A6" w:rsidRPr="00BC4FED" w:rsidRDefault="008905A6" w:rsidP="008905A6">
      <w:pPr>
        <w:suppressAutoHyphens w:val="0"/>
        <w:ind w:right="-590"/>
        <w:rPr>
          <w:rFonts w:ascii="StobiSerif Regular" w:hAnsi="StobiSerif Regular"/>
          <w:i/>
          <w:sz w:val="22"/>
          <w:szCs w:val="22"/>
        </w:rPr>
      </w:pPr>
      <w:r w:rsidRPr="00BC4FED">
        <w:rPr>
          <w:rFonts w:ascii="StobiSerif Regular" w:hAnsi="StobiSerif Regular" w:cs="Arial"/>
          <w:b/>
          <w:i/>
          <w:sz w:val="22"/>
          <w:szCs w:val="22"/>
        </w:rPr>
        <w:t xml:space="preserve">ТОЧКА </w:t>
      </w:r>
      <w:r w:rsidRPr="00BC4FED">
        <w:rPr>
          <w:rFonts w:ascii="StobiSerif Regular" w:eastAsia="@Arial Unicode MS" w:hAnsi="StobiSerif Regular" w:cs="Arial"/>
          <w:b/>
          <w:i/>
          <w:sz w:val="22"/>
          <w:szCs w:val="22"/>
        </w:rPr>
        <w:t xml:space="preserve">11 – </w:t>
      </w:r>
      <w:r w:rsidR="00EA26C6" w:rsidRPr="00BC4FED">
        <w:rPr>
          <w:rFonts w:ascii="StobiSerif Regular" w:hAnsi="StobiSerif Regular"/>
          <w:i/>
          <w:sz w:val="22"/>
          <w:szCs w:val="22"/>
        </w:rPr>
        <w:t>Предлог за донесување на одлуки за склучување на договори и анекси на договори за ортопедски помагала</w:t>
      </w:r>
    </w:p>
    <w:p w14:paraId="21BEB6B2" w14:textId="77777777" w:rsidR="00BC4FED" w:rsidRPr="00BC4FED" w:rsidRDefault="00BC4FED" w:rsidP="008905A6">
      <w:pPr>
        <w:suppressAutoHyphens w:val="0"/>
        <w:ind w:right="-590"/>
        <w:rPr>
          <w:rFonts w:ascii="StobiSerif Regular" w:hAnsi="StobiSerif Regular"/>
          <w:i/>
          <w:sz w:val="22"/>
          <w:szCs w:val="22"/>
        </w:rPr>
      </w:pPr>
    </w:p>
    <w:p w14:paraId="2C739B23" w14:textId="77777777" w:rsidR="00BC4FED" w:rsidRPr="00BC4FED" w:rsidRDefault="00BC4FED" w:rsidP="00BC4FED">
      <w:pPr>
        <w:pStyle w:val="ListParagraph"/>
        <w:spacing w:after="0" w:line="240" w:lineRule="auto"/>
        <w:ind w:left="0" w:right="-590"/>
        <w:rPr>
          <w:rFonts w:ascii="StobiSerif Regular" w:hAnsi="StobiSerif Regular" w:cs="Arial"/>
          <w:i/>
        </w:rPr>
      </w:pPr>
      <w:r w:rsidRPr="00BC4FED">
        <w:rPr>
          <w:rFonts w:ascii="StobiSerif Regular" w:hAnsi="StobiSerif Regular"/>
          <w:i/>
        </w:rPr>
        <w:t xml:space="preserve">Во рамките на оваа точка од дневниот ред, Управниот одбор согласно членот 11, став 3 и 4 на Правилникот </w:t>
      </w:r>
      <w:r w:rsidRPr="00BC4FED">
        <w:rPr>
          <w:rFonts w:ascii="StobiSerif Regular" w:hAnsi="StobiSerif Regular" w:cs="Calibri"/>
          <w:i/>
        </w:rPr>
        <w:t>за индикациите за остварување на право на ортопедски и други помагала,</w:t>
      </w:r>
      <w:r w:rsidRPr="00BC4FED">
        <w:rPr>
          <w:rFonts w:ascii="StobiSerif Regular" w:hAnsi="StobiSerif Regular"/>
          <w:i/>
        </w:rPr>
        <w:t xml:space="preserve"> одлучуваше во врска со поднесените </w:t>
      </w:r>
      <w:r w:rsidRPr="00BC4FED">
        <w:rPr>
          <w:rFonts w:ascii="StobiSerif Regular" w:hAnsi="StobiSerif Regular" w:cs="Arial"/>
          <w:i/>
        </w:rPr>
        <w:t xml:space="preserve">пријави за склучување на договор, односно анекс на договор за ортопедски и други помагала. </w:t>
      </w:r>
    </w:p>
    <w:p w14:paraId="6A136AB3" w14:textId="77777777" w:rsidR="00BC4FED" w:rsidRPr="00BC4FED" w:rsidRDefault="00BC4FED" w:rsidP="00BC4FED">
      <w:pPr>
        <w:pStyle w:val="ListParagraph"/>
        <w:spacing w:after="0" w:line="240" w:lineRule="auto"/>
        <w:ind w:left="0" w:right="-590"/>
        <w:rPr>
          <w:rFonts w:ascii="StobiSerif Regular" w:hAnsi="StobiSerif Regular" w:cs="Arial"/>
          <w:i/>
        </w:rPr>
      </w:pPr>
    </w:p>
    <w:p w14:paraId="05F13ED4" w14:textId="77777777" w:rsidR="00BC4FED" w:rsidRPr="00BC4FED" w:rsidRDefault="00BC4FED" w:rsidP="00BC4FED">
      <w:pPr>
        <w:pStyle w:val="ListParagraph"/>
        <w:spacing w:after="0" w:line="240" w:lineRule="auto"/>
        <w:ind w:left="0" w:right="-590"/>
        <w:rPr>
          <w:rFonts w:ascii="StobiSerif Regular" w:hAnsi="StobiSerif Regular" w:cs="Arial"/>
          <w:i/>
        </w:rPr>
      </w:pPr>
      <w:r w:rsidRPr="00BC4FED">
        <w:rPr>
          <w:rFonts w:ascii="StobiSerif Regular" w:hAnsi="StobiSerif Regular" w:cs="Arial"/>
          <w:i/>
        </w:rPr>
        <w:t xml:space="preserve">Образложение даде Фатон Мемети, </w:t>
      </w:r>
      <w:r w:rsidRPr="00BC4FED">
        <w:rPr>
          <w:rFonts w:ascii="StobiSerif Regular" w:eastAsia="@Arial Unicode MS" w:hAnsi="StobiSerif Regular"/>
          <w:i/>
        </w:rPr>
        <w:t>потпретседател на комисијата за ортопедски и други помагала</w:t>
      </w:r>
      <w:r w:rsidRPr="00BC4FED">
        <w:rPr>
          <w:rFonts w:ascii="StobiSerif Regular" w:hAnsi="StobiSerif Regular" w:cs="Arial"/>
          <w:i/>
        </w:rPr>
        <w:t xml:space="preserve"> на Фондот кој ги претстави и предлозите, од кои еден се однесува на склучување на договор а девет за склучување на анекси на договори.</w:t>
      </w:r>
    </w:p>
    <w:p w14:paraId="130410C7" w14:textId="77777777" w:rsidR="00BC4FED" w:rsidRPr="00BC4FED" w:rsidRDefault="00BC4FED" w:rsidP="008905A6">
      <w:pPr>
        <w:suppressAutoHyphens w:val="0"/>
        <w:ind w:right="-590"/>
        <w:rPr>
          <w:rFonts w:ascii="StobiSerif Regular" w:hAnsi="StobiSerif Regular"/>
          <w:i/>
          <w:sz w:val="22"/>
          <w:szCs w:val="22"/>
        </w:rPr>
      </w:pPr>
    </w:p>
    <w:p w14:paraId="1E0459E4" w14:textId="77777777" w:rsidR="00BC4FED" w:rsidRPr="00BC4FED" w:rsidRDefault="00BC4FED" w:rsidP="00BC4FED">
      <w:pPr>
        <w:ind w:right="-590"/>
        <w:rPr>
          <w:rFonts w:ascii="StobiSerif Regular" w:hAnsi="StobiSerif Regular"/>
          <w:i/>
          <w:sz w:val="22"/>
          <w:szCs w:val="22"/>
        </w:rPr>
      </w:pPr>
      <w:r w:rsidRPr="00BC4FED">
        <w:rPr>
          <w:rFonts w:ascii="StobiSerif Regular" w:hAnsi="StobiSerif Regular"/>
          <w:i/>
          <w:sz w:val="22"/>
          <w:szCs w:val="22"/>
        </w:rPr>
        <w:t xml:space="preserve">По даденото образложение, согласно предлогот Управниот одбор едногласно донесе </w:t>
      </w:r>
    </w:p>
    <w:p w14:paraId="27F95121" w14:textId="77777777" w:rsidR="00F6060B" w:rsidRPr="00BC4FED" w:rsidRDefault="00F6060B" w:rsidP="008905A6">
      <w:pPr>
        <w:suppressAutoHyphens w:val="0"/>
        <w:ind w:right="-590"/>
        <w:rPr>
          <w:rFonts w:ascii="StobiSerif Regular" w:hAnsi="StobiSerif Regular"/>
          <w:i/>
          <w:sz w:val="22"/>
          <w:szCs w:val="22"/>
        </w:rPr>
      </w:pPr>
    </w:p>
    <w:p w14:paraId="22AA158A" w14:textId="77777777" w:rsidR="00816773" w:rsidRPr="00BC4FED" w:rsidRDefault="00F6060B" w:rsidP="00816773">
      <w:pPr>
        <w:suppressAutoHyphens w:val="0"/>
        <w:ind w:right="-590"/>
        <w:jc w:val="center"/>
        <w:rPr>
          <w:rFonts w:ascii="StobiSerif Regular" w:hAnsi="StobiSerif Regular"/>
          <w:b/>
          <w:i/>
          <w:sz w:val="22"/>
          <w:szCs w:val="22"/>
        </w:rPr>
      </w:pPr>
      <w:r w:rsidRPr="00BC4FED">
        <w:rPr>
          <w:rFonts w:ascii="StobiSerif Regular" w:hAnsi="StobiSerif Regular"/>
          <w:b/>
          <w:i/>
          <w:sz w:val="22"/>
          <w:szCs w:val="22"/>
        </w:rPr>
        <w:t>Одлука</w:t>
      </w:r>
    </w:p>
    <w:p w14:paraId="72090B99" w14:textId="77777777" w:rsidR="008905A6" w:rsidRPr="00BC4FED" w:rsidRDefault="00F6060B" w:rsidP="00816773">
      <w:pPr>
        <w:suppressAutoHyphens w:val="0"/>
        <w:ind w:right="-590"/>
        <w:jc w:val="center"/>
        <w:rPr>
          <w:rFonts w:ascii="StobiSerif Regular" w:hAnsi="StobiSerif Regular"/>
          <w:b/>
          <w:i/>
          <w:sz w:val="22"/>
          <w:szCs w:val="22"/>
        </w:rPr>
      </w:pPr>
      <w:r w:rsidRPr="00BC4FED">
        <w:rPr>
          <w:rFonts w:ascii="StobiSerif Regular" w:hAnsi="StobiSerif Regular"/>
          <w:b/>
          <w:i/>
          <w:sz w:val="22"/>
          <w:szCs w:val="22"/>
        </w:rPr>
        <w:t xml:space="preserve">за </w:t>
      </w:r>
      <w:r w:rsidR="00816773" w:rsidRPr="00BC4FED">
        <w:rPr>
          <w:rFonts w:ascii="StobiSerif Regular" w:hAnsi="StobiSerif Regular"/>
          <w:b/>
          <w:i/>
          <w:sz w:val="22"/>
          <w:szCs w:val="22"/>
        </w:rPr>
        <w:t>склучување на договор за издавање на ортопедски и други помагала</w:t>
      </w:r>
    </w:p>
    <w:p w14:paraId="600EDCD3" w14:textId="77777777" w:rsidR="00816773" w:rsidRPr="00BC4FED" w:rsidRDefault="00816773" w:rsidP="00816773">
      <w:pPr>
        <w:suppressAutoHyphens w:val="0"/>
        <w:ind w:right="-590"/>
        <w:jc w:val="left"/>
        <w:rPr>
          <w:rFonts w:ascii="StobiSerif Regular" w:hAnsi="StobiSerif Regular"/>
          <w:i/>
          <w:sz w:val="22"/>
          <w:szCs w:val="22"/>
        </w:rPr>
      </w:pPr>
      <w:r w:rsidRPr="00BC4FED">
        <w:rPr>
          <w:rFonts w:ascii="StobiSerif Regular" w:hAnsi="StobiSerif Regular"/>
          <w:i/>
          <w:sz w:val="22"/>
          <w:szCs w:val="22"/>
        </w:rPr>
        <w:t>и</w:t>
      </w:r>
    </w:p>
    <w:p w14:paraId="353A6863" w14:textId="77777777" w:rsidR="00816773" w:rsidRPr="00BC4FED" w:rsidRDefault="00816773" w:rsidP="00816773">
      <w:pPr>
        <w:suppressAutoHyphens w:val="0"/>
        <w:ind w:right="-590"/>
        <w:jc w:val="center"/>
        <w:rPr>
          <w:rFonts w:ascii="StobiSerif Regular" w:hAnsi="StobiSerif Regular"/>
          <w:b/>
          <w:i/>
          <w:sz w:val="22"/>
          <w:szCs w:val="22"/>
        </w:rPr>
      </w:pPr>
      <w:r w:rsidRPr="00BC4FED">
        <w:rPr>
          <w:rFonts w:ascii="StobiSerif Regular" w:hAnsi="StobiSerif Regular"/>
          <w:b/>
          <w:i/>
          <w:sz w:val="22"/>
          <w:szCs w:val="22"/>
        </w:rPr>
        <w:t>Одлука</w:t>
      </w:r>
    </w:p>
    <w:p w14:paraId="1CC380B9" w14:textId="77777777" w:rsidR="00816773" w:rsidRDefault="00816773" w:rsidP="00816773">
      <w:pPr>
        <w:suppressAutoHyphens w:val="0"/>
        <w:ind w:right="-590"/>
        <w:jc w:val="center"/>
        <w:rPr>
          <w:rFonts w:ascii="StobiSerif Regular" w:hAnsi="StobiSerif Regular" w:cs="Calibri"/>
          <w:b/>
          <w:i/>
          <w:color w:val="FF0000"/>
          <w:sz w:val="22"/>
          <w:szCs w:val="22"/>
        </w:rPr>
      </w:pPr>
      <w:r w:rsidRPr="00BC4FED">
        <w:rPr>
          <w:rFonts w:ascii="StobiSerif Regular" w:hAnsi="StobiSerif Regular"/>
          <w:b/>
          <w:i/>
          <w:sz w:val="22"/>
          <w:szCs w:val="22"/>
        </w:rPr>
        <w:t xml:space="preserve">за склучување на анекси на договори за издавање на ортопедски </w:t>
      </w:r>
      <w:r w:rsidRPr="00816773">
        <w:rPr>
          <w:rFonts w:ascii="StobiSerif Regular" w:hAnsi="StobiSerif Regular"/>
          <w:b/>
          <w:i/>
          <w:sz w:val="22"/>
          <w:szCs w:val="22"/>
        </w:rPr>
        <w:t>и други помагала</w:t>
      </w:r>
    </w:p>
    <w:p w14:paraId="132DFC1F" w14:textId="77777777" w:rsidR="00816773" w:rsidRDefault="00816773" w:rsidP="00816773">
      <w:pPr>
        <w:suppressAutoHyphens w:val="0"/>
        <w:ind w:right="-590"/>
        <w:jc w:val="center"/>
        <w:rPr>
          <w:rFonts w:ascii="StobiSerif Regular" w:hAnsi="StobiSerif Regular" w:cs="Calibri"/>
          <w:b/>
          <w:i/>
          <w:color w:val="FF0000"/>
          <w:sz w:val="22"/>
          <w:szCs w:val="22"/>
        </w:rPr>
      </w:pPr>
    </w:p>
    <w:p w14:paraId="662DEC9A" w14:textId="77777777" w:rsidR="009B2653" w:rsidRPr="009B2653" w:rsidRDefault="009B2653" w:rsidP="008905A6">
      <w:pPr>
        <w:suppressAutoHyphens w:val="0"/>
        <w:ind w:right="-590"/>
        <w:rPr>
          <w:rFonts w:ascii="StobiSerif Regular" w:hAnsi="StobiSerif Regular" w:cs="Calibri"/>
          <w:b/>
          <w:i/>
          <w:color w:val="FF0000"/>
          <w:sz w:val="22"/>
          <w:szCs w:val="22"/>
        </w:rPr>
      </w:pPr>
    </w:p>
    <w:p w14:paraId="0ADACAC2" w14:textId="77777777" w:rsidR="008905A6" w:rsidRPr="007D2FEB" w:rsidRDefault="008905A6" w:rsidP="008905A6">
      <w:pPr>
        <w:suppressAutoHyphens w:val="0"/>
        <w:ind w:right="-590"/>
        <w:rPr>
          <w:rFonts w:ascii="StobiSerif Regular" w:hAnsi="StobiSerif Regular"/>
          <w:i/>
          <w:sz w:val="22"/>
          <w:szCs w:val="22"/>
        </w:rPr>
      </w:pPr>
      <w:r w:rsidRPr="007D2FEB">
        <w:rPr>
          <w:rFonts w:ascii="StobiSerif Regular" w:hAnsi="StobiSerif Regular" w:cs="Arial"/>
          <w:b/>
          <w:i/>
          <w:sz w:val="22"/>
          <w:szCs w:val="22"/>
        </w:rPr>
        <w:t xml:space="preserve">ТОЧКА </w:t>
      </w:r>
      <w:r w:rsidRPr="007D2FEB">
        <w:rPr>
          <w:rFonts w:ascii="StobiSerif Regular" w:eastAsia="@Arial Unicode MS" w:hAnsi="StobiSerif Regular" w:cs="Arial"/>
          <w:b/>
          <w:i/>
          <w:sz w:val="22"/>
          <w:szCs w:val="22"/>
        </w:rPr>
        <w:t xml:space="preserve">12 – </w:t>
      </w:r>
      <w:r w:rsidR="00EA26C6" w:rsidRPr="007D2FEB">
        <w:rPr>
          <w:rFonts w:ascii="StobiSerif Regular" w:hAnsi="StobiSerif Regular"/>
          <w:i/>
          <w:sz w:val="22"/>
          <w:szCs w:val="22"/>
        </w:rPr>
        <w:t>Предлог за донесување на Одлука за изменување и дополнување на Одлуката за утврдување на референтни цени за пакетите на завршени епизоди на лекување за специјалистичко – консултативната здравствена заштита- амбулантски</w:t>
      </w:r>
    </w:p>
    <w:p w14:paraId="06A11CCB" w14:textId="77777777" w:rsidR="00CC0EBE" w:rsidRPr="007D2FEB" w:rsidRDefault="00CC0EBE" w:rsidP="008905A6">
      <w:pPr>
        <w:suppressAutoHyphens w:val="0"/>
        <w:ind w:right="-590"/>
        <w:rPr>
          <w:rFonts w:ascii="StobiSerif Regular" w:hAnsi="StobiSerif Regular"/>
          <w:i/>
          <w:sz w:val="22"/>
          <w:szCs w:val="22"/>
        </w:rPr>
      </w:pPr>
    </w:p>
    <w:p w14:paraId="6DDA4094" w14:textId="77777777" w:rsidR="00CC0EBE" w:rsidRDefault="00CC0EBE" w:rsidP="008905A6">
      <w:pPr>
        <w:suppressAutoHyphens w:val="0"/>
        <w:ind w:right="-590"/>
        <w:rPr>
          <w:rFonts w:ascii="StobiSerif Regular" w:hAnsi="StobiSerif Regular"/>
          <w:i/>
          <w:sz w:val="22"/>
          <w:szCs w:val="22"/>
        </w:rPr>
      </w:pPr>
      <w:r w:rsidRPr="007D2FEB">
        <w:rPr>
          <w:rFonts w:ascii="StobiSerif Regular" w:hAnsi="StobiSerif Regular"/>
          <w:i/>
          <w:sz w:val="22"/>
          <w:szCs w:val="22"/>
        </w:rPr>
        <w:lastRenderedPageBreak/>
        <w:t>Објаснување на предлогот даде Игор Неловски</w:t>
      </w:r>
      <w:r w:rsidR="007D2FEB" w:rsidRPr="007D2FEB">
        <w:rPr>
          <w:rFonts w:ascii="StobiSerif Regular" w:hAnsi="StobiSerif Regular"/>
          <w:i/>
          <w:sz w:val="22"/>
          <w:szCs w:val="22"/>
        </w:rPr>
        <w:t xml:space="preserve">. Наведе дека врз основа на работата на Комисијата за референтни цени на Фондот, се предлага да бидат разгледани цените за нови пакети на завршени здравствени услуги од специјалистичко - консултативна здравствена услуга од областа на кардиохирургијата како и за нова здравствена услуга-пакет со референтна цена во </w:t>
      </w:r>
      <w:proofErr w:type="spellStart"/>
      <w:r w:rsidR="007D2FEB" w:rsidRPr="007D2FEB">
        <w:rPr>
          <w:rFonts w:ascii="StobiSerif Regular" w:hAnsi="StobiSerif Regular"/>
          <w:i/>
          <w:sz w:val="22"/>
          <w:szCs w:val="22"/>
          <w:lang w:val="en-US"/>
        </w:rPr>
        <w:t>специјалистичко</w:t>
      </w:r>
      <w:proofErr w:type="spellEnd"/>
      <w:r w:rsidR="007D2FEB" w:rsidRPr="007D2FEB">
        <w:rPr>
          <w:rFonts w:ascii="StobiSerif Regular" w:hAnsi="StobiSerif Regular"/>
          <w:i/>
          <w:sz w:val="22"/>
          <w:szCs w:val="22"/>
          <w:lang w:val="en-US"/>
        </w:rPr>
        <w:t xml:space="preserve"> - </w:t>
      </w:r>
      <w:proofErr w:type="spellStart"/>
      <w:r w:rsidR="007D2FEB" w:rsidRPr="007D2FEB">
        <w:rPr>
          <w:rFonts w:ascii="StobiSerif Regular" w:hAnsi="StobiSerif Regular"/>
          <w:i/>
          <w:sz w:val="22"/>
          <w:szCs w:val="22"/>
          <w:lang w:val="en-US"/>
        </w:rPr>
        <w:t>консултативн</w:t>
      </w:r>
      <w:proofErr w:type="spellEnd"/>
      <w:r w:rsidR="007D2FEB" w:rsidRPr="007D2FEB">
        <w:rPr>
          <w:rFonts w:ascii="StobiSerif Regular" w:hAnsi="StobiSerif Regular"/>
          <w:i/>
          <w:sz w:val="22"/>
          <w:szCs w:val="22"/>
        </w:rPr>
        <w:t>а</w:t>
      </w:r>
      <w:r w:rsidR="007D2FEB" w:rsidRPr="007D2FEB">
        <w:rPr>
          <w:rFonts w:ascii="StobiSerif Regular" w:hAnsi="StobiSerif Regular"/>
          <w:i/>
          <w:sz w:val="22"/>
          <w:szCs w:val="22"/>
          <w:lang w:val="en-US"/>
        </w:rPr>
        <w:t xml:space="preserve"> </w:t>
      </w:r>
      <w:r w:rsidR="007D2FEB" w:rsidRPr="007D2FEB">
        <w:rPr>
          <w:rFonts w:ascii="StobiSerif Regular" w:hAnsi="StobiSerif Regular"/>
          <w:i/>
          <w:sz w:val="22"/>
          <w:szCs w:val="22"/>
        </w:rPr>
        <w:t>здравствена заштита</w:t>
      </w:r>
      <w:r w:rsidR="007D2FEB" w:rsidRPr="007D2FEB">
        <w:rPr>
          <w:rFonts w:ascii="StobiSerif Regular" w:hAnsi="StobiSerif Regular"/>
          <w:i/>
          <w:sz w:val="22"/>
          <w:szCs w:val="22"/>
          <w:lang w:val="en-US"/>
        </w:rPr>
        <w:t xml:space="preserve"> </w:t>
      </w:r>
      <w:proofErr w:type="spellStart"/>
      <w:r w:rsidR="007D2FEB" w:rsidRPr="007D2FEB">
        <w:rPr>
          <w:rFonts w:ascii="StobiSerif Regular" w:hAnsi="StobiSerif Regular"/>
          <w:i/>
          <w:sz w:val="22"/>
          <w:szCs w:val="22"/>
          <w:lang w:val="en-US"/>
        </w:rPr>
        <w:t>од</w:t>
      </w:r>
      <w:proofErr w:type="spellEnd"/>
      <w:r w:rsidR="007D2FEB" w:rsidRPr="007D2FEB">
        <w:rPr>
          <w:rFonts w:ascii="StobiSerif Regular" w:hAnsi="StobiSerif Regular"/>
          <w:i/>
          <w:sz w:val="22"/>
          <w:szCs w:val="22"/>
          <w:lang w:val="en-US"/>
        </w:rPr>
        <w:t xml:space="preserve"> </w:t>
      </w:r>
      <w:proofErr w:type="spellStart"/>
      <w:r w:rsidR="007D2FEB" w:rsidRPr="007D2FEB">
        <w:rPr>
          <w:rFonts w:ascii="StobiSerif Regular" w:hAnsi="StobiSerif Regular"/>
          <w:i/>
          <w:sz w:val="22"/>
          <w:szCs w:val="22"/>
          <w:lang w:val="en-US"/>
        </w:rPr>
        <w:t>областа</w:t>
      </w:r>
      <w:proofErr w:type="spellEnd"/>
      <w:r w:rsidR="007D2FEB" w:rsidRPr="007D2FEB">
        <w:rPr>
          <w:rFonts w:ascii="StobiSerif Regular" w:hAnsi="StobiSerif Regular"/>
          <w:i/>
          <w:sz w:val="22"/>
          <w:szCs w:val="22"/>
          <w:lang w:val="en-US"/>
        </w:rPr>
        <w:t xml:space="preserve"> </w:t>
      </w:r>
      <w:proofErr w:type="spellStart"/>
      <w:r w:rsidR="007D2FEB" w:rsidRPr="007D2FEB">
        <w:rPr>
          <w:rFonts w:ascii="StobiSerif Regular" w:hAnsi="StobiSerif Regular"/>
          <w:i/>
          <w:sz w:val="22"/>
          <w:szCs w:val="22"/>
          <w:lang w:val="en-US"/>
        </w:rPr>
        <w:t>на</w:t>
      </w:r>
      <w:proofErr w:type="spellEnd"/>
      <w:r w:rsidR="007D2FEB" w:rsidRPr="007D2FEB">
        <w:rPr>
          <w:rFonts w:ascii="StobiSerif Regular" w:hAnsi="StobiSerif Regular"/>
          <w:i/>
          <w:sz w:val="22"/>
          <w:szCs w:val="22"/>
        </w:rPr>
        <w:t xml:space="preserve"> пулмологијата и алергологијата. Додаде и дека предлозите за формирање на пакетите на здравствените услуги се добиени од соодветните клиники каде што тие услуги ќе се извршуваат.</w:t>
      </w:r>
    </w:p>
    <w:p w14:paraId="68EC6DBE" w14:textId="77777777" w:rsidR="007D2FEB" w:rsidRDefault="007D2FEB" w:rsidP="008905A6">
      <w:pPr>
        <w:suppressAutoHyphens w:val="0"/>
        <w:ind w:right="-590"/>
        <w:rPr>
          <w:rFonts w:ascii="StobiSerif Regular" w:hAnsi="StobiSerif Regular"/>
          <w:i/>
          <w:sz w:val="22"/>
          <w:szCs w:val="22"/>
        </w:rPr>
      </w:pPr>
    </w:p>
    <w:p w14:paraId="513AF527" w14:textId="77777777" w:rsidR="008905A6" w:rsidRDefault="007D2FEB" w:rsidP="008905A6">
      <w:pPr>
        <w:suppressAutoHyphens w:val="0"/>
        <w:ind w:right="-590"/>
        <w:rPr>
          <w:rFonts w:ascii="StobiSerif Regular" w:hAnsi="StobiSerif Regular" w:cs="Arial"/>
          <w:b/>
          <w:i/>
          <w:color w:val="FF0000"/>
          <w:sz w:val="22"/>
          <w:szCs w:val="22"/>
        </w:rPr>
      </w:pPr>
      <w:r>
        <w:rPr>
          <w:rFonts w:ascii="StobiSerif Regular" w:hAnsi="StobiSerif Regular"/>
          <w:i/>
          <w:sz w:val="22"/>
          <w:szCs w:val="22"/>
        </w:rPr>
        <w:t>По објаснувањето и дискусијата на членовите на Управниот одбор што следеше, Управниот одбор едногласно донесе</w:t>
      </w:r>
    </w:p>
    <w:p w14:paraId="5DDBBEEB" w14:textId="77777777" w:rsidR="001C4EB2" w:rsidRPr="001C4EB2" w:rsidRDefault="001C4EB2" w:rsidP="001C4EB2">
      <w:pPr>
        <w:suppressAutoHyphens w:val="0"/>
        <w:ind w:right="-590"/>
        <w:jc w:val="center"/>
        <w:rPr>
          <w:rFonts w:ascii="StobiSerif Regular" w:hAnsi="StobiSerif Regular"/>
          <w:b/>
          <w:i/>
          <w:sz w:val="22"/>
          <w:szCs w:val="22"/>
        </w:rPr>
      </w:pPr>
      <w:r w:rsidRPr="001C4EB2">
        <w:rPr>
          <w:rFonts w:ascii="StobiSerif Regular" w:hAnsi="StobiSerif Regular"/>
          <w:b/>
          <w:i/>
          <w:sz w:val="22"/>
          <w:szCs w:val="22"/>
        </w:rPr>
        <w:t>Одлука</w:t>
      </w:r>
    </w:p>
    <w:p w14:paraId="523830D6" w14:textId="77777777" w:rsidR="001C4EB2" w:rsidRPr="001C4EB2" w:rsidRDefault="001C4EB2" w:rsidP="001C4EB2">
      <w:pPr>
        <w:suppressAutoHyphens w:val="0"/>
        <w:ind w:right="-590"/>
        <w:jc w:val="center"/>
        <w:rPr>
          <w:rFonts w:ascii="StobiSerif Regular" w:hAnsi="StobiSerif Regular" w:cs="Calibri"/>
          <w:b/>
          <w:i/>
          <w:color w:val="FF0000"/>
          <w:sz w:val="22"/>
          <w:szCs w:val="22"/>
        </w:rPr>
      </w:pPr>
      <w:r w:rsidRPr="001C4EB2">
        <w:rPr>
          <w:rFonts w:ascii="StobiSerif Regular" w:hAnsi="StobiSerif Regular"/>
          <w:b/>
          <w:i/>
          <w:sz w:val="22"/>
          <w:szCs w:val="22"/>
        </w:rPr>
        <w:t>за изменување и дополнување на Одлуката за утврдување на референтни цени за пакетите на завршени епизоди на лекување за специјалистичко – консултативната здравствена заштита- амбулантски</w:t>
      </w:r>
    </w:p>
    <w:p w14:paraId="50B6580F" w14:textId="77777777" w:rsidR="001C4EB2" w:rsidRPr="00EA26C6" w:rsidRDefault="001C4EB2" w:rsidP="008905A6">
      <w:pPr>
        <w:suppressAutoHyphens w:val="0"/>
        <w:ind w:right="-590"/>
        <w:rPr>
          <w:rFonts w:ascii="StobiSerif Regular" w:hAnsi="StobiSerif Regular" w:cs="Arial"/>
          <w:b/>
          <w:i/>
          <w:color w:val="FF0000"/>
          <w:sz w:val="22"/>
          <w:szCs w:val="22"/>
        </w:rPr>
      </w:pPr>
    </w:p>
    <w:p w14:paraId="7E5D1AE0" w14:textId="77777777" w:rsidR="008905A6" w:rsidRPr="007D2FEB" w:rsidRDefault="007D2FEB" w:rsidP="008905A6">
      <w:pPr>
        <w:suppressAutoHyphens w:val="0"/>
        <w:ind w:right="-590"/>
        <w:rPr>
          <w:rFonts w:ascii="StobiSerif Regular" w:hAnsi="StobiSerif Regular" w:cs="Arial"/>
          <w:i/>
          <w:sz w:val="22"/>
          <w:szCs w:val="22"/>
        </w:rPr>
      </w:pPr>
      <w:r w:rsidRPr="007D2FEB">
        <w:rPr>
          <w:rFonts w:ascii="StobiSerif Regular" w:hAnsi="StobiSerif Regular" w:cs="Arial"/>
          <w:i/>
          <w:sz w:val="22"/>
          <w:szCs w:val="22"/>
        </w:rPr>
        <w:t>со која се формираа четири нови пакети на здравствени услуги и за нив се утврдија референтни цени.</w:t>
      </w:r>
    </w:p>
    <w:p w14:paraId="54DD0500" w14:textId="77777777" w:rsidR="007D2FEB" w:rsidRPr="00513EA2" w:rsidRDefault="007D2FEB" w:rsidP="008905A6">
      <w:pPr>
        <w:suppressAutoHyphens w:val="0"/>
        <w:ind w:right="-590"/>
        <w:rPr>
          <w:rFonts w:ascii="StobiSerif Regular" w:hAnsi="StobiSerif Regular" w:cs="Arial"/>
          <w:b/>
          <w:i/>
          <w:color w:val="FF0000"/>
          <w:sz w:val="22"/>
          <w:szCs w:val="22"/>
          <w:lang w:val="en-US"/>
        </w:rPr>
      </w:pPr>
    </w:p>
    <w:p w14:paraId="3E15B421" w14:textId="77777777" w:rsidR="00EA26C6" w:rsidRPr="00397DA7" w:rsidRDefault="008905A6" w:rsidP="00397DA7">
      <w:pPr>
        <w:pStyle w:val="Heading1"/>
        <w:numPr>
          <w:ilvl w:val="0"/>
          <w:numId w:val="0"/>
        </w:numPr>
        <w:ind w:right="-590"/>
        <w:rPr>
          <w:b w:val="0"/>
        </w:rPr>
      </w:pPr>
      <w:r w:rsidRPr="00397DA7">
        <w:t xml:space="preserve">ТОЧКА </w:t>
      </w:r>
      <w:r w:rsidRPr="00397DA7">
        <w:rPr>
          <w:rFonts w:eastAsia="@Arial Unicode MS"/>
        </w:rPr>
        <w:t xml:space="preserve">13 – </w:t>
      </w:r>
      <w:r w:rsidR="00EA26C6" w:rsidRPr="00397DA7">
        <w:rPr>
          <w:b w:val="0"/>
        </w:rPr>
        <w:t>Предлог за донесување на Одлука за утврдување на вредноста на бодот за платите  на вработените во Фондот за здравствено осигурување на Република Северна Македонија</w:t>
      </w:r>
    </w:p>
    <w:p w14:paraId="61AC3BBD" w14:textId="77777777" w:rsidR="008905A6" w:rsidRPr="00397DA7" w:rsidRDefault="008905A6" w:rsidP="00397DA7">
      <w:pPr>
        <w:suppressAutoHyphens w:val="0"/>
        <w:ind w:right="-590"/>
        <w:rPr>
          <w:rFonts w:ascii="StobiSerif Regular" w:hAnsi="StobiSerif Regular" w:cs="Calibri"/>
          <w:i/>
          <w:sz w:val="22"/>
          <w:szCs w:val="22"/>
        </w:rPr>
      </w:pPr>
    </w:p>
    <w:p w14:paraId="277CB520" w14:textId="77777777" w:rsidR="00397DA7" w:rsidRPr="00397DA7" w:rsidRDefault="00397DA7" w:rsidP="00397DA7">
      <w:pPr>
        <w:suppressAutoHyphens w:val="0"/>
        <w:ind w:right="-590"/>
        <w:rPr>
          <w:rFonts w:ascii="StobiSerif Regular" w:hAnsi="StobiSerif Regular" w:cs="Calibri"/>
          <w:i/>
          <w:sz w:val="22"/>
          <w:szCs w:val="22"/>
        </w:rPr>
      </w:pPr>
      <w:r w:rsidRPr="00397DA7">
        <w:rPr>
          <w:rFonts w:ascii="StobiSerif Regular" w:hAnsi="StobiSerif Regular" w:cs="Calibri"/>
          <w:i/>
          <w:sz w:val="22"/>
          <w:szCs w:val="22"/>
        </w:rPr>
        <w:t xml:space="preserve">Фатиме Идризи објасни дека согласно Законот за здравственото осигурување, одлука </w:t>
      </w:r>
      <w:r w:rsidRPr="00397DA7">
        <w:rPr>
          <w:rFonts w:ascii="StobiSerif Regular" w:hAnsi="StobiSerif Regular" w:cs="Arial"/>
          <w:i/>
          <w:sz w:val="22"/>
          <w:szCs w:val="22"/>
        </w:rPr>
        <w:t>за утврдување на вредноста на бодот за платите на вработените</w:t>
      </w:r>
      <w:r w:rsidRPr="00397DA7">
        <w:rPr>
          <w:rFonts w:ascii="StobiSerif Regular" w:hAnsi="StobiSerif Regular" w:cs="Calibri"/>
          <w:i/>
          <w:sz w:val="22"/>
          <w:szCs w:val="22"/>
        </w:rPr>
        <w:t xml:space="preserve"> се донесува во рок од десет дена по донесувањето на државниот буџет, заради утврдување на висината на платите во следната година. </w:t>
      </w:r>
    </w:p>
    <w:p w14:paraId="763D62F0" w14:textId="77777777" w:rsidR="00397DA7" w:rsidRPr="00CE7FC0" w:rsidRDefault="00397DA7" w:rsidP="00397DA7">
      <w:pPr>
        <w:suppressAutoHyphens w:val="0"/>
        <w:ind w:right="-590"/>
        <w:rPr>
          <w:rFonts w:ascii="StobiSerif Regular" w:hAnsi="StobiSerif Regular" w:cs="Calibri"/>
          <w:i/>
          <w:sz w:val="22"/>
          <w:szCs w:val="22"/>
        </w:rPr>
      </w:pPr>
    </w:p>
    <w:p w14:paraId="2C099AFB" w14:textId="77777777" w:rsidR="00397DA7" w:rsidRPr="00CE7FC0" w:rsidRDefault="00397DA7" w:rsidP="00397DA7">
      <w:pPr>
        <w:suppressAutoHyphens w:val="0"/>
        <w:ind w:right="-590"/>
        <w:rPr>
          <w:rFonts w:ascii="StobiSerif Regular" w:hAnsi="StobiSerif Regular"/>
          <w:i/>
          <w:iCs/>
          <w:sz w:val="22"/>
          <w:szCs w:val="22"/>
        </w:rPr>
      </w:pPr>
      <w:r w:rsidRPr="00CE7FC0">
        <w:rPr>
          <w:rFonts w:ascii="StobiSerif Regular" w:hAnsi="StobiSerif Regular" w:cs="Calibri"/>
          <w:i/>
          <w:sz w:val="22"/>
          <w:szCs w:val="22"/>
        </w:rPr>
        <w:t xml:space="preserve">По објаснувањето, </w:t>
      </w:r>
      <w:proofErr w:type="spellStart"/>
      <w:r w:rsidRPr="00CE7FC0">
        <w:rPr>
          <w:rFonts w:ascii="StobiSerif Regular" w:hAnsi="StobiSerif Regular" w:cs="Arial"/>
          <w:i/>
          <w:sz w:val="22"/>
          <w:szCs w:val="22"/>
          <w:lang w:val="en-US"/>
        </w:rPr>
        <w:t>Управниот</w:t>
      </w:r>
      <w:proofErr w:type="spellEnd"/>
      <w:r w:rsidRPr="00CE7FC0">
        <w:rPr>
          <w:rFonts w:ascii="StobiSerif Regular" w:hAnsi="StobiSerif Regular" w:cs="Arial"/>
          <w:i/>
          <w:sz w:val="22"/>
          <w:szCs w:val="22"/>
          <w:lang w:val="en-US"/>
        </w:rPr>
        <w:t xml:space="preserve"> </w:t>
      </w:r>
      <w:proofErr w:type="spellStart"/>
      <w:r w:rsidRPr="00CE7FC0">
        <w:rPr>
          <w:rFonts w:ascii="StobiSerif Regular" w:hAnsi="StobiSerif Regular" w:cs="Arial"/>
          <w:i/>
          <w:sz w:val="22"/>
          <w:szCs w:val="22"/>
          <w:lang w:val="en-US"/>
        </w:rPr>
        <w:t>одбор</w:t>
      </w:r>
      <w:proofErr w:type="spellEnd"/>
      <w:r w:rsidRPr="00CE7FC0">
        <w:rPr>
          <w:rFonts w:ascii="StobiSerif Regular" w:hAnsi="StobiSerif Regular"/>
          <w:i/>
          <w:iCs/>
          <w:sz w:val="22"/>
          <w:szCs w:val="22"/>
        </w:rPr>
        <w:t xml:space="preserve"> без дискусија, едногласно ја донесе предложената</w:t>
      </w:r>
    </w:p>
    <w:p w14:paraId="078B6A86" w14:textId="77777777" w:rsidR="00397DA7" w:rsidRDefault="00397DA7" w:rsidP="008905A6">
      <w:pPr>
        <w:suppressAutoHyphens w:val="0"/>
        <w:ind w:right="-590"/>
        <w:rPr>
          <w:rFonts w:ascii="StobiSerif Regular" w:hAnsi="StobiSerif Regular" w:cs="Calibri"/>
          <w:i/>
          <w:color w:val="FF0000"/>
          <w:sz w:val="22"/>
          <w:szCs w:val="22"/>
        </w:rPr>
      </w:pPr>
    </w:p>
    <w:p w14:paraId="0A825A45" w14:textId="77777777" w:rsidR="001C4EB2" w:rsidRPr="001C4EB2" w:rsidRDefault="001C4EB2" w:rsidP="001C4EB2">
      <w:pPr>
        <w:pStyle w:val="Heading1"/>
        <w:numPr>
          <w:ilvl w:val="0"/>
          <w:numId w:val="0"/>
        </w:numPr>
        <w:ind w:right="-590"/>
        <w:jc w:val="center"/>
      </w:pPr>
      <w:r w:rsidRPr="001C4EB2">
        <w:t>Одлука</w:t>
      </w:r>
    </w:p>
    <w:p w14:paraId="45CDB666" w14:textId="77777777" w:rsidR="001C4EB2" w:rsidRPr="001C4EB2" w:rsidRDefault="001C4EB2" w:rsidP="001C4EB2">
      <w:pPr>
        <w:pStyle w:val="Heading1"/>
        <w:numPr>
          <w:ilvl w:val="0"/>
          <w:numId w:val="0"/>
        </w:numPr>
        <w:ind w:right="-590"/>
        <w:jc w:val="center"/>
      </w:pPr>
      <w:r w:rsidRPr="001C4EB2">
        <w:t>за утврдување на вредноста на бодот за платите  на вработените во Фондот за здравствено осигурување на Република Северна Македонија</w:t>
      </w:r>
    </w:p>
    <w:p w14:paraId="7FDB3CC5" w14:textId="77777777" w:rsidR="001C4EB2" w:rsidRPr="004230F7" w:rsidRDefault="001C4EB2" w:rsidP="008905A6">
      <w:pPr>
        <w:suppressAutoHyphens w:val="0"/>
        <w:ind w:right="-590"/>
        <w:rPr>
          <w:rFonts w:ascii="StobiSerif Regular" w:hAnsi="StobiSerif Regular" w:cs="Calibri"/>
          <w:i/>
          <w:color w:val="FF0000"/>
          <w:sz w:val="22"/>
          <w:szCs w:val="22"/>
        </w:rPr>
      </w:pPr>
    </w:p>
    <w:p w14:paraId="18B749FB" w14:textId="77777777" w:rsidR="00145811" w:rsidRPr="004230F7" w:rsidRDefault="00145811" w:rsidP="001026BB">
      <w:pPr>
        <w:suppressAutoHyphens w:val="0"/>
        <w:ind w:right="-590"/>
        <w:rPr>
          <w:rFonts w:ascii="StobiSerif Regular" w:hAnsi="StobiSerif Regular"/>
          <w:b/>
          <w:i/>
          <w:color w:val="FF0000"/>
          <w:sz w:val="22"/>
          <w:szCs w:val="22"/>
        </w:rPr>
      </w:pPr>
    </w:p>
    <w:p w14:paraId="4A9DD1C3" w14:textId="77777777" w:rsidR="00145811" w:rsidRPr="008905A6" w:rsidRDefault="00145811" w:rsidP="001026BB">
      <w:pPr>
        <w:pStyle w:val="ListParagraph"/>
        <w:spacing w:after="0" w:line="240" w:lineRule="auto"/>
        <w:ind w:left="-90" w:right="-590"/>
        <w:rPr>
          <w:rFonts w:ascii="StobiSerif Regular" w:eastAsia="@Arial Unicode MS" w:hAnsi="StobiSerif Regular" w:cs="Arial"/>
          <w:i/>
        </w:rPr>
      </w:pPr>
      <w:r w:rsidRPr="008905A6">
        <w:rPr>
          <w:rFonts w:ascii="StobiSerif Regular" w:hAnsi="StobiSerif Regular"/>
          <w:i/>
        </w:rPr>
        <w:t xml:space="preserve">Потоа, бидејќи </w:t>
      </w:r>
      <w:r w:rsidRPr="008905A6">
        <w:rPr>
          <w:rFonts w:ascii="StobiSerif Regular" w:eastAsia="@Arial Unicode MS" w:hAnsi="StobiSerif Regular" w:cs="Arial"/>
          <w:i/>
        </w:rPr>
        <w:t>дневниот ред беше исцрпен, Управниот одбор во 14.</w:t>
      </w:r>
      <w:r w:rsidR="008905A6" w:rsidRPr="008905A6">
        <w:rPr>
          <w:rFonts w:ascii="StobiSerif Regular" w:eastAsia="@Arial Unicode MS" w:hAnsi="StobiSerif Regular" w:cs="Arial"/>
          <w:i/>
        </w:rPr>
        <w:t>2</w:t>
      </w:r>
      <w:r w:rsidRPr="008905A6">
        <w:rPr>
          <w:rFonts w:ascii="StobiSerif Regular" w:eastAsia="@Arial Unicode MS" w:hAnsi="StobiSerif Regular" w:cs="Arial"/>
          <w:i/>
        </w:rPr>
        <w:t>0 часот заврши с</w:t>
      </w:r>
      <w:r w:rsidR="00CA5B81" w:rsidRPr="008905A6">
        <w:rPr>
          <w:rFonts w:ascii="StobiSerif Regular" w:eastAsia="@Arial Unicode MS" w:hAnsi="StobiSerif Regular" w:cs="Arial"/>
          <w:i/>
        </w:rPr>
        <w:t xml:space="preserve">о работата на </w:t>
      </w:r>
      <w:r w:rsidR="008905A6" w:rsidRPr="008905A6">
        <w:rPr>
          <w:rFonts w:ascii="StobiSerif Regular" w:eastAsia="@Arial Unicode MS" w:hAnsi="StobiSerif Regular" w:cs="Arial"/>
          <w:i/>
        </w:rPr>
        <w:t>Осумдесет</w:t>
      </w:r>
      <w:r w:rsidR="00FF6A72">
        <w:rPr>
          <w:rFonts w:ascii="StobiSerif Regular" w:eastAsia="@Arial Unicode MS" w:hAnsi="StobiSerif Regular" w:cs="Arial"/>
          <w:i/>
        </w:rPr>
        <w:t>т</w:t>
      </w:r>
      <w:r w:rsidR="008905A6" w:rsidRPr="008905A6">
        <w:rPr>
          <w:rFonts w:ascii="StobiSerif Regular" w:eastAsia="@Arial Unicode MS" w:hAnsi="StobiSerif Regular" w:cs="Arial"/>
          <w:i/>
        </w:rPr>
        <w:t>ата</w:t>
      </w:r>
      <w:r w:rsidRPr="008905A6">
        <w:rPr>
          <w:rFonts w:ascii="StobiSerif Regular" w:eastAsia="@Arial Unicode MS" w:hAnsi="StobiSerif Regular" w:cs="Arial"/>
          <w:i/>
        </w:rPr>
        <w:t xml:space="preserve"> седница. </w:t>
      </w:r>
    </w:p>
    <w:p w14:paraId="23850CCB" w14:textId="77777777" w:rsidR="004230F7" w:rsidRPr="00025AFA" w:rsidRDefault="00145811" w:rsidP="004230F7">
      <w:pPr>
        <w:autoSpaceDE w:val="0"/>
        <w:autoSpaceDN w:val="0"/>
        <w:adjustRightInd w:val="0"/>
        <w:ind w:right="-244"/>
        <w:rPr>
          <w:rFonts w:ascii="StobiSerif Regular" w:eastAsia="@Arial Unicode MS" w:hAnsi="StobiSerif Regular" w:cstheme="minorHAnsi"/>
          <w:i/>
          <w:color w:val="FF0000"/>
          <w:sz w:val="22"/>
          <w:szCs w:val="22"/>
        </w:rPr>
      </w:pPr>
      <w:r w:rsidRPr="004230F7">
        <w:rPr>
          <w:rFonts w:ascii="StobiSerif Regular" w:eastAsia="@Arial Unicode MS" w:hAnsi="StobiSerif Regular" w:cs="Arial"/>
          <w:b/>
          <w:i/>
          <w:color w:val="FF0000"/>
          <w:sz w:val="22"/>
          <w:szCs w:val="22"/>
        </w:rPr>
        <w:t xml:space="preserve">        </w:t>
      </w:r>
    </w:p>
    <w:p w14:paraId="42489140" w14:textId="77777777" w:rsidR="004230F7" w:rsidRPr="00DD6E1E" w:rsidRDefault="004230F7" w:rsidP="004230F7">
      <w:pPr>
        <w:autoSpaceDE w:val="0"/>
        <w:autoSpaceDN w:val="0"/>
        <w:adjustRightInd w:val="0"/>
        <w:jc w:val="center"/>
        <w:rPr>
          <w:rFonts w:ascii="StobiSerif Regular" w:eastAsia="@Arial Unicode MS" w:hAnsi="StobiSerif Regular" w:cs="Arial"/>
          <w:b/>
          <w:i/>
          <w:sz w:val="22"/>
          <w:szCs w:val="22"/>
        </w:rPr>
      </w:pPr>
      <w:r>
        <w:rPr>
          <w:rFonts w:ascii="StobiSerif Regular" w:eastAsia="@Arial Unicode MS" w:hAnsi="StobiSerif Regular" w:cstheme="minorHAnsi"/>
          <w:b/>
          <w:i/>
          <w:color w:val="FF0000"/>
          <w:sz w:val="22"/>
          <w:szCs w:val="22"/>
        </w:rPr>
        <w:t xml:space="preserve">              </w:t>
      </w:r>
      <w:r w:rsidRPr="00DD6E1E">
        <w:rPr>
          <w:rFonts w:ascii="StobiSerif Regular" w:eastAsia="@Arial Unicode MS" w:hAnsi="StobiSerif Regular" w:cs="Arial"/>
          <w:b/>
          <w:i/>
          <w:sz w:val="22"/>
          <w:szCs w:val="22"/>
        </w:rPr>
        <w:t xml:space="preserve">Записничар,                               </w:t>
      </w:r>
      <w:r w:rsidRPr="00DD6E1E">
        <w:rPr>
          <w:rFonts w:ascii="StobiSerif Regular" w:hAnsi="StobiSerif Regular" w:cs="Calibri"/>
          <w:b/>
          <w:i/>
          <w:sz w:val="22"/>
          <w:szCs w:val="22"/>
        </w:rPr>
        <w:t>Управен одбор</w:t>
      </w:r>
      <w:r w:rsidRPr="00DD6E1E">
        <w:rPr>
          <w:rFonts w:ascii="StobiSerif Regular" w:hAnsi="StobiSerif Regular" w:cs="Calibri"/>
          <w:b/>
          <w:i/>
          <w:sz w:val="22"/>
          <w:szCs w:val="22"/>
          <w:lang w:val="en-US"/>
        </w:rPr>
        <w:t>/</w:t>
      </w:r>
      <w:proofErr w:type="spellStart"/>
      <w:r w:rsidRPr="00DD6E1E">
        <w:rPr>
          <w:rFonts w:ascii="StobiSerif Regular" w:hAnsi="StobiSerif Regular" w:cs="Calibri"/>
          <w:b/>
          <w:i/>
          <w:sz w:val="22"/>
          <w:szCs w:val="22"/>
          <w:lang w:val="en-US"/>
        </w:rPr>
        <w:t>Bordi</w:t>
      </w:r>
      <w:proofErr w:type="spellEnd"/>
      <w:r w:rsidRPr="00DD6E1E">
        <w:rPr>
          <w:rFonts w:ascii="StobiSerif Regular" w:hAnsi="StobiSerif Regular" w:cs="Calibri"/>
          <w:b/>
          <w:i/>
          <w:sz w:val="22"/>
          <w:szCs w:val="22"/>
          <w:lang w:val="en-US"/>
        </w:rPr>
        <w:t xml:space="preserve"> </w:t>
      </w:r>
      <w:proofErr w:type="spellStart"/>
      <w:r w:rsidRPr="00DD6E1E">
        <w:rPr>
          <w:rFonts w:ascii="StobiSerif Regular" w:hAnsi="StobiSerif Regular" w:cs="Calibri"/>
          <w:b/>
          <w:i/>
          <w:sz w:val="22"/>
          <w:szCs w:val="22"/>
          <w:lang w:val="en-US"/>
        </w:rPr>
        <w:t>drejtues</w:t>
      </w:r>
      <w:proofErr w:type="spellEnd"/>
    </w:p>
    <w:p w14:paraId="74F9255B" w14:textId="77777777" w:rsidR="004230F7" w:rsidRPr="00DD6E1E" w:rsidRDefault="004230F7" w:rsidP="004230F7">
      <w:pPr>
        <w:autoSpaceDE w:val="0"/>
        <w:autoSpaceDN w:val="0"/>
        <w:adjustRightInd w:val="0"/>
        <w:jc w:val="center"/>
        <w:rPr>
          <w:rFonts w:ascii="StobiSerif Regular" w:eastAsia="@Arial Unicode MS" w:hAnsi="StobiSerif Regular" w:cs="Arial"/>
          <w:b/>
          <w:i/>
          <w:sz w:val="22"/>
          <w:szCs w:val="22"/>
        </w:rPr>
      </w:pPr>
      <w:r w:rsidRPr="00DD6E1E">
        <w:rPr>
          <w:rFonts w:ascii="StobiSerif Regular" w:eastAsia="@Arial Unicode MS" w:hAnsi="StobiSerif Regular" w:cs="Arial"/>
          <w:b/>
          <w:i/>
          <w:sz w:val="22"/>
          <w:szCs w:val="22"/>
        </w:rPr>
        <w:t xml:space="preserve">Христо Трповски                               </w:t>
      </w:r>
      <w:r w:rsidRPr="00DD6E1E">
        <w:rPr>
          <w:rFonts w:ascii="StobiSerif Regular" w:eastAsia="@Arial Unicode MS" w:hAnsi="StobiSerif Regular" w:cs="Arial"/>
          <w:b/>
          <w:i/>
          <w:sz w:val="22"/>
          <w:szCs w:val="22"/>
          <w:lang w:val="en-US"/>
        </w:rPr>
        <w:t xml:space="preserve"> </w:t>
      </w:r>
      <w:r w:rsidRPr="00DD6E1E">
        <w:rPr>
          <w:rFonts w:ascii="StobiSerif Regular" w:eastAsia="@Arial Unicode MS" w:hAnsi="StobiSerif Regular" w:cs="Arial"/>
          <w:b/>
          <w:i/>
          <w:sz w:val="22"/>
          <w:szCs w:val="22"/>
        </w:rPr>
        <w:t xml:space="preserve">    Претседател/Kryetar,</w:t>
      </w:r>
    </w:p>
    <w:p w14:paraId="151AFD7C" w14:textId="77777777" w:rsidR="004230F7" w:rsidRPr="00DD6E1E" w:rsidRDefault="004230F7" w:rsidP="004230F7">
      <w:pPr>
        <w:autoSpaceDE w:val="0"/>
        <w:autoSpaceDN w:val="0"/>
        <w:adjustRightInd w:val="0"/>
        <w:jc w:val="center"/>
        <w:rPr>
          <w:rFonts w:ascii="StobiSerif Regular" w:hAnsi="StobiSerif Regular"/>
          <w:sz w:val="22"/>
          <w:szCs w:val="22"/>
        </w:rPr>
      </w:pPr>
      <w:r w:rsidRPr="00DD6E1E">
        <w:rPr>
          <w:rFonts w:ascii="StobiSerif Regular" w:eastAsia="@Arial Unicode MS" w:hAnsi="StobiSerif Regular" w:cs="Arial"/>
          <w:b/>
          <w:i/>
          <w:sz w:val="22"/>
          <w:szCs w:val="22"/>
        </w:rPr>
        <w:t xml:space="preserve">                                                                      D-r Ridvan ASANI</w:t>
      </w:r>
    </w:p>
    <w:p w14:paraId="477B4767" w14:textId="77777777" w:rsidR="0093660E" w:rsidRPr="004230F7" w:rsidRDefault="0093660E" w:rsidP="001026BB">
      <w:pPr>
        <w:autoSpaceDE w:val="0"/>
        <w:autoSpaceDN w:val="0"/>
        <w:adjustRightInd w:val="0"/>
        <w:ind w:right="-590"/>
        <w:rPr>
          <w:rFonts w:ascii="StobiSerif Regular" w:eastAsia="@Arial Unicode MS" w:hAnsi="StobiSerif Regular" w:cstheme="minorHAnsi"/>
          <w:i/>
          <w:color w:val="FF0000"/>
          <w:sz w:val="22"/>
          <w:szCs w:val="22"/>
        </w:rPr>
      </w:pPr>
    </w:p>
    <w:p w14:paraId="5F6F0D96" w14:textId="77777777" w:rsidR="009E3AAB" w:rsidRPr="004230F7" w:rsidRDefault="009E3AAB" w:rsidP="001026BB">
      <w:pPr>
        <w:autoSpaceDE w:val="0"/>
        <w:autoSpaceDN w:val="0"/>
        <w:adjustRightInd w:val="0"/>
        <w:ind w:right="-590"/>
        <w:rPr>
          <w:rFonts w:ascii="StobiSerif Regular" w:hAnsi="StobiSerif Regular" w:cstheme="minorHAnsi"/>
          <w:i/>
          <w:color w:val="FF0000"/>
          <w:sz w:val="22"/>
          <w:szCs w:val="22"/>
        </w:rPr>
      </w:pPr>
      <w:r w:rsidRPr="004230F7">
        <w:rPr>
          <w:rFonts w:ascii="StobiSerif Regular" w:eastAsia="@Arial Unicode MS" w:hAnsi="StobiSerif Regular" w:cstheme="minorHAnsi"/>
          <w:b/>
          <w:i/>
          <w:color w:val="FF0000"/>
          <w:sz w:val="22"/>
          <w:szCs w:val="22"/>
        </w:rPr>
        <w:t xml:space="preserve">                        </w:t>
      </w:r>
      <w:r w:rsidR="00410775" w:rsidRPr="004230F7">
        <w:rPr>
          <w:rFonts w:ascii="StobiSerif Regular" w:eastAsia="@Arial Unicode MS" w:hAnsi="StobiSerif Regular" w:cstheme="minorHAnsi"/>
          <w:b/>
          <w:i/>
          <w:color w:val="FF0000"/>
          <w:sz w:val="22"/>
          <w:szCs w:val="22"/>
          <w:lang w:val="en-US"/>
        </w:rPr>
        <w:t xml:space="preserve">    </w:t>
      </w:r>
    </w:p>
    <w:p w14:paraId="42692529" w14:textId="77777777" w:rsidR="00BD2475" w:rsidRPr="004230F7" w:rsidRDefault="00BD2475" w:rsidP="001026BB">
      <w:pPr>
        <w:autoSpaceDE w:val="0"/>
        <w:autoSpaceDN w:val="0"/>
        <w:adjustRightInd w:val="0"/>
        <w:ind w:right="-590"/>
        <w:rPr>
          <w:rFonts w:ascii="StobiSerif Regular" w:hAnsi="StobiSerif Regular" w:cstheme="minorHAnsi"/>
          <w:color w:val="FF0000"/>
          <w:sz w:val="22"/>
          <w:szCs w:val="22"/>
        </w:rPr>
      </w:pPr>
    </w:p>
    <w:sectPr w:rsidR="00BD2475" w:rsidRPr="004230F7" w:rsidSect="00B33D06">
      <w:headerReference w:type="default" r:id="rId9"/>
      <w:type w:val="continuous"/>
      <w:pgSz w:w="11906" w:h="16838" w:code="9"/>
      <w:pgMar w:top="450" w:right="1558" w:bottom="45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3BDBFB" w14:textId="77777777" w:rsidR="00F51E69" w:rsidRDefault="00F51E69" w:rsidP="00DC5C24">
      <w:r>
        <w:separator/>
      </w:r>
    </w:p>
  </w:endnote>
  <w:endnote w:type="continuationSeparator" w:id="0">
    <w:p w14:paraId="7FB57D20" w14:textId="77777777" w:rsidR="00F51E69" w:rsidRDefault="00F51E69"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05B12" w14:textId="77777777" w:rsidR="00F51E69" w:rsidRDefault="00F51E69" w:rsidP="00DC5C24">
      <w:r>
        <w:separator/>
      </w:r>
    </w:p>
  </w:footnote>
  <w:footnote w:type="continuationSeparator" w:id="0">
    <w:p w14:paraId="3EC67737" w14:textId="77777777" w:rsidR="00F51E69" w:rsidRDefault="00F51E69"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A4318D"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0B2D31"/>
    <w:multiLevelType w:val="hybridMultilevel"/>
    <w:tmpl w:val="C1F210E0"/>
    <w:lvl w:ilvl="0" w:tplc="042F0001">
      <w:start w:val="1"/>
      <w:numFmt w:val="bullet"/>
      <w:lvlText w:val=""/>
      <w:lvlJc w:val="left"/>
      <w:pPr>
        <w:ind w:left="1080" w:hanging="360"/>
      </w:pPr>
      <w:rPr>
        <w:rFonts w:ascii="Symbol" w:hAnsi="Symbo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 w15:restartNumberingAfterBreak="0">
    <w:nsid w:val="0A7E451C"/>
    <w:multiLevelType w:val="hybridMultilevel"/>
    <w:tmpl w:val="EAE4C990"/>
    <w:lvl w:ilvl="0" w:tplc="88C67EA8">
      <w:numFmt w:val="bullet"/>
      <w:lvlText w:val="-"/>
      <w:lvlJc w:val="left"/>
      <w:pPr>
        <w:ind w:left="1080" w:hanging="360"/>
      </w:pPr>
      <w:rPr>
        <w:rFonts w:ascii="StobiSerif Regular" w:eastAsia="Times New Roman" w:hAnsi="StobiSerif Regular"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0A7F4F6A"/>
    <w:multiLevelType w:val="hybridMultilevel"/>
    <w:tmpl w:val="A5F653BE"/>
    <w:lvl w:ilvl="0" w:tplc="042F000F">
      <w:start w:val="1"/>
      <w:numFmt w:val="decimal"/>
      <w:lvlText w:val="%1."/>
      <w:lvlJc w:val="left"/>
      <w:pPr>
        <w:ind w:left="2123" w:hanging="360"/>
      </w:pPr>
    </w:lvl>
    <w:lvl w:ilvl="1" w:tplc="042F0019" w:tentative="1">
      <w:start w:val="1"/>
      <w:numFmt w:val="lowerLetter"/>
      <w:lvlText w:val="%2."/>
      <w:lvlJc w:val="left"/>
      <w:pPr>
        <w:ind w:left="2843" w:hanging="360"/>
      </w:pPr>
    </w:lvl>
    <w:lvl w:ilvl="2" w:tplc="042F001B" w:tentative="1">
      <w:start w:val="1"/>
      <w:numFmt w:val="lowerRoman"/>
      <w:lvlText w:val="%3."/>
      <w:lvlJc w:val="right"/>
      <w:pPr>
        <w:ind w:left="3563" w:hanging="180"/>
      </w:pPr>
    </w:lvl>
    <w:lvl w:ilvl="3" w:tplc="042F000F" w:tentative="1">
      <w:start w:val="1"/>
      <w:numFmt w:val="decimal"/>
      <w:lvlText w:val="%4."/>
      <w:lvlJc w:val="left"/>
      <w:pPr>
        <w:ind w:left="4283" w:hanging="360"/>
      </w:pPr>
    </w:lvl>
    <w:lvl w:ilvl="4" w:tplc="042F0019" w:tentative="1">
      <w:start w:val="1"/>
      <w:numFmt w:val="lowerLetter"/>
      <w:lvlText w:val="%5."/>
      <w:lvlJc w:val="left"/>
      <w:pPr>
        <w:ind w:left="5003" w:hanging="360"/>
      </w:pPr>
    </w:lvl>
    <w:lvl w:ilvl="5" w:tplc="042F001B" w:tentative="1">
      <w:start w:val="1"/>
      <w:numFmt w:val="lowerRoman"/>
      <w:lvlText w:val="%6."/>
      <w:lvlJc w:val="right"/>
      <w:pPr>
        <w:ind w:left="5723" w:hanging="180"/>
      </w:pPr>
    </w:lvl>
    <w:lvl w:ilvl="6" w:tplc="042F000F" w:tentative="1">
      <w:start w:val="1"/>
      <w:numFmt w:val="decimal"/>
      <w:lvlText w:val="%7."/>
      <w:lvlJc w:val="left"/>
      <w:pPr>
        <w:ind w:left="6443" w:hanging="360"/>
      </w:pPr>
    </w:lvl>
    <w:lvl w:ilvl="7" w:tplc="042F0019" w:tentative="1">
      <w:start w:val="1"/>
      <w:numFmt w:val="lowerLetter"/>
      <w:lvlText w:val="%8."/>
      <w:lvlJc w:val="left"/>
      <w:pPr>
        <w:ind w:left="7163" w:hanging="360"/>
      </w:pPr>
    </w:lvl>
    <w:lvl w:ilvl="8" w:tplc="042F001B" w:tentative="1">
      <w:start w:val="1"/>
      <w:numFmt w:val="lowerRoman"/>
      <w:lvlText w:val="%9."/>
      <w:lvlJc w:val="right"/>
      <w:pPr>
        <w:ind w:left="7883" w:hanging="180"/>
      </w:pPr>
    </w:lvl>
  </w:abstractNum>
  <w:abstractNum w:abstractNumId="3" w15:restartNumberingAfterBreak="0">
    <w:nsid w:val="1598129B"/>
    <w:multiLevelType w:val="hybridMultilevel"/>
    <w:tmpl w:val="FB00BB56"/>
    <w:lvl w:ilvl="0" w:tplc="042F000F">
      <w:start w:val="1"/>
      <w:numFmt w:val="decimal"/>
      <w:lvlText w:val="%1."/>
      <w:lvlJc w:val="left"/>
      <w:pPr>
        <w:ind w:left="505" w:hanging="360"/>
      </w:pPr>
    </w:lvl>
    <w:lvl w:ilvl="1" w:tplc="042F0019" w:tentative="1">
      <w:start w:val="1"/>
      <w:numFmt w:val="lowerLetter"/>
      <w:lvlText w:val="%2."/>
      <w:lvlJc w:val="left"/>
      <w:pPr>
        <w:ind w:left="1225" w:hanging="360"/>
      </w:pPr>
    </w:lvl>
    <w:lvl w:ilvl="2" w:tplc="042F001B" w:tentative="1">
      <w:start w:val="1"/>
      <w:numFmt w:val="lowerRoman"/>
      <w:lvlText w:val="%3."/>
      <w:lvlJc w:val="right"/>
      <w:pPr>
        <w:ind w:left="1945" w:hanging="180"/>
      </w:pPr>
    </w:lvl>
    <w:lvl w:ilvl="3" w:tplc="042F000F" w:tentative="1">
      <w:start w:val="1"/>
      <w:numFmt w:val="decimal"/>
      <w:lvlText w:val="%4."/>
      <w:lvlJc w:val="left"/>
      <w:pPr>
        <w:ind w:left="2665" w:hanging="360"/>
      </w:pPr>
    </w:lvl>
    <w:lvl w:ilvl="4" w:tplc="042F0019" w:tentative="1">
      <w:start w:val="1"/>
      <w:numFmt w:val="lowerLetter"/>
      <w:lvlText w:val="%5."/>
      <w:lvlJc w:val="left"/>
      <w:pPr>
        <w:ind w:left="3385" w:hanging="360"/>
      </w:pPr>
    </w:lvl>
    <w:lvl w:ilvl="5" w:tplc="042F001B" w:tentative="1">
      <w:start w:val="1"/>
      <w:numFmt w:val="lowerRoman"/>
      <w:lvlText w:val="%6."/>
      <w:lvlJc w:val="right"/>
      <w:pPr>
        <w:ind w:left="4105" w:hanging="180"/>
      </w:pPr>
    </w:lvl>
    <w:lvl w:ilvl="6" w:tplc="042F000F" w:tentative="1">
      <w:start w:val="1"/>
      <w:numFmt w:val="decimal"/>
      <w:lvlText w:val="%7."/>
      <w:lvlJc w:val="left"/>
      <w:pPr>
        <w:ind w:left="4825" w:hanging="360"/>
      </w:pPr>
    </w:lvl>
    <w:lvl w:ilvl="7" w:tplc="042F0019" w:tentative="1">
      <w:start w:val="1"/>
      <w:numFmt w:val="lowerLetter"/>
      <w:lvlText w:val="%8."/>
      <w:lvlJc w:val="left"/>
      <w:pPr>
        <w:ind w:left="5545" w:hanging="360"/>
      </w:pPr>
    </w:lvl>
    <w:lvl w:ilvl="8" w:tplc="042F001B" w:tentative="1">
      <w:start w:val="1"/>
      <w:numFmt w:val="lowerRoman"/>
      <w:lvlText w:val="%9."/>
      <w:lvlJc w:val="right"/>
      <w:pPr>
        <w:ind w:left="6265" w:hanging="180"/>
      </w:pPr>
    </w:lvl>
  </w:abstractNum>
  <w:abstractNum w:abstractNumId="4" w15:restartNumberingAfterBreak="0">
    <w:nsid w:val="17913B40"/>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9881C71"/>
    <w:multiLevelType w:val="hybridMultilevel"/>
    <w:tmpl w:val="C876C976"/>
    <w:lvl w:ilvl="0" w:tplc="042F000F">
      <w:start w:val="1"/>
      <w:numFmt w:val="decimal"/>
      <w:lvlText w:val="%1."/>
      <w:lvlJc w:val="left"/>
      <w:pPr>
        <w:ind w:left="723" w:hanging="360"/>
      </w:pPr>
    </w:lvl>
    <w:lvl w:ilvl="1" w:tplc="042F0019" w:tentative="1">
      <w:start w:val="1"/>
      <w:numFmt w:val="lowerLetter"/>
      <w:lvlText w:val="%2."/>
      <w:lvlJc w:val="left"/>
      <w:pPr>
        <w:ind w:left="1443" w:hanging="360"/>
      </w:pPr>
    </w:lvl>
    <w:lvl w:ilvl="2" w:tplc="042F001B" w:tentative="1">
      <w:start w:val="1"/>
      <w:numFmt w:val="lowerRoman"/>
      <w:lvlText w:val="%3."/>
      <w:lvlJc w:val="right"/>
      <w:pPr>
        <w:ind w:left="2163" w:hanging="180"/>
      </w:pPr>
    </w:lvl>
    <w:lvl w:ilvl="3" w:tplc="042F000F" w:tentative="1">
      <w:start w:val="1"/>
      <w:numFmt w:val="decimal"/>
      <w:lvlText w:val="%4."/>
      <w:lvlJc w:val="left"/>
      <w:pPr>
        <w:ind w:left="2883" w:hanging="360"/>
      </w:pPr>
    </w:lvl>
    <w:lvl w:ilvl="4" w:tplc="042F0019" w:tentative="1">
      <w:start w:val="1"/>
      <w:numFmt w:val="lowerLetter"/>
      <w:lvlText w:val="%5."/>
      <w:lvlJc w:val="left"/>
      <w:pPr>
        <w:ind w:left="3603" w:hanging="360"/>
      </w:pPr>
    </w:lvl>
    <w:lvl w:ilvl="5" w:tplc="042F001B" w:tentative="1">
      <w:start w:val="1"/>
      <w:numFmt w:val="lowerRoman"/>
      <w:lvlText w:val="%6."/>
      <w:lvlJc w:val="right"/>
      <w:pPr>
        <w:ind w:left="4323" w:hanging="180"/>
      </w:pPr>
    </w:lvl>
    <w:lvl w:ilvl="6" w:tplc="042F000F" w:tentative="1">
      <w:start w:val="1"/>
      <w:numFmt w:val="decimal"/>
      <w:lvlText w:val="%7."/>
      <w:lvlJc w:val="left"/>
      <w:pPr>
        <w:ind w:left="5043" w:hanging="360"/>
      </w:pPr>
    </w:lvl>
    <w:lvl w:ilvl="7" w:tplc="042F0019" w:tentative="1">
      <w:start w:val="1"/>
      <w:numFmt w:val="lowerLetter"/>
      <w:lvlText w:val="%8."/>
      <w:lvlJc w:val="left"/>
      <w:pPr>
        <w:ind w:left="5763" w:hanging="360"/>
      </w:pPr>
    </w:lvl>
    <w:lvl w:ilvl="8" w:tplc="042F001B" w:tentative="1">
      <w:start w:val="1"/>
      <w:numFmt w:val="lowerRoman"/>
      <w:lvlText w:val="%9."/>
      <w:lvlJc w:val="right"/>
      <w:pPr>
        <w:ind w:left="6483" w:hanging="180"/>
      </w:pPr>
    </w:lvl>
  </w:abstractNum>
  <w:abstractNum w:abstractNumId="6" w15:restartNumberingAfterBreak="0">
    <w:nsid w:val="1B6B17C3"/>
    <w:multiLevelType w:val="hybridMultilevel"/>
    <w:tmpl w:val="2C8A2946"/>
    <w:lvl w:ilvl="0" w:tplc="A21E04AA">
      <w:start w:val="1"/>
      <w:numFmt w:val="upperRoman"/>
      <w:lvlText w:val="%1."/>
      <w:lvlJc w:val="left"/>
      <w:pPr>
        <w:ind w:left="1080" w:hanging="72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7E391A"/>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0495849"/>
    <w:multiLevelType w:val="hybridMultilevel"/>
    <w:tmpl w:val="A5680892"/>
    <w:lvl w:ilvl="0" w:tplc="EC4E3420">
      <w:start w:val="1"/>
      <w:numFmt w:val="decimal"/>
      <w:lvlText w:val="%1."/>
      <w:lvlJc w:val="left"/>
      <w:pPr>
        <w:ind w:left="720" w:hanging="36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6138F2"/>
    <w:multiLevelType w:val="hybridMultilevel"/>
    <w:tmpl w:val="A670A956"/>
    <w:lvl w:ilvl="0" w:tplc="042F0001">
      <w:start w:val="1"/>
      <w:numFmt w:val="bullet"/>
      <w:lvlText w:val=""/>
      <w:lvlJc w:val="left"/>
      <w:pPr>
        <w:ind w:left="1080" w:hanging="360"/>
      </w:pPr>
      <w:rPr>
        <w:rFonts w:ascii="Symbol" w:hAnsi="Symbo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10" w15:restartNumberingAfterBreak="0">
    <w:nsid w:val="26FF3D9A"/>
    <w:multiLevelType w:val="hybridMultilevel"/>
    <w:tmpl w:val="1C8C9FFC"/>
    <w:lvl w:ilvl="0" w:tplc="042F0001">
      <w:start w:val="1"/>
      <w:numFmt w:val="bullet"/>
      <w:lvlText w:val=""/>
      <w:lvlJc w:val="left"/>
      <w:pPr>
        <w:ind w:left="1004" w:hanging="360"/>
      </w:pPr>
      <w:rPr>
        <w:rFonts w:ascii="Symbol" w:hAnsi="Symbol" w:hint="default"/>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11" w15:restartNumberingAfterBreak="0">
    <w:nsid w:val="2838382D"/>
    <w:multiLevelType w:val="hybridMultilevel"/>
    <w:tmpl w:val="C6706ABE"/>
    <w:lvl w:ilvl="0" w:tplc="FF4EE8A2">
      <w:numFmt w:val="bullet"/>
      <w:lvlText w:val="-"/>
      <w:lvlJc w:val="left"/>
      <w:pPr>
        <w:ind w:left="720" w:hanging="360"/>
      </w:pPr>
      <w:rPr>
        <w:rFonts w:ascii="StobiSerif Regular" w:eastAsia="Times New Roman" w:hAnsi="StobiSerif Regula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68734C"/>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02D7630"/>
    <w:multiLevelType w:val="singleLevel"/>
    <w:tmpl w:val="CF769C76"/>
    <w:lvl w:ilvl="0">
      <w:start w:val="1"/>
      <w:numFmt w:val="bullet"/>
      <w:lvlText w:val=""/>
      <w:lvlJc w:val="left"/>
      <w:pPr>
        <w:tabs>
          <w:tab w:val="num" w:pos="720"/>
        </w:tabs>
        <w:ind w:left="360" w:firstLine="0"/>
      </w:pPr>
      <w:rPr>
        <w:rFonts w:ascii="Symbol" w:hAnsi="Symbol" w:hint="default"/>
        <w:color w:val="auto"/>
      </w:rPr>
    </w:lvl>
  </w:abstractNum>
  <w:abstractNum w:abstractNumId="14" w15:restartNumberingAfterBreak="0">
    <w:nsid w:val="31764384"/>
    <w:multiLevelType w:val="hybridMultilevel"/>
    <w:tmpl w:val="B706DD9A"/>
    <w:lvl w:ilvl="0" w:tplc="7320F98A">
      <w:start w:val="1"/>
      <w:numFmt w:val="upperRoman"/>
      <w:lvlText w:val="%1."/>
      <w:lvlJc w:val="left"/>
      <w:pPr>
        <w:ind w:left="1440" w:hanging="720"/>
      </w:pPr>
      <w:rPr>
        <w:rFonts w:cstheme="minorHAnsi" w:hint="default"/>
        <w:i/>
        <w:sz w:val="22"/>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5" w15:restartNumberingAfterBreak="0">
    <w:nsid w:val="33EF04F3"/>
    <w:multiLevelType w:val="singleLevel"/>
    <w:tmpl w:val="376694AA"/>
    <w:lvl w:ilvl="0">
      <w:numFmt w:val="bullet"/>
      <w:lvlText w:val="-"/>
      <w:lvlJc w:val="left"/>
      <w:pPr>
        <w:ind w:left="720" w:hanging="360"/>
      </w:pPr>
      <w:rPr>
        <w:rFonts w:ascii="StobiSerif Regular" w:hAnsi="StobiSerif Regular" w:hint="default"/>
        <w:b w:val="0"/>
        <w:color w:val="auto"/>
      </w:rPr>
    </w:lvl>
  </w:abstractNum>
  <w:abstractNum w:abstractNumId="16" w15:restartNumberingAfterBreak="0">
    <w:nsid w:val="359A077A"/>
    <w:multiLevelType w:val="hybridMultilevel"/>
    <w:tmpl w:val="CFACAE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88204C"/>
    <w:multiLevelType w:val="hybridMultilevel"/>
    <w:tmpl w:val="1CD8CF0E"/>
    <w:lvl w:ilvl="0" w:tplc="D2C44CFE">
      <w:start w:val="1"/>
      <w:numFmt w:val="decimal"/>
      <w:lvlText w:val="%1."/>
      <w:lvlJc w:val="left"/>
      <w:pPr>
        <w:ind w:left="720" w:hanging="360"/>
      </w:pPr>
      <w:rPr>
        <w:b w:val="0"/>
      </w:r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18" w15:restartNumberingAfterBreak="0">
    <w:nsid w:val="38F7201C"/>
    <w:multiLevelType w:val="hybridMultilevel"/>
    <w:tmpl w:val="D4008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040DBD"/>
    <w:multiLevelType w:val="hybridMultilevel"/>
    <w:tmpl w:val="612C5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EE62ECB"/>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E666363"/>
    <w:multiLevelType w:val="hybridMultilevel"/>
    <w:tmpl w:val="3EDC125A"/>
    <w:lvl w:ilvl="0" w:tplc="376694AA">
      <w:numFmt w:val="bullet"/>
      <w:lvlText w:val="-"/>
      <w:lvlJc w:val="left"/>
      <w:pPr>
        <w:ind w:left="1590" w:hanging="360"/>
      </w:pPr>
      <w:rPr>
        <w:rFonts w:ascii="StobiSerif Regular" w:hAnsi="StobiSerif Regular" w:hint="default"/>
        <w:b w:val="0"/>
        <w:color w:val="auto"/>
      </w:rPr>
    </w:lvl>
    <w:lvl w:ilvl="1" w:tplc="04090003" w:tentative="1">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23" w15:restartNumberingAfterBreak="0">
    <w:nsid w:val="4F1519BF"/>
    <w:multiLevelType w:val="hybridMultilevel"/>
    <w:tmpl w:val="40E2AD52"/>
    <w:lvl w:ilvl="0" w:tplc="DE529162">
      <w:start w:val="9"/>
      <w:numFmt w:val="bullet"/>
      <w:lvlText w:val="-"/>
      <w:lvlJc w:val="left"/>
      <w:pPr>
        <w:ind w:left="1080" w:hanging="360"/>
      </w:pPr>
      <w:rPr>
        <w:rFonts w:ascii="Calibri" w:eastAsia="Times New Roman" w:hAnsi="Calibri" w:cs="Calibri" w:hint="default"/>
        <w:color w:val="auto"/>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24" w15:restartNumberingAfterBreak="0">
    <w:nsid w:val="52182B30"/>
    <w:multiLevelType w:val="hybridMultilevel"/>
    <w:tmpl w:val="0972A03C"/>
    <w:lvl w:ilvl="0" w:tplc="042F000F">
      <w:start w:val="1"/>
      <w:numFmt w:val="decimal"/>
      <w:lvlText w:val="%1."/>
      <w:lvlJc w:val="left"/>
      <w:pPr>
        <w:ind w:left="862" w:hanging="360"/>
      </w:pPr>
    </w:lvl>
    <w:lvl w:ilvl="1" w:tplc="042F0019" w:tentative="1">
      <w:start w:val="1"/>
      <w:numFmt w:val="lowerLetter"/>
      <w:lvlText w:val="%2."/>
      <w:lvlJc w:val="left"/>
      <w:pPr>
        <w:ind w:left="1582" w:hanging="360"/>
      </w:pPr>
    </w:lvl>
    <w:lvl w:ilvl="2" w:tplc="042F001B" w:tentative="1">
      <w:start w:val="1"/>
      <w:numFmt w:val="lowerRoman"/>
      <w:lvlText w:val="%3."/>
      <w:lvlJc w:val="right"/>
      <w:pPr>
        <w:ind w:left="2302" w:hanging="180"/>
      </w:pPr>
    </w:lvl>
    <w:lvl w:ilvl="3" w:tplc="042F000F" w:tentative="1">
      <w:start w:val="1"/>
      <w:numFmt w:val="decimal"/>
      <w:lvlText w:val="%4."/>
      <w:lvlJc w:val="left"/>
      <w:pPr>
        <w:ind w:left="3022" w:hanging="360"/>
      </w:pPr>
    </w:lvl>
    <w:lvl w:ilvl="4" w:tplc="042F0019" w:tentative="1">
      <w:start w:val="1"/>
      <w:numFmt w:val="lowerLetter"/>
      <w:lvlText w:val="%5."/>
      <w:lvlJc w:val="left"/>
      <w:pPr>
        <w:ind w:left="3742" w:hanging="360"/>
      </w:pPr>
    </w:lvl>
    <w:lvl w:ilvl="5" w:tplc="042F001B" w:tentative="1">
      <w:start w:val="1"/>
      <w:numFmt w:val="lowerRoman"/>
      <w:lvlText w:val="%6."/>
      <w:lvlJc w:val="right"/>
      <w:pPr>
        <w:ind w:left="4462" w:hanging="180"/>
      </w:pPr>
    </w:lvl>
    <w:lvl w:ilvl="6" w:tplc="042F000F" w:tentative="1">
      <w:start w:val="1"/>
      <w:numFmt w:val="decimal"/>
      <w:lvlText w:val="%7."/>
      <w:lvlJc w:val="left"/>
      <w:pPr>
        <w:ind w:left="5182" w:hanging="360"/>
      </w:pPr>
    </w:lvl>
    <w:lvl w:ilvl="7" w:tplc="042F0019" w:tentative="1">
      <w:start w:val="1"/>
      <w:numFmt w:val="lowerLetter"/>
      <w:lvlText w:val="%8."/>
      <w:lvlJc w:val="left"/>
      <w:pPr>
        <w:ind w:left="5902" w:hanging="360"/>
      </w:pPr>
    </w:lvl>
    <w:lvl w:ilvl="8" w:tplc="042F001B" w:tentative="1">
      <w:start w:val="1"/>
      <w:numFmt w:val="lowerRoman"/>
      <w:lvlText w:val="%9."/>
      <w:lvlJc w:val="right"/>
      <w:pPr>
        <w:ind w:left="6622" w:hanging="180"/>
      </w:pPr>
    </w:lvl>
  </w:abstractNum>
  <w:abstractNum w:abstractNumId="25" w15:restartNumberingAfterBreak="0">
    <w:nsid w:val="54F159C6"/>
    <w:multiLevelType w:val="hybridMultilevel"/>
    <w:tmpl w:val="8D9C227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6" w15:restartNumberingAfterBreak="0">
    <w:nsid w:val="54FC0238"/>
    <w:multiLevelType w:val="hybridMultilevel"/>
    <w:tmpl w:val="C7FEEA5E"/>
    <w:lvl w:ilvl="0" w:tplc="9AF054FE">
      <w:start w:val="1"/>
      <w:numFmt w:val="decimal"/>
      <w:lvlText w:val="%1."/>
      <w:lvlJc w:val="left"/>
      <w:pPr>
        <w:ind w:left="870" w:hanging="510"/>
      </w:pPr>
      <w:rPr>
        <w:rFonts w:ascii="StobiSerif Regular" w:hAnsi="StobiSerif Regular"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605401D"/>
    <w:multiLevelType w:val="hybridMultilevel"/>
    <w:tmpl w:val="B4768FDE"/>
    <w:lvl w:ilvl="0" w:tplc="042F0001">
      <w:start w:val="1"/>
      <w:numFmt w:val="bullet"/>
      <w:lvlText w:val=""/>
      <w:lvlJc w:val="left"/>
      <w:pPr>
        <w:ind w:left="993" w:hanging="360"/>
      </w:pPr>
      <w:rPr>
        <w:rFonts w:ascii="Symbol" w:hAnsi="Symbol" w:hint="default"/>
      </w:rPr>
    </w:lvl>
    <w:lvl w:ilvl="1" w:tplc="042F0003" w:tentative="1">
      <w:start w:val="1"/>
      <w:numFmt w:val="bullet"/>
      <w:lvlText w:val="o"/>
      <w:lvlJc w:val="left"/>
      <w:pPr>
        <w:ind w:left="1713" w:hanging="360"/>
      </w:pPr>
      <w:rPr>
        <w:rFonts w:ascii="Courier New" w:hAnsi="Courier New" w:cs="Courier New" w:hint="default"/>
      </w:rPr>
    </w:lvl>
    <w:lvl w:ilvl="2" w:tplc="042F0005" w:tentative="1">
      <w:start w:val="1"/>
      <w:numFmt w:val="bullet"/>
      <w:lvlText w:val=""/>
      <w:lvlJc w:val="left"/>
      <w:pPr>
        <w:ind w:left="2433" w:hanging="360"/>
      </w:pPr>
      <w:rPr>
        <w:rFonts w:ascii="Wingdings" w:hAnsi="Wingdings" w:hint="default"/>
      </w:rPr>
    </w:lvl>
    <w:lvl w:ilvl="3" w:tplc="042F0001" w:tentative="1">
      <w:start w:val="1"/>
      <w:numFmt w:val="bullet"/>
      <w:lvlText w:val=""/>
      <w:lvlJc w:val="left"/>
      <w:pPr>
        <w:ind w:left="3153" w:hanging="360"/>
      </w:pPr>
      <w:rPr>
        <w:rFonts w:ascii="Symbol" w:hAnsi="Symbol" w:hint="default"/>
      </w:rPr>
    </w:lvl>
    <w:lvl w:ilvl="4" w:tplc="042F0003" w:tentative="1">
      <w:start w:val="1"/>
      <w:numFmt w:val="bullet"/>
      <w:lvlText w:val="o"/>
      <w:lvlJc w:val="left"/>
      <w:pPr>
        <w:ind w:left="3873" w:hanging="360"/>
      </w:pPr>
      <w:rPr>
        <w:rFonts w:ascii="Courier New" w:hAnsi="Courier New" w:cs="Courier New" w:hint="default"/>
      </w:rPr>
    </w:lvl>
    <w:lvl w:ilvl="5" w:tplc="042F0005" w:tentative="1">
      <w:start w:val="1"/>
      <w:numFmt w:val="bullet"/>
      <w:lvlText w:val=""/>
      <w:lvlJc w:val="left"/>
      <w:pPr>
        <w:ind w:left="4593" w:hanging="360"/>
      </w:pPr>
      <w:rPr>
        <w:rFonts w:ascii="Wingdings" w:hAnsi="Wingdings" w:hint="default"/>
      </w:rPr>
    </w:lvl>
    <w:lvl w:ilvl="6" w:tplc="042F0001" w:tentative="1">
      <w:start w:val="1"/>
      <w:numFmt w:val="bullet"/>
      <w:lvlText w:val=""/>
      <w:lvlJc w:val="left"/>
      <w:pPr>
        <w:ind w:left="5313" w:hanging="360"/>
      </w:pPr>
      <w:rPr>
        <w:rFonts w:ascii="Symbol" w:hAnsi="Symbol" w:hint="default"/>
      </w:rPr>
    </w:lvl>
    <w:lvl w:ilvl="7" w:tplc="042F0003" w:tentative="1">
      <w:start w:val="1"/>
      <w:numFmt w:val="bullet"/>
      <w:lvlText w:val="o"/>
      <w:lvlJc w:val="left"/>
      <w:pPr>
        <w:ind w:left="6033" w:hanging="360"/>
      </w:pPr>
      <w:rPr>
        <w:rFonts w:ascii="Courier New" w:hAnsi="Courier New" w:cs="Courier New" w:hint="default"/>
      </w:rPr>
    </w:lvl>
    <w:lvl w:ilvl="8" w:tplc="042F0005" w:tentative="1">
      <w:start w:val="1"/>
      <w:numFmt w:val="bullet"/>
      <w:lvlText w:val=""/>
      <w:lvlJc w:val="left"/>
      <w:pPr>
        <w:ind w:left="6753" w:hanging="360"/>
      </w:pPr>
      <w:rPr>
        <w:rFonts w:ascii="Wingdings" w:hAnsi="Wingdings" w:hint="default"/>
      </w:rPr>
    </w:lvl>
  </w:abstractNum>
  <w:abstractNum w:abstractNumId="28" w15:restartNumberingAfterBreak="0">
    <w:nsid w:val="563E56CD"/>
    <w:multiLevelType w:val="hybridMultilevel"/>
    <w:tmpl w:val="612C5E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787FE3"/>
    <w:multiLevelType w:val="hybridMultilevel"/>
    <w:tmpl w:val="1A440738"/>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0" w15:restartNumberingAfterBreak="0">
    <w:nsid w:val="5CF15434"/>
    <w:multiLevelType w:val="hybridMultilevel"/>
    <w:tmpl w:val="269A701E"/>
    <w:lvl w:ilvl="0" w:tplc="042F000F">
      <w:start w:val="1"/>
      <w:numFmt w:val="decimal"/>
      <w:lvlText w:val="%1."/>
      <w:lvlJc w:val="left"/>
      <w:pPr>
        <w:ind w:left="862" w:hanging="360"/>
      </w:pPr>
    </w:lvl>
    <w:lvl w:ilvl="1" w:tplc="042F0019" w:tentative="1">
      <w:start w:val="1"/>
      <w:numFmt w:val="lowerLetter"/>
      <w:lvlText w:val="%2."/>
      <w:lvlJc w:val="left"/>
      <w:pPr>
        <w:ind w:left="1582" w:hanging="360"/>
      </w:pPr>
    </w:lvl>
    <w:lvl w:ilvl="2" w:tplc="042F001B" w:tentative="1">
      <w:start w:val="1"/>
      <w:numFmt w:val="lowerRoman"/>
      <w:lvlText w:val="%3."/>
      <w:lvlJc w:val="right"/>
      <w:pPr>
        <w:ind w:left="2302" w:hanging="180"/>
      </w:pPr>
    </w:lvl>
    <w:lvl w:ilvl="3" w:tplc="042F000F" w:tentative="1">
      <w:start w:val="1"/>
      <w:numFmt w:val="decimal"/>
      <w:lvlText w:val="%4."/>
      <w:lvlJc w:val="left"/>
      <w:pPr>
        <w:ind w:left="3022" w:hanging="360"/>
      </w:pPr>
    </w:lvl>
    <w:lvl w:ilvl="4" w:tplc="042F0019" w:tentative="1">
      <w:start w:val="1"/>
      <w:numFmt w:val="lowerLetter"/>
      <w:lvlText w:val="%5."/>
      <w:lvlJc w:val="left"/>
      <w:pPr>
        <w:ind w:left="3742" w:hanging="360"/>
      </w:pPr>
    </w:lvl>
    <w:lvl w:ilvl="5" w:tplc="042F001B" w:tentative="1">
      <w:start w:val="1"/>
      <w:numFmt w:val="lowerRoman"/>
      <w:lvlText w:val="%6."/>
      <w:lvlJc w:val="right"/>
      <w:pPr>
        <w:ind w:left="4462" w:hanging="180"/>
      </w:pPr>
    </w:lvl>
    <w:lvl w:ilvl="6" w:tplc="042F000F" w:tentative="1">
      <w:start w:val="1"/>
      <w:numFmt w:val="decimal"/>
      <w:lvlText w:val="%7."/>
      <w:lvlJc w:val="left"/>
      <w:pPr>
        <w:ind w:left="5182" w:hanging="360"/>
      </w:pPr>
    </w:lvl>
    <w:lvl w:ilvl="7" w:tplc="042F0019" w:tentative="1">
      <w:start w:val="1"/>
      <w:numFmt w:val="lowerLetter"/>
      <w:lvlText w:val="%8."/>
      <w:lvlJc w:val="left"/>
      <w:pPr>
        <w:ind w:left="5902" w:hanging="360"/>
      </w:pPr>
    </w:lvl>
    <w:lvl w:ilvl="8" w:tplc="042F001B" w:tentative="1">
      <w:start w:val="1"/>
      <w:numFmt w:val="lowerRoman"/>
      <w:lvlText w:val="%9."/>
      <w:lvlJc w:val="right"/>
      <w:pPr>
        <w:ind w:left="6622" w:hanging="180"/>
      </w:pPr>
    </w:lvl>
  </w:abstractNum>
  <w:abstractNum w:abstractNumId="31" w15:restartNumberingAfterBreak="0">
    <w:nsid w:val="5D2820D8"/>
    <w:multiLevelType w:val="hybridMultilevel"/>
    <w:tmpl w:val="B8CCE8A6"/>
    <w:lvl w:ilvl="0" w:tplc="7320F98A">
      <w:start w:val="1"/>
      <w:numFmt w:val="upperRoman"/>
      <w:lvlText w:val="%1."/>
      <w:lvlJc w:val="left"/>
      <w:pPr>
        <w:ind w:left="1080" w:hanging="720"/>
      </w:pPr>
      <w:rPr>
        <w:rFonts w:cstheme="minorHAnsi" w:hint="default"/>
        <w:i/>
        <w:sz w:val="22"/>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2" w15:restartNumberingAfterBreak="0">
    <w:nsid w:val="5FC24DC5"/>
    <w:multiLevelType w:val="hybridMultilevel"/>
    <w:tmpl w:val="47C02644"/>
    <w:lvl w:ilvl="0" w:tplc="4DFC4650">
      <w:start w:val="1"/>
      <w:numFmt w:val="decimal"/>
      <w:lvlText w:val="%1."/>
      <w:lvlJc w:val="left"/>
      <w:pPr>
        <w:ind w:left="1080" w:hanging="360"/>
      </w:pPr>
      <w:rPr>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33" w15:restartNumberingAfterBreak="0">
    <w:nsid w:val="60B7095A"/>
    <w:multiLevelType w:val="hybridMultilevel"/>
    <w:tmpl w:val="85EE7E42"/>
    <w:lvl w:ilvl="0" w:tplc="0409000F">
      <w:start w:val="1"/>
      <w:numFmt w:val="decimal"/>
      <w:lvlText w:val="%1."/>
      <w:lvlJc w:val="left"/>
      <w:pPr>
        <w:ind w:left="1440" w:hanging="360"/>
      </w:pPr>
      <w:rPr>
        <w:rFonts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3917047"/>
    <w:multiLevelType w:val="hybridMultilevel"/>
    <w:tmpl w:val="5B8C7F50"/>
    <w:lvl w:ilvl="0" w:tplc="F07080D2">
      <w:numFmt w:val="bullet"/>
      <w:lvlText w:val="-"/>
      <w:lvlJc w:val="left"/>
      <w:pPr>
        <w:ind w:left="1080" w:hanging="360"/>
      </w:pPr>
      <w:rPr>
        <w:rFonts w:ascii="Calibri" w:eastAsia="Times New Roman" w:hAnsi="Calibri" w:cs="Calibri"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35" w15:restartNumberingAfterBreak="0">
    <w:nsid w:val="66685DD5"/>
    <w:multiLevelType w:val="hybridMultilevel"/>
    <w:tmpl w:val="9EF6B41A"/>
    <w:lvl w:ilvl="0" w:tplc="DB22635E">
      <w:start w:val="1"/>
      <w:numFmt w:val="upperRoman"/>
      <w:lvlText w:val="%1."/>
      <w:lvlJc w:val="left"/>
      <w:pPr>
        <w:ind w:left="1080" w:hanging="720"/>
      </w:pPr>
      <w:rPr>
        <w:rFonts w:ascii="StobiSerif Regular" w:eastAsia="@Arial Unicode MS" w:hAnsi="StobiSerif Regular" w:cstheme="minorHAnsi" w:hint="default"/>
        <w:i/>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EB5C6D"/>
    <w:multiLevelType w:val="hybridMultilevel"/>
    <w:tmpl w:val="05BA16AC"/>
    <w:lvl w:ilvl="0" w:tplc="03DC6C74">
      <w:start w:val="1"/>
      <w:numFmt w:val="decimal"/>
      <w:pStyle w:val="Heading1"/>
      <w:lvlText w:val="%1."/>
      <w:lvlJc w:val="left"/>
      <w:pPr>
        <w:ind w:left="1080" w:hanging="360"/>
      </w:p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37" w15:restartNumberingAfterBreak="0">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261BE3"/>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6E41119E"/>
    <w:multiLevelType w:val="multilevel"/>
    <w:tmpl w:val="2EFA94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D21D24"/>
    <w:multiLevelType w:val="hybridMultilevel"/>
    <w:tmpl w:val="6164C2D2"/>
    <w:lvl w:ilvl="0" w:tplc="042F000F">
      <w:start w:val="1"/>
      <w:numFmt w:val="decimal"/>
      <w:lvlText w:val="%1."/>
      <w:lvlJc w:val="left"/>
      <w:pPr>
        <w:ind w:left="1080" w:hanging="360"/>
      </w:pPr>
      <w:rPr>
        <w:rFonts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abstractNum w:abstractNumId="41" w15:restartNumberingAfterBreak="0">
    <w:nsid w:val="7E4C7746"/>
    <w:multiLevelType w:val="hybridMultilevel"/>
    <w:tmpl w:val="352C60F8"/>
    <w:lvl w:ilvl="0" w:tplc="88C67EA8">
      <w:numFmt w:val="bullet"/>
      <w:lvlText w:val="-"/>
      <w:lvlJc w:val="left"/>
      <w:pPr>
        <w:ind w:left="870" w:hanging="510"/>
      </w:pPr>
      <w:rPr>
        <w:rFonts w:ascii="StobiSerif Regular" w:eastAsia="Times New Roman" w:hAnsi="StobiSerif Regular" w:cs="Times New Roman" w:hint="default"/>
        <w:color w:val="00000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7EEC7107"/>
    <w:multiLevelType w:val="multilevel"/>
    <w:tmpl w:val="D624A8A0"/>
    <w:lvl w:ilvl="0">
      <w:start w:val="9"/>
      <w:numFmt w:val="bullet"/>
      <w:lvlText w:val="-"/>
      <w:lvlJc w:val="left"/>
      <w:pPr>
        <w:tabs>
          <w:tab w:val="num" w:pos="720"/>
        </w:tabs>
        <w:ind w:left="720" w:hanging="360"/>
      </w:pPr>
      <w:rPr>
        <w:rFonts w:ascii="Calibri" w:eastAsia="Times New Roman" w:hAnsi="Calibri" w:cs="Calibri" w:hint="default"/>
        <w:b w:val="0"/>
        <w:strike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7"/>
  </w:num>
  <w:num w:numId="2">
    <w:abstractNumId w:val="20"/>
  </w:num>
  <w:num w:numId="3">
    <w:abstractNumId w:val="1"/>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8"/>
  </w:num>
  <w:num w:numId="6">
    <w:abstractNumId w:val="12"/>
  </w:num>
  <w:num w:numId="7">
    <w:abstractNumId w:val="16"/>
  </w:num>
  <w:num w:numId="8">
    <w:abstractNumId w:val="11"/>
  </w:num>
  <w:num w:numId="9">
    <w:abstractNumId w:val="19"/>
  </w:num>
  <w:num w:numId="10">
    <w:abstractNumId w:val="28"/>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4"/>
  </w:num>
  <w:num w:numId="14">
    <w:abstractNumId w:val="33"/>
  </w:num>
  <w:num w:numId="15">
    <w:abstractNumId w:val="22"/>
  </w:num>
  <w:num w:numId="16">
    <w:abstractNumId w:val="21"/>
  </w:num>
  <w:num w:numId="17">
    <w:abstractNumId w:val="41"/>
  </w:num>
  <w:num w:numId="18">
    <w:abstractNumId w:val="26"/>
  </w:num>
  <w:num w:numId="19">
    <w:abstractNumId w:val="6"/>
  </w:num>
  <w:num w:numId="20">
    <w:abstractNumId w:val="35"/>
  </w:num>
  <w:num w:numId="21">
    <w:abstractNumId w:val="15"/>
  </w:num>
  <w:num w:numId="22">
    <w:abstractNumId w:val="15"/>
  </w:num>
  <w:num w:numId="23">
    <w:abstractNumId w:val="17"/>
  </w:num>
  <w:num w:numId="24">
    <w:abstractNumId w:val="17"/>
  </w:num>
  <w:num w:numId="25">
    <w:abstractNumId w:val="9"/>
  </w:num>
  <w:num w:numId="26">
    <w:abstractNumId w:val="31"/>
  </w:num>
  <w:num w:numId="27">
    <w:abstractNumId w:val="14"/>
  </w:num>
  <w:num w:numId="28">
    <w:abstractNumId w:val="23"/>
  </w:num>
  <w:num w:numId="29">
    <w:abstractNumId w:val="17"/>
    <w:lvlOverride w:ilvl="0">
      <w:startOverride w:val="1"/>
    </w:lvlOverride>
  </w:num>
  <w:num w:numId="30">
    <w:abstractNumId w:val="39"/>
  </w:num>
  <w:num w:numId="31">
    <w:abstractNumId w:val="34"/>
  </w:num>
  <w:num w:numId="32">
    <w:abstractNumId w:val="18"/>
  </w:num>
  <w:num w:numId="33">
    <w:abstractNumId w:val="13"/>
  </w:num>
  <w:num w:numId="34">
    <w:abstractNumId w:val="5"/>
  </w:num>
  <w:num w:numId="35">
    <w:abstractNumId w:val="0"/>
  </w:num>
  <w:num w:numId="36">
    <w:abstractNumId w:val="2"/>
  </w:num>
  <w:num w:numId="37">
    <w:abstractNumId w:val="3"/>
  </w:num>
  <w:num w:numId="38">
    <w:abstractNumId w:val="29"/>
  </w:num>
  <w:num w:numId="39">
    <w:abstractNumId w:val="40"/>
  </w:num>
  <w:num w:numId="40">
    <w:abstractNumId w:val="24"/>
  </w:num>
  <w:num w:numId="41">
    <w:abstractNumId w:val="30"/>
  </w:num>
  <w:num w:numId="42">
    <w:abstractNumId w:val="25"/>
  </w:num>
  <w:num w:numId="43">
    <w:abstractNumId w:val="42"/>
  </w:num>
  <w:num w:numId="44">
    <w:abstractNumId w:val="32"/>
  </w:num>
  <w:num w:numId="45">
    <w:abstractNumId w:val="36"/>
  </w:num>
  <w:num w:numId="46">
    <w:abstractNumId w:val="36"/>
    <w:lvlOverride w:ilvl="0">
      <w:startOverride w:val="1"/>
    </w:lvlOverride>
  </w:num>
  <w:num w:numId="47">
    <w:abstractNumId w:val="36"/>
    <w:lvlOverride w:ilvl="0">
      <w:startOverride w:val="1"/>
    </w:lvlOverride>
  </w:num>
  <w:num w:numId="48">
    <w:abstractNumId w:val="27"/>
  </w:num>
  <w:num w:numId="49">
    <w:abstractNumId w:val="10"/>
  </w:num>
  <w:num w:numId="50">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BA3"/>
    <w:rsid w:val="000077E5"/>
    <w:rsid w:val="000078AB"/>
    <w:rsid w:val="00011F23"/>
    <w:rsid w:val="00014717"/>
    <w:rsid w:val="0001539F"/>
    <w:rsid w:val="00015F9C"/>
    <w:rsid w:val="00021B2A"/>
    <w:rsid w:val="00024834"/>
    <w:rsid w:val="000331C3"/>
    <w:rsid w:val="000350EF"/>
    <w:rsid w:val="00035379"/>
    <w:rsid w:val="0003569F"/>
    <w:rsid w:val="00035845"/>
    <w:rsid w:val="0003592F"/>
    <w:rsid w:val="000413E7"/>
    <w:rsid w:val="000414DD"/>
    <w:rsid w:val="00041939"/>
    <w:rsid w:val="00042989"/>
    <w:rsid w:val="00042B64"/>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75045"/>
    <w:rsid w:val="000803E1"/>
    <w:rsid w:val="0008081A"/>
    <w:rsid w:val="000808CB"/>
    <w:rsid w:val="0008191E"/>
    <w:rsid w:val="00082E53"/>
    <w:rsid w:val="00083FFA"/>
    <w:rsid w:val="00087B76"/>
    <w:rsid w:val="000902E1"/>
    <w:rsid w:val="00091D18"/>
    <w:rsid w:val="0009377E"/>
    <w:rsid w:val="000A1275"/>
    <w:rsid w:val="000A57D0"/>
    <w:rsid w:val="000B26DB"/>
    <w:rsid w:val="000B7AC0"/>
    <w:rsid w:val="000C07EB"/>
    <w:rsid w:val="000C2208"/>
    <w:rsid w:val="000C28D5"/>
    <w:rsid w:val="000C7627"/>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26BB"/>
    <w:rsid w:val="001042B5"/>
    <w:rsid w:val="00106CD6"/>
    <w:rsid w:val="00106EB2"/>
    <w:rsid w:val="00106FEB"/>
    <w:rsid w:val="0010778B"/>
    <w:rsid w:val="001078A2"/>
    <w:rsid w:val="0011209E"/>
    <w:rsid w:val="00112F2F"/>
    <w:rsid w:val="00113B68"/>
    <w:rsid w:val="001142F8"/>
    <w:rsid w:val="00114C74"/>
    <w:rsid w:val="001159BC"/>
    <w:rsid w:val="001167B7"/>
    <w:rsid w:val="00125CC8"/>
    <w:rsid w:val="0012670C"/>
    <w:rsid w:val="00127ADA"/>
    <w:rsid w:val="00130D78"/>
    <w:rsid w:val="001317FD"/>
    <w:rsid w:val="00131A05"/>
    <w:rsid w:val="0013265E"/>
    <w:rsid w:val="00132B65"/>
    <w:rsid w:val="001337FE"/>
    <w:rsid w:val="0013401D"/>
    <w:rsid w:val="0013530D"/>
    <w:rsid w:val="00140D4C"/>
    <w:rsid w:val="001425EE"/>
    <w:rsid w:val="00142772"/>
    <w:rsid w:val="00144EC7"/>
    <w:rsid w:val="00145811"/>
    <w:rsid w:val="00147B44"/>
    <w:rsid w:val="00151A62"/>
    <w:rsid w:val="00153ABF"/>
    <w:rsid w:val="00153CBE"/>
    <w:rsid w:val="00155786"/>
    <w:rsid w:val="001565F6"/>
    <w:rsid w:val="00156D62"/>
    <w:rsid w:val="00157487"/>
    <w:rsid w:val="0015755C"/>
    <w:rsid w:val="00157F38"/>
    <w:rsid w:val="00160E77"/>
    <w:rsid w:val="001617CA"/>
    <w:rsid w:val="00161B63"/>
    <w:rsid w:val="00166A70"/>
    <w:rsid w:val="00167451"/>
    <w:rsid w:val="00167ACE"/>
    <w:rsid w:val="00174756"/>
    <w:rsid w:val="001760C7"/>
    <w:rsid w:val="001765A0"/>
    <w:rsid w:val="0017686B"/>
    <w:rsid w:val="001807F7"/>
    <w:rsid w:val="00180B7B"/>
    <w:rsid w:val="00182C6F"/>
    <w:rsid w:val="00183501"/>
    <w:rsid w:val="00183C3B"/>
    <w:rsid w:val="001849F1"/>
    <w:rsid w:val="00184BAA"/>
    <w:rsid w:val="00185218"/>
    <w:rsid w:val="00186DF1"/>
    <w:rsid w:val="00187E40"/>
    <w:rsid w:val="001908F2"/>
    <w:rsid w:val="001910D2"/>
    <w:rsid w:val="00191B33"/>
    <w:rsid w:val="0019449A"/>
    <w:rsid w:val="001958E3"/>
    <w:rsid w:val="001959F1"/>
    <w:rsid w:val="001A05C4"/>
    <w:rsid w:val="001A193F"/>
    <w:rsid w:val="001A42B7"/>
    <w:rsid w:val="001A60E6"/>
    <w:rsid w:val="001B0B35"/>
    <w:rsid w:val="001B4B6E"/>
    <w:rsid w:val="001B7E61"/>
    <w:rsid w:val="001C185B"/>
    <w:rsid w:val="001C4CA2"/>
    <w:rsid w:val="001C4EB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2B"/>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60E8"/>
    <w:rsid w:val="0022703A"/>
    <w:rsid w:val="00233A7B"/>
    <w:rsid w:val="00235514"/>
    <w:rsid w:val="00235B2D"/>
    <w:rsid w:val="00235EB7"/>
    <w:rsid w:val="00236FCC"/>
    <w:rsid w:val="00237F58"/>
    <w:rsid w:val="0024255E"/>
    <w:rsid w:val="0024602F"/>
    <w:rsid w:val="00251D83"/>
    <w:rsid w:val="00251E95"/>
    <w:rsid w:val="00252864"/>
    <w:rsid w:val="002530A5"/>
    <w:rsid w:val="0025344C"/>
    <w:rsid w:val="00256BC7"/>
    <w:rsid w:val="002609C0"/>
    <w:rsid w:val="002651CC"/>
    <w:rsid w:val="00267CCF"/>
    <w:rsid w:val="002714F2"/>
    <w:rsid w:val="00271C6D"/>
    <w:rsid w:val="00272403"/>
    <w:rsid w:val="00273D0C"/>
    <w:rsid w:val="00275A53"/>
    <w:rsid w:val="00276661"/>
    <w:rsid w:val="00277A97"/>
    <w:rsid w:val="00280724"/>
    <w:rsid w:val="002815AD"/>
    <w:rsid w:val="0028317D"/>
    <w:rsid w:val="00284704"/>
    <w:rsid w:val="00293A36"/>
    <w:rsid w:val="00293CD0"/>
    <w:rsid w:val="00297998"/>
    <w:rsid w:val="002A210F"/>
    <w:rsid w:val="002A3141"/>
    <w:rsid w:val="002A38A7"/>
    <w:rsid w:val="002A3AD5"/>
    <w:rsid w:val="002A6D32"/>
    <w:rsid w:val="002A6EA0"/>
    <w:rsid w:val="002A6ED3"/>
    <w:rsid w:val="002A754A"/>
    <w:rsid w:val="002B11CC"/>
    <w:rsid w:val="002B246C"/>
    <w:rsid w:val="002B388E"/>
    <w:rsid w:val="002B45A3"/>
    <w:rsid w:val="002C32F3"/>
    <w:rsid w:val="002C4825"/>
    <w:rsid w:val="002C533E"/>
    <w:rsid w:val="002D055A"/>
    <w:rsid w:val="002D2CD1"/>
    <w:rsid w:val="002D2FAE"/>
    <w:rsid w:val="002D73BD"/>
    <w:rsid w:val="002D7681"/>
    <w:rsid w:val="002D7E20"/>
    <w:rsid w:val="002E0A73"/>
    <w:rsid w:val="002E15D4"/>
    <w:rsid w:val="002E2998"/>
    <w:rsid w:val="002E3011"/>
    <w:rsid w:val="002E32CE"/>
    <w:rsid w:val="002E404F"/>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D6E"/>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0114"/>
    <w:rsid w:val="00362F3A"/>
    <w:rsid w:val="003646A8"/>
    <w:rsid w:val="00370ACF"/>
    <w:rsid w:val="00372692"/>
    <w:rsid w:val="0037394C"/>
    <w:rsid w:val="00376AD4"/>
    <w:rsid w:val="0038599F"/>
    <w:rsid w:val="00386382"/>
    <w:rsid w:val="0038648B"/>
    <w:rsid w:val="00386E12"/>
    <w:rsid w:val="00387CF7"/>
    <w:rsid w:val="003906C3"/>
    <w:rsid w:val="003942BB"/>
    <w:rsid w:val="00394857"/>
    <w:rsid w:val="00397DA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0CAD"/>
    <w:rsid w:val="003F1CED"/>
    <w:rsid w:val="003F2152"/>
    <w:rsid w:val="003F3433"/>
    <w:rsid w:val="003F37EC"/>
    <w:rsid w:val="003F5FB2"/>
    <w:rsid w:val="003F652E"/>
    <w:rsid w:val="003F7F9D"/>
    <w:rsid w:val="00400713"/>
    <w:rsid w:val="00403AAA"/>
    <w:rsid w:val="0040447B"/>
    <w:rsid w:val="00405346"/>
    <w:rsid w:val="00405D6C"/>
    <w:rsid w:val="00405ECF"/>
    <w:rsid w:val="00406209"/>
    <w:rsid w:val="00410775"/>
    <w:rsid w:val="00410FB4"/>
    <w:rsid w:val="0041105D"/>
    <w:rsid w:val="00412EFA"/>
    <w:rsid w:val="00414062"/>
    <w:rsid w:val="004230F7"/>
    <w:rsid w:val="0042743A"/>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7534"/>
    <w:rsid w:val="00470B40"/>
    <w:rsid w:val="00471C5A"/>
    <w:rsid w:val="00471F47"/>
    <w:rsid w:val="004740A4"/>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D7EB4"/>
    <w:rsid w:val="004E2523"/>
    <w:rsid w:val="004E34F7"/>
    <w:rsid w:val="004E6397"/>
    <w:rsid w:val="004E712E"/>
    <w:rsid w:val="004F049E"/>
    <w:rsid w:val="004F4B44"/>
    <w:rsid w:val="004F6133"/>
    <w:rsid w:val="004F754C"/>
    <w:rsid w:val="004F7B2B"/>
    <w:rsid w:val="00500FE9"/>
    <w:rsid w:val="00501093"/>
    <w:rsid w:val="0050516B"/>
    <w:rsid w:val="00512F17"/>
    <w:rsid w:val="0051380D"/>
    <w:rsid w:val="00513EA2"/>
    <w:rsid w:val="0051482A"/>
    <w:rsid w:val="00514E5D"/>
    <w:rsid w:val="00515280"/>
    <w:rsid w:val="005158CB"/>
    <w:rsid w:val="0051643A"/>
    <w:rsid w:val="00516ECB"/>
    <w:rsid w:val="005170F3"/>
    <w:rsid w:val="00517A45"/>
    <w:rsid w:val="00520035"/>
    <w:rsid w:val="00520B95"/>
    <w:rsid w:val="00527973"/>
    <w:rsid w:val="0054141A"/>
    <w:rsid w:val="00543E55"/>
    <w:rsid w:val="005440D1"/>
    <w:rsid w:val="00547F59"/>
    <w:rsid w:val="00550992"/>
    <w:rsid w:val="005522CF"/>
    <w:rsid w:val="0055550B"/>
    <w:rsid w:val="00555599"/>
    <w:rsid w:val="005561B8"/>
    <w:rsid w:val="00556572"/>
    <w:rsid w:val="00564130"/>
    <w:rsid w:val="00566FD3"/>
    <w:rsid w:val="00570223"/>
    <w:rsid w:val="00571F34"/>
    <w:rsid w:val="00575C0B"/>
    <w:rsid w:val="005778C0"/>
    <w:rsid w:val="005807B1"/>
    <w:rsid w:val="005843FB"/>
    <w:rsid w:val="00584437"/>
    <w:rsid w:val="0058672F"/>
    <w:rsid w:val="00586E47"/>
    <w:rsid w:val="00590773"/>
    <w:rsid w:val="0059655D"/>
    <w:rsid w:val="00596DD5"/>
    <w:rsid w:val="005A10C0"/>
    <w:rsid w:val="005A3C2C"/>
    <w:rsid w:val="005A6822"/>
    <w:rsid w:val="005B517C"/>
    <w:rsid w:val="005B53AA"/>
    <w:rsid w:val="005B5742"/>
    <w:rsid w:val="005B57FC"/>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2905"/>
    <w:rsid w:val="005F3519"/>
    <w:rsid w:val="005F5E06"/>
    <w:rsid w:val="0060076A"/>
    <w:rsid w:val="0060132E"/>
    <w:rsid w:val="00602031"/>
    <w:rsid w:val="006025A4"/>
    <w:rsid w:val="00604BD2"/>
    <w:rsid w:val="006055A6"/>
    <w:rsid w:val="00607517"/>
    <w:rsid w:val="00610666"/>
    <w:rsid w:val="00611FCB"/>
    <w:rsid w:val="00612FF0"/>
    <w:rsid w:val="00614FEC"/>
    <w:rsid w:val="00617636"/>
    <w:rsid w:val="0062089E"/>
    <w:rsid w:val="0062121A"/>
    <w:rsid w:val="00622701"/>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13E7"/>
    <w:rsid w:val="00654330"/>
    <w:rsid w:val="00654726"/>
    <w:rsid w:val="00655D23"/>
    <w:rsid w:val="00661E32"/>
    <w:rsid w:val="00663FC9"/>
    <w:rsid w:val="006666AE"/>
    <w:rsid w:val="00666DD7"/>
    <w:rsid w:val="006714CC"/>
    <w:rsid w:val="006838E4"/>
    <w:rsid w:val="00685EF0"/>
    <w:rsid w:val="006865CF"/>
    <w:rsid w:val="00687367"/>
    <w:rsid w:val="006879FF"/>
    <w:rsid w:val="00687CEA"/>
    <w:rsid w:val="00691971"/>
    <w:rsid w:val="00693DEE"/>
    <w:rsid w:val="00695EED"/>
    <w:rsid w:val="006A1AD2"/>
    <w:rsid w:val="006A248D"/>
    <w:rsid w:val="006A5B3A"/>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4AFA"/>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543A"/>
    <w:rsid w:val="0071690B"/>
    <w:rsid w:val="00717063"/>
    <w:rsid w:val="00717B20"/>
    <w:rsid w:val="00723F81"/>
    <w:rsid w:val="0072484C"/>
    <w:rsid w:val="00724BF9"/>
    <w:rsid w:val="00724FF7"/>
    <w:rsid w:val="007253A0"/>
    <w:rsid w:val="00726F93"/>
    <w:rsid w:val="00727603"/>
    <w:rsid w:val="00730D24"/>
    <w:rsid w:val="00731720"/>
    <w:rsid w:val="00732963"/>
    <w:rsid w:val="00732BA3"/>
    <w:rsid w:val="00732C6F"/>
    <w:rsid w:val="00734BDF"/>
    <w:rsid w:val="00737A9E"/>
    <w:rsid w:val="007429B0"/>
    <w:rsid w:val="0074451D"/>
    <w:rsid w:val="0074538E"/>
    <w:rsid w:val="007463D3"/>
    <w:rsid w:val="007463E5"/>
    <w:rsid w:val="007469A2"/>
    <w:rsid w:val="00750298"/>
    <w:rsid w:val="00750346"/>
    <w:rsid w:val="00751286"/>
    <w:rsid w:val="0075212D"/>
    <w:rsid w:val="007523BB"/>
    <w:rsid w:val="00752626"/>
    <w:rsid w:val="00753567"/>
    <w:rsid w:val="00755920"/>
    <w:rsid w:val="00756501"/>
    <w:rsid w:val="0076270F"/>
    <w:rsid w:val="00764126"/>
    <w:rsid w:val="00766326"/>
    <w:rsid w:val="00774C76"/>
    <w:rsid w:val="00775229"/>
    <w:rsid w:val="0077624F"/>
    <w:rsid w:val="007809AD"/>
    <w:rsid w:val="007821DC"/>
    <w:rsid w:val="00782611"/>
    <w:rsid w:val="007838AD"/>
    <w:rsid w:val="00784DC5"/>
    <w:rsid w:val="00791DA6"/>
    <w:rsid w:val="00793DF8"/>
    <w:rsid w:val="007969BE"/>
    <w:rsid w:val="00797B18"/>
    <w:rsid w:val="007A626D"/>
    <w:rsid w:val="007A7102"/>
    <w:rsid w:val="007B0E6E"/>
    <w:rsid w:val="007B16B4"/>
    <w:rsid w:val="007B1EE5"/>
    <w:rsid w:val="007B21C1"/>
    <w:rsid w:val="007B29EB"/>
    <w:rsid w:val="007B3E13"/>
    <w:rsid w:val="007C05BC"/>
    <w:rsid w:val="007C1B8F"/>
    <w:rsid w:val="007C1E57"/>
    <w:rsid w:val="007C55FF"/>
    <w:rsid w:val="007C7988"/>
    <w:rsid w:val="007D28EC"/>
    <w:rsid w:val="007D2FEB"/>
    <w:rsid w:val="007D49CF"/>
    <w:rsid w:val="007D6778"/>
    <w:rsid w:val="007D6E64"/>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16773"/>
    <w:rsid w:val="00821BDC"/>
    <w:rsid w:val="008232DE"/>
    <w:rsid w:val="00823758"/>
    <w:rsid w:val="00825C1A"/>
    <w:rsid w:val="00825C25"/>
    <w:rsid w:val="008263EB"/>
    <w:rsid w:val="0082692F"/>
    <w:rsid w:val="00827E9F"/>
    <w:rsid w:val="008320C2"/>
    <w:rsid w:val="00832209"/>
    <w:rsid w:val="00832C65"/>
    <w:rsid w:val="00836E79"/>
    <w:rsid w:val="00842858"/>
    <w:rsid w:val="00844191"/>
    <w:rsid w:val="0084686B"/>
    <w:rsid w:val="00847D2C"/>
    <w:rsid w:val="00850723"/>
    <w:rsid w:val="00850F6A"/>
    <w:rsid w:val="008515D0"/>
    <w:rsid w:val="008522A4"/>
    <w:rsid w:val="00854245"/>
    <w:rsid w:val="008551CF"/>
    <w:rsid w:val="008620A1"/>
    <w:rsid w:val="00867CE5"/>
    <w:rsid w:val="00870DC4"/>
    <w:rsid w:val="008750C9"/>
    <w:rsid w:val="00875597"/>
    <w:rsid w:val="00876F0E"/>
    <w:rsid w:val="0087715B"/>
    <w:rsid w:val="00883112"/>
    <w:rsid w:val="00884858"/>
    <w:rsid w:val="00885B97"/>
    <w:rsid w:val="008905A6"/>
    <w:rsid w:val="0089103A"/>
    <w:rsid w:val="00891511"/>
    <w:rsid w:val="00891824"/>
    <w:rsid w:val="00892100"/>
    <w:rsid w:val="0089326A"/>
    <w:rsid w:val="00893496"/>
    <w:rsid w:val="008945F9"/>
    <w:rsid w:val="00896016"/>
    <w:rsid w:val="00897289"/>
    <w:rsid w:val="00897700"/>
    <w:rsid w:val="008A1381"/>
    <w:rsid w:val="008A32AF"/>
    <w:rsid w:val="008A48BD"/>
    <w:rsid w:val="008B15B9"/>
    <w:rsid w:val="008B2703"/>
    <w:rsid w:val="008B2B1A"/>
    <w:rsid w:val="008B375D"/>
    <w:rsid w:val="008C0799"/>
    <w:rsid w:val="008C17AE"/>
    <w:rsid w:val="008C38E0"/>
    <w:rsid w:val="008C3D02"/>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645"/>
    <w:rsid w:val="00913CAC"/>
    <w:rsid w:val="0091424E"/>
    <w:rsid w:val="00920FE1"/>
    <w:rsid w:val="00922498"/>
    <w:rsid w:val="00923914"/>
    <w:rsid w:val="00923B20"/>
    <w:rsid w:val="00923CCD"/>
    <w:rsid w:val="00926883"/>
    <w:rsid w:val="00927246"/>
    <w:rsid w:val="009312A2"/>
    <w:rsid w:val="00932082"/>
    <w:rsid w:val="0093660E"/>
    <w:rsid w:val="0093782B"/>
    <w:rsid w:val="00937F75"/>
    <w:rsid w:val="00937FD3"/>
    <w:rsid w:val="00940979"/>
    <w:rsid w:val="009411FF"/>
    <w:rsid w:val="009413D0"/>
    <w:rsid w:val="00942BCB"/>
    <w:rsid w:val="00944016"/>
    <w:rsid w:val="00944312"/>
    <w:rsid w:val="00945910"/>
    <w:rsid w:val="00946520"/>
    <w:rsid w:val="00947C74"/>
    <w:rsid w:val="00950830"/>
    <w:rsid w:val="00951E5C"/>
    <w:rsid w:val="009534B1"/>
    <w:rsid w:val="009540E4"/>
    <w:rsid w:val="00954388"/>
    <w:rsid w:val="00955363"/>
    <w:rsid w:val="009561ED"/>
    <w:rsid w:val="00956A9B"/>
    <w:rsid w:val="00960303"/>
    <w:rsid w:val="009603DE"/>
    <w:rsid w:val="00962AB2"/>
    <w:rsid w:val="00970C2E"/>
    <w:rsid w:val="0097131D"/>
    <w:rsid w:val="009714F9"/>
    <w:rsid w:val="00972161"/>
    <w:rsid w:val="00974007"/>
    <w:rsid w:val="0097441D"/>
    <w:rsid w:val="00974A48"/>
    <w:rsid w:val="00974A81"/>
    <w:rsid w:val="009752D7"/>
    <w:rsid w:val="009771A9"/>
    <w:rsid w:val="00980DCF"/>
    <w:rsid w:val="009812D6"/>
    <w:rsid w:val="0098169B"/>
    <w:rsid w:val="009866E4"/>
    <w:rsid w:val="00990CAA"/>
    <w:rsid w:val="00991A36"/>
    <w:rsid w:val="0099305E"/>
    <w:rsid w:val="00994871"/>
    <w:rsid w:val="009958D7"/>
    <w:rsid w:val="0099724B"/>
    <w:rsid w:val="009A1B8B"/>
    <w:rsid w:val="009A1E86"/>
    <w:rsid w:val="009A370B"/>
    <w:rsid w:val="009A42EE"/>
    <w:rsid w:val="009A456F"/>
    <w:rsid w:val="009A59AB"/>
    <w:rsid w:val="009A6022"/>
    <w:rsid w:val="009A6256"/>
    <w:rsid w:val="009A6E61"/>
    <w:rsid w:val="009B0A06"/>
    <w:rsid w:val="009B2653"/>
    <w:rsid w:val="009B299F"/>
    <w:rsid w:val="009B4F7A"/>
    <w:rsid w:val="009B72BD"/>
    <w:rsid w:val="009B7603"/>
    <w:rsid w:val="009C0306"/>
    <w:rsid w:val="009C032F"/>
    <w:rsid w:val="009C09E1"/>
    <w:rsid w:val="009C109D"/>
    <w:rsid w:val="009C25CD"/>
    <w:rsid w:val="009C288E"/>
    <w:rsid w:val="009C2B95"/>
    <w:rsid w:val="009C6944"/>
    <w:rsid w:val="009D0158"/>
    <w:rsid w:val="009D18C7"/>
    <w:rsid w:val="009D1CF8"/>
    <w:rsid w:val="009D2757"/>
    <w:rsid w:val="009D4D53"/>
    <w:rsid w:val="009E08F2"/>
    <w:rsid w:val="009E1347"/>
    <w:rsid w:val="009E3AAB"/>
    <w:rsid w:val="009F2976"/>
    <w:rsid w:val="009F2E07"/>
    <w:rsid w:val="009F45DD"/>
    <w:rsid w:val="00A00047"/>
    <w:rsid w:val="00A03142"/>
    <w:rsid w:val="00A03820"/>
    <w:rsid w:val="00A04578"/>
    <w:rsid w:val="00A05C8F"/>
    <w:rsid w:val="00A071F1"/>
    <w:rsid w:val="00A1070F"/>
    <w:rsid w:val="00A10845"/>
    <w:rsid w:val="00A10A32"/>
    <w:rsid w:val="00A10AB0"/>
    <w:rsid w:val="00A12793"/>
    <w:rsid w:val="00A13A49"/>
    <w:rsid w:val="00A13C8A"/>
    <w:rsid w:val="00A14E9B"/>
    <w:rsid w:val="00A22B0A"/>
    <w:rsid w:val="00A267E7"/>
    <w:rsid w:val="00A323AB"/>
    <w:rsid w:val="00A33BAF"/>
    <w:rsid w:val="00A354E4"/>
    <w:rsid w:val="00A35E73"/>
    <w:rsid w:val="00A375B1"/>
    <w:rsid w:val="00A40644"/>
    <w:rsid w:val="00A40D17"/>
    <w:rsid w:val="00A43CBC"/>
    <w:rsid w:val="00A45253"/>
    <w:rsid w:val="00A45A4B"/>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777A6"/>
    <w:rsid w:val="00A8240E"/>
    <w:rsid w:val="00A83AEB"/>
    <w:rsid w:val="00A870D1"/>
    <w:rsid w:val="00A87A9C"/>
    <w:rsid w:val="00A90965"/>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24B5"/>
    <w:rsid w:val="00B033A5"/>
    <w:rsid w:val="00B03FB7"/>
    <w:rsid w:val="00B04111"/>
    <w:rsid w:val="00B06EDD"/>
    <w:rsid w:val="00B07FD5"/>
    <w:rsid w:val="00B10127"/>
    <w:rsid w:val="00B11A29"/>
    <w:rsid w:val="00B12382"/>
    <w:rsid w:val="00B12F12"/>
    <w:rsid w:val="00B17D37"/>
    <w:rsid w:val="00B20CC4"/>
    <w:rsid w:val="00B21494"/>
    <w:rsid w:val="00B23D7C"/>
    <w:rsid w:val="00B2490F"/>
    <w:rsid w:val="00B25CBC"/>
    <w:rsid w:val="00B27E3A"/>
    <w:rsid w:val="00B3334D"/>
    <w:rsid w:val="00B33D06"/>
    <w:rsid w:val="00B3551D"/>
    <w:rsid w:val="00B36317"/>
    <w:rsid w:val="00B40B81"/>
    <w:rsid w:val="00B41554"/>
    <w:rsid w:val="00B43B24"/>
    <w:rsid w:val="00B46778"/>
    <w:rsid w:val="00B46B34"/>
    <w:rsid w:val="00B52BEE"/>
    <w:rsid w:val="00B539DD"/>
    <w:rsid w:val="00B53DB5"/>
    <w:rsid w:val="00B543EE"/>
    <w:rsid w:val="00B5562C"/>
    <w:rsid w:val="00B62D5F"/>
    <w:rsid w:val="00B63477"/>
    <w:rsid w:val="00B65A2E"/>
    <w:rsid w:val="00B72083"/>
    <w:rsid w:val="00B72EE0"/>
    <w:rsid w:val="00B73271"/>
    <w:rsid w:val="00B73958"/>
    <w:rsid w:val="00B762E8"/>
    <w:rsid w:val="00B765C2"/>
    <w:rsid w:val="00B766CE"/>
    <w:rsid w:val="00B82AE7"/>
    <w:rsid w:val="00B83740"/>
    <w:rsid w:val="00B84680"/>
    <w:rsid w:val="00B85453"/>
    <w:rsid w:val="00B91B04"/>
    <w:rsid w:val="00B923DC"/>
    <w:rsid w:val="00B925BA"/>
    <w:rsid w:val="00B95799"/>
    <w:rsid w:val="00B95B6A"/>
    <w:rsid w:val="00B964FA"/>
    <w:rsid w:val="00B96977"/>
    <w:rsid w:val="00BA10B6"/>
    <w:rsid w:val="00BA4B83"/>
    <w:rsid w:val="00BA4D55"/>
    <w:rsid w:val="00BA5404"/>
    <w:rsid w:val="00BA6C59"/>
    <w:rsid w:val="00BB1D28"/>
    <w:rsid w:val="00BB3743"/>
    <w:rsid w:val="00BB408F"/>
    <w:rsid w:val="00BB4379"/>
    <w:rsid w:val="00BB5EBF"/>
    <w:rsid w:val="00BB5F04"/>
    <w:rsid w:val="00BC1BC4"/>
    <w:rsid w:val="00BC4FED"/>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020"/>
    <w:rsid w:val="00C11244"/>
    <w:rsid w:val="00C126C0"/>
    <w:rsid w:val="00C1389D"/>
    <w:rsid w:val="00C1446E"/>
    <w:rsid w:val="00C145EC"/>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418D"/>
    <w:rsid w:val="00C34453"/>
    <w:rsid w:val="00C3722B"/>
    <w:rsid w:val="00C37292"/>
    <w:rsid w:val="00C3754F"/>
    <w:rsid w:val="00C40A8C"/>
    <w:rsid w:val="00C41F63"/>
    <w:rsid w:val="00C46162"/>
    <w:rsid w:val="00C461E5"/>
    <w:rsid w:val="00C47578"/>
    <w:rsid w:val="00C52B1D"/>
    <w:rsid w:val="00C55D91"/>
    <w:rsid w:val="00C56F1F"/>
    <w:rsid w:val="00C609A8"/>
    <w:rsid w:val="00C60F81"/>
    <w:rsid w:val="00C61B1E"/>
    <w:rsid w:val="00C61B29"/>
    <w:rsid w:val="00C61FB2"/>
    <w:rsid w:val="00C63969"/>
    <w:rsid w:val="00C6631B"/>
    <w:rsid w:val="00C67AE2"/>
    <w:rsid w:val="00C67F6E"/>
    <w:rsid w:val="00C700E4"/>
    <w:rsid w:val="00C70279"/>
    <w:rsid w:val="00C716B0"/>
    <w:rsid w:val="00C71DE9"/>
    <w:rsid w:val="00C71F55"/>
    <w:rsid w:val="00C73D2B"/>
    <w:rsid w:val="00C76A3F"/>
    <w:rsid w:val="00C808CF"/>
    <w:rsid w:val="00C81B43"/>
    <w:rsid w:val="00C82FED"/>
    <w:rsid w:val="00C8337C"/>
    <w:rsid w:val="00C859BA"/>
    <w:rsid w:val="00C85A89"/>
    <w:rsid w:val="00C85B2C"/>
    <w:rsid w:val="00C872ED"/>
    <w:rsid w:val="00C87C6B"/>
    <w:rsid w:val="00C91DED"/>
    <w:rsid w:val="00C92625"/>
    <w:rsid w:val="00C9360A"/>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5B81"/>
    <w:rsid w:val="00CA6337"/>
    <w:rsid w:val="00CB4B6F"/>
    <w:rsid w:val="00CB6B68"/>
    <w:rsid w:val="00CC096F"/>
    <w:rsid w:val="00CC0EBE"/>
    <w:rsid w:val="00CC124D"/>
    <w:rsid w:val="00CC19EB"/>
    <w:rsid w:val="00CC29F3"/>
    <w:rsid w:val="00CC4324"/>
    <w:rsid w:val="00CD0363"/>
    <w:rsid w:val="00CD0834"/>
    <w:rsid w:val="00CD2234"/>
    <w:rsid w:val="00CD3EBE"/>
    <w:rsid w:val="00CD5537"/>
    <w:rsid w:val="00CE01E8"/>
    <w:rsid w:val="00CE0DB7"/>
    <w:rsid w:val="00CE16FD"/>
    <w:rsid w:val="00CE1F2C"/>
    <w:rsid w:val="00CE28F2"/>
    <w:rsid w:val="00CE32B4"/>
    <w:rsid w:val="00CE3B17"/>
    <w:rsid w:val="00CE3E8E"/>
    <w:rsid w:val="00CE7850"/>
    <w:rsid w:val="00CF032E"/>
    <w:rsid w:val="00CF5ED5"/>
    <w:rsid w:val="00CF76EE"/>
    <w:rsid w:val="00CF7777"/>
    <w:rsid w:val="00D000AE"/>
    <w:rsid w:val="00D024D8"/>
    <w:rsid w:val="00D04A36"/>
    <w:rsid w:val="00D05BD1"/>
    <w:rsid w:val="00D07436"/>
    <w:rsid w:val="00D07733"/>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69E9"/>
    <w:rsid w:val="00D26AAE"/>
    <w:rsid w:val="00D27516"/>
    <w:rsid w:val="00D2759C"/>
    <w:rsid w:val="00D2792D"/>
    <w:rsid w:val="00D308EA"/>
    <w:rsid w:val="00D329FA"/>
    <w:rsid w:val="00D329FE"/>
    <w:rsid w:val="00D346C8"/>
    <w:rsid w:val="00D36063"/>
    <w:rsid w:val="00D4018D"/>
    <w:rsid w:val="00D44BC1"/>
    <w:rsid w:val="00D45205"/>
    <w:rsid w:val="00D460FE"/>
    <w:rsid w:val="00D47481"/>
    <w:rsid w:val="00D479C3"/>
    <w:rsid w:val="00D517F8"/>
    <w:rsid w:val="00D51EF3"/>
    <w:rsid w:val="00D521A7"/>
    <w:rsid w:val="00D5452F"/>
    <w:rsid w:val="00D55208"/>
    <w:rsid w:val="00D57459"/>
    <w:rsid w:val="00D60FE2"/>
    <w:rsid w:val="00D613A5"/>
    <w:rsid w:val="00D6337F"/>
    <w:rsid w:val="00D64C79"/>
    <w:rsid w:val="00D64E72"/>
    <w:rsid w:val="00D652AD"/>
    <w:rsid w:val="00D666FA"/>
    <w:rsid w:val="00D67F4F"/>
    <w:rsid w:val="00D712A7"/>
    <w:rsid w:val="00D75D63"/>
    <w:rsid w:val="00D83C7D"/>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C24"/>
    <w:rsid w:val="00DC5E13"/>
    <w:rsid w:val="00DD1D42"/>
    <w:rsid w:val="00DD4B3A"/>
    <w:rsid w:val="00DD4B6A"/>
    <w:rsid w:val="00DD56C2"/>
    <w:rsid w:val="00DE72EB"/>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11DF9"/>
    <w:rsid w:val="00E11EC6"/>
    <w:rsid w:val="00E11F42"/>
    <w:rsid w:val="00E128D2"/>
    <w:rsid w:val="00E143F9"/>
    <w:rsid w:val="00E16746"/>
    <w:rsid w:val="00E1708B"/>
    <w:rsid w:val="00E1749F"/>
    <w:rsid w:val="00E200A4"/>
    <w:rsid w:val="00E2502D"/>
    <w:rsid w:val="00E25D83"/>
    <w:rsid w:val="00E27D94"/>
    <w:rsid w:val="00E30C1C"/>
    <w:rsid w:val="00E31211"/>
    <w:rsid w:val="00E312BE"/>
    <w:rsid w:val="00E32602"/>
    <w:rsid w:val="00E33A10"/>
    <w:rsid w:val="00E340D2"/>
    <w:rsid w:val="00E351D3"/>
    <w:rsid w:val="00E3727D"/>
    <w:rsid w:val="00E4186C"/>
    <w:rsid w:val="00E43441"/>
    <w:rsid w:val="00E44FE2"/>
    <w:rsid w:val="00E507A2"/>
    <w:rsid w:val="00E5249D"/>
    <w:rsid w:val="00E60042"/>
    <w:rsid w:val="00E6338E"/>
    <w:rsid w:val="00E63F58"/>
    <w:rsid w:val="00E66A6A"/>
    <w:rsid w:val="00E70C9B"/>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26C6"/>
    <w:rsid w:val="00EA3E1B"/>
    <w:rsid w:val="00EA517A"/>
    <w:rsid w:val="00EA7B48"/>
    <w:rsid w:val="00EA7EAF"/>
    <w:rsid w:val="00EB0424"/>
    <w:rsid w:val="00EB0C45"/>
    <w:rsid w:val="00EB10DA"/>
    <w:rsid w:val="00EB1AD0"/>
    <w:rsid w:val="00EB2264"/>
    <w:rsid w:val="00EB3DAB"/>
    <w:rsid w:val="00EB4D33"/>
    <w:rsid w:val="00EB591B"/>
    <w:rsid w:val="00EB5C36"/>
    <w:rsid w:val="00EB7DA4"/>
    <w:rsid w:val="00EC1418"/>
    <w:rsid w:val="00EC4965"/>
    <w:rsid w:val="00EC5337"/>
    <w:rsid w:val="00EC734A"/>
    <w:rsid w:val="00ED0434"/>
    <w:rsid w:val="00ED1CCB"/>
    <w:rsid w:val="00ED2658"/>
    <w:rsid w:val="00ED3C8C"/>
    <w:rsid w:val="00ED4E7A"/>
    <w:rsid w:val="00ED78C8"/>
    <w:rsid w:val="00EE0688"/>
    <w:rsid w:val="00EE2CB5"/>
    <w:rsid w:val="00EE3783"/>
    <w:rsid w:val="00EE5A11"/>
    <w:rsid w:val="00EE6082"/>
    <w:rsid w:val="00EE793A"/>
    <w:rsid w:val="00EF1922"/>
    <w:rsid w:val="00EF1C4C"/>
    <w:rsid w:val="00EF4519"/>
    <w:rsid w:val="00F01896"/>
    <w:rsid w:val="00F02EA1"/>
    <w:rsid w:val="00F03B51"/>
    <w:rsid w:val="00F040AE"/>
    <w:rsid w:val="00F05287"/>
    <w:rsid w:val="00F068F1"/>
    <w:rsid w:val="00F11059"/>
    <w:rsid w:val="00F20B43"/>
    <w:rsid w:val="00F211BA"/>
    <w:rsid w:val="00F22720"/>
    <w:rsid w:val="00F2273D"/>
    <w:rsid w:val="00F23A64"/>
    <w:rsid w:val="00F23A9B"/>
    <w:rsid w:val="00F23B09"/>
    <w:rsid w:val="00F23FCF"/>
    <w:rsid w:val="00F25214"/>
    <w:rsid w:val="00F25321"/>
    <w:rsid w:val="00F31702"/>
    <w:rsid w:val="00F33EA1"/>
    <w:rsid w:val="00F3418B"/>
    <w:rsid w:val="00F36047"/>
    <w:rsid w:val="00F36BC6"/>
    <w:rsid w:val="00F4089C"/>
    <w:rsid w:val="00F410FB"/>
    <w:rsid w:val="00F4314E"/>
    <w:rsid w:val="00F43C3A"/>
    <w:rsid w:val="00F518B0"/>
    <w:rsid w:val="00F51AB9"/>
    <w:rsid w:val="00F51E69"/>
    <w:rsid w:val="00F530E7"/>
    <w:rsid w:val="00F53970"/>
    <w:rsid w:val="00F53B1D"/>
    <w:rsid w:val="00F550A7"/>
    <w:rsid w:val="00F575C9"/>
    <w:rsid w:val="00F6060B"/>
    <w:rsid w:val="00F62CDA"/>
    <w:rsid w:val="00F62E6E"/>
    <w:rsid w:val="00F64D80"/>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3596"/>
    <w:rsid w:val="00FD5C34"/>
    <w:rsid w:val="00FD7B2A"/>
    <w:rsid w:val="00FD7C03"/>
    <w:rsid w:val="00FD7FE8"/>
    <w:rsid w:val="00FE06D6"/>
    <w:rsid w:val="00FE2414"/>
    <w:rsid w:val="00FE2C38"/>
    <w:rsid w:val="00FE4BF7"/>
    <w:rsid w:val="00FE6B05"/>
    <w:rsid w:val="00FE7404"/>
    <w:rsid w:val="00FF00E5"/>
    <w:rsid w:val="00FF1E17"/>
    <w:rsid w:val="00FF1FC5"/>
    <w:rsid w:val="00FF248E"/>
    <w:rsid w:val="00FF58A2"/>
    <w:rsid w:val="00FF6306"/>
    <w:rsid w:val="00FF6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4:docId w14:val="515E51EF"/>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8905A6"/>
    <w:pPr>
      <w:numPr>
        <w:numId w:val="45"/>
      </w:numPr>
      <w:ind w:right="-180"/>
      <w:outlineLvl w:val="0"/>
    </w:pPr>
    <w:rPr>
      <w:rFonts w:ascii="StobiSerif Regular" w:hAnsi="StobiSerif Regular" w:cs="Arial"/>
      <w:b/>
      <w:i/>
      <w:sz w:val="22"/>
      <w:szCs w:val="22"/>
    </w:rPr>
  </w:style>
  <w:style w:type="paragraph" w:styleId="Heading2">
    <w:name w:val="heading 2"/>
    <w:basedOn w:val="Normal"/>
    <w:next w:val="Normal"/>
    <w:link w:val="Heading2Char"/>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8905A6"/>
    <w:rPr>
      <w:rFonts w:ascii="StobiSerif Regular" w:hAnsi="StobiSerif Regular" w:cs="Arial"/>
      <w:b/>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i/>
      <w:sz w:val="24"/>
      <w:szCs w:val="24"/>
      <w:lang w:val="mk-MK"/>
    </w:rPr>
  </w:style>
  <w:style w:type="character" w:customStyle="1" w:styleId="Char1">
    <w:name w:val="Субтекст Char"/>
    <w:basedOn w:val="Char0"/>
    <w:link w:val="a0"/>
    <w:rsid w:val="00BD2475"/>
    <w:rPr>
      <w:rFonts w:ascii="StobiSerif Medium" w:hAnsi="StobiSerif Medium" w:cs="Arial"/>
      <w:b w:val="0"/>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spelle">
    <w:name w:val="spelle"/>
    <w:basedOn w:val="DefaultParagraphFont"/>
    <w:rsid w:val="002530A5"/>
  </w:style>
  <w:style w:type="character" w:customStyle="1" w:styleId="normalchar">
    <w:name w:val="normalchar"/>
    <w:basedOn w:val="DefaultParagraphFont"/>
    <w:rsid w:val="00253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07049168">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268508854">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61386157">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7985554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973366291">
      <w:bodyDiv w:val="1"/>
      <w:marLeft w:val="0"/>
      <w:marRight w:val="0"/>
      <w:marTop w:val="0"/>
      <w:marBottom w:val="0"/>
      <w:divBdr>
        <w:top w:val="none" w:sz="0" w:space="0" w:color="auto"/>
        <w:left w:val="none" w:sz="0" w:space="0" w:color="auto"/>
        <w:bottom w:val="none" w:sz="0" w:space="0" w:color="auto"/>
        <w:right w:val="none" w:sz="0" w:space="0" w:color="auto"/>
      </w:divBdr>
    </w:div>
    <w:div w:id="990408040">
      <w:bodyDiv w:val="1"/>
      <w:marLeft w:val="0"/>
      <w:marRight w:val="0"/>
      <w:marTop w:val="0"/>
      <w:marBottom w:val="0"/>
      <w:divBdr>
        <w:top w:val="none" w:sz="0" w:space="0" w:color="auto"/>
        <w:left w:val="none" w:sz="0" w:space="0" w:color="auto"/>
        <w:bottom w:val="none" w:sz="0" w:space="0" w:color="auto"/>
        <w:right w:val="none" w:sz="0" w:space="0" w:color="auto"/>
      </w:divBdr>
      <w:divsChild>
        <w:div w:id="1806504253">
          <w:marLeft w:val="0"/>
          <w:marRight w:val="0"/>
          <w:marTop w:val="0"/>
          <w:marBottom w:val="0"/>
          <w:divBdr>
            <w:top w:val="none" w:sz="0" w:space="0" w:color="auto"/>
            <w:left w:val="none" w:sz="0" w:space="0" w:color="auto"/>
            <w:bottom w:val="none" w:sz="0" w:space="0" w:color="auto"/>
            <w:right w:val="none" w:sz="0" w:space="0" w:color="auto"/>
          </w:divBdr>
        </w:div>
        <w:div w:id="1736901793">
          <w:marLeft w:val="0"/>
          <w:marRight w:val="0"/>
          <w:marTop w:val="0"/>
          <w:marBottom w:val="0"/>
          <w:divBdr>
            <w:top w:val="none" w:sz="0" w:space="0" w:color="auto"/>
            <w:left w:val="none" w:sz="0" w:space="0" w:color="auto"/>
            <w:bottom w:val="none" w:sz="0" w:space="0" w:color="auto"/>
            <w:right w:val="none" w:sz="0" w:space="0" w:color="auto"/>
          </w:divBdr>
        </w:div>
        <w:div w:id="503324545">
          <w:marLeft w:val="0"/>
          <w:marRight w:val="0"/>
          <w:marTop w:val="0"/>
          <w:marBottom w:val="0"/>
          <w:divBdr>
            <w:top w:val="none" w:sz="0" w:space="0" w:color="auto"/>
            <w:left w:val="none" w:sz="0" w:space="0" w:color="auto"/>
            <w:bottom w:val="none" w:sz="0" w:space="0" w:color="auto"/>
            <w:right w:val="none" w:sz="0" w:space="0" w:color="auto"/>
          </w:divBdr>
        </w:div>
      </w:divsChild>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39704280">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599748103">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46EFB-08F3-45D0-8A4C-596CB99D6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3167</TotalTime>
  <Pages>11</Pages>
  <Words>3962</Words>
  <Characters>22590</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39</cp:revision>
  <cp:lastPrinted>2021-09-30T08:59:00Z</cp:lastPrinted>
  <dcterms:created xsi:type="dcterms:W3CDTF">2020-11-23T13:42:00Z</dcterms:created>
  <dcterms:modified xsi:type="dcterms:W3CDTF">2021-09-30T10:01:00Z</dcterms:modified>
</cp:coreProperties>
</file>