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522ADE" w:rsidRDefault="007B16B4" w:rsidP="00D1768B">
      <w:pPr>
        <w:tabs>
          <w:tab w:val="left" w:pos="6048"/>
        </w:tabs>
        <w:autoSpaceDE w:val="0"/>
        <w:autoSpaceDN w:val="0"/>
        <w:adjustRightInd w:val="0"/>
        <w:rPr>
          <w:rFonts w:ascii="StobiSerif Regular" w:hAnsi="StobiSerif Regular"/>
          <w:b/>
          <w:i/>
          <w:color w:val="FF0000"/>
          <w:sz w:val="22"/>
          <w:szCs w:val="22"/>
        </w:rPr>
      </w:pPr>
      <w:r w:rsidRPr="00522ADE">
        <w:rPr>
          <w:noProof/>
          <w:color w:val="FF0000"/>
          <w:lang w:val="en-US" w:eastAsia="en-US"/>
        </w:rPr>
        <mc:AlternateContent>
          <mc:Choice Requires="wps">
            <w:drawing>
              <wp:anchor distT="0" distB="0" distL="114300" distR="114300" simplePos="0" relativeHeight="251661312" behindDoc="0" locked="0" layoutInCell="1" allowOverlap="1" wp14:anchorId="08813FC0" wp14:editId="61774FD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522ADE">
        <w:rPr>
          <w:noProof/>
          <w:color w:val="FF0000"/>
          <w:lang w:val="en-US" w:eastAsia="en-US"/>
        </w:rPr>
        <w:drawing>
          <wp:anchor distT="0" distB="0" distL="114300" distR="114300" simplePos="0" relativeHeight="251659264" behindDoc="0" locked="0" layoutInCell="1" allowOverlap="1" wp14:anchorId="393FA415" wp14:editId="59868874">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522ADE">
        <w:rPr>
          <w:rFonts w:ascii="StobiSerif Regular" w:hAnsi="StobiSerif Regular"/>
          <w:b/>
          <w:i/>
          <w:color w:val="FF0000"/>
          <w:sz w:val="22"/>
          <w:szCs w:val="22"/>
        </w:rPr>
        <w:tab/>
      </w:r>
      <w:r w:rsidRPr="00522ADE">
        <w:rPr>
          <w:noProof/>
          <w:color w:val="FF0000"/>
          <w:lang w:val="en-US" w:eastAsia="en-US"/>
        </w:rPr>
        <mc:AlternateContent>
          <mc:Choice Requires="wps">
            <w:drawing>
              <wp:anchor distT="0" distB="0" distL="114300" distR="114300" simplePos="0" relativeHeight="251663360" behindDoc="0" locked="0" layoutInCell="1" allowOverlap="1" wp14:anchorId="192DA747" wp14:editId="0777202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522ADE" w:rsidRDefault="007B16B4" w:rsidP="00D1768B">
      <w:pPr>
        <w:autoSpaceDE w:val="0"/>
        <w:autoSpaceDN w:val="0"/>
        <w:adjustRightInd w:val="0"/>
        <w:rPr>
          <w:rFonts w:ascii="StobiSerif Regular" w:hAnsi="StobiSerif Regular"/>
          <w:b/>
          <w:i/>
          <w:color w:val="FF0000"/>
          <w:sz w:val="22"/>
          <w:szCs w:val="22"/>
        </w:rPr>
      </w:pPr>
    </w:p>
    <w:p w:rsidR="007B16B4" w:rsidRPr="00522ADE" w:rsidRDefault="007B16B4" w:rsidP="00D1768B">
      <w:pPr>
        <w:autoSpaceDE w:val="0"/>
        <w:autoSpaceDN w:val="0"/>
        <w:adjustRightInd w:val="0"/>
        <w:rPr>
          <w:rFonts w:ascii="StobiSerif Regular" w:hAnsi="StobiSerif Regular"/>
          <w:b/>
          <w:i/>
          <w:color w:val="FF0000"/>
          <w:sz w:val="22"/>
          <w:szCs w:val="22"/>
        </w:rPr>
      </w:pPr>
    </w:p>
    <w:p w:rsidR="00C37743" w:rsidRPr="0006128A" w:rsidRDefault="00D2747E" w:rsidP="00D1768B">
      <w:pPr>
        <w:autoSpaceDE w:val="0"/>
        <w:autoSpaceDN w:val="0"/>
        <w:adjustRightInd w:val="0"/>
        <w:rPr>
          <w:rFonts w:ascii="StobiSerif Regular" w:hAnsi="StobiSerif Regular"/>
          <w:b/>
          <w:i/>
          <w:sz w:val="22"/>
          <w:szCs w:val="22"/>
        </w:rPr>
      </w:pPr>
      <w:r>
        <w:rPr>
          <w:rFonts w:ascii="StobiSerif Regular" w:hAnsi="StobiSerif Regular"/>
          <w:b/>
          <w:i/>
          <w:sz w:val="22"/>
          <w:szCs w:val="22"/>
        </w:rPr>
        <w:t xml:space="preserve"> </w:t>
      </w:r>
      <w:r w:rsidR="00C37743" w:rsidRPr="0006128A">
        <w:rPr>
          <w:rFonts w:ascii="StobiSerif Regular" w:hAnsi="StobiSerif Regular"/>
          <w:b/>
          <w:i/>
          <w:sz w:val="22"/>
          <w:szCs w:val="22"/>
        </w:rPr>
        <w:t xml:space="preserve">Број: 02 - </w:t>
      </w:r>
      <w:r w:rsidR="00C37743" w:rsidRPr="0006128A">
        <w:rPr>
          <w:rFonts w:ascii="StobiSerif Regular" w:hAnsi="StobiSerif Regular" w:cs="Calibri"/>
          <w:b/>
          <w:i/>
          <w:sz w:val="22"/>
          <w:szCs w:val="22"/>
        </w:rPr>
        <w:t>__________</w:t>
      </w:r>
      <w:r w:rsidR="00C37743" w:rsidRPr="0006128A">
        <w:rPr>
          <w:rFonts w:ascii="StobiSerif Regular" w:hAnsi="StobiSerif Regular" w:cs="Arial"/>
          <w:b/>
          <w:i/>
          <w:sz w:val="22"/>
          <w:szCs w:val="22"/>
        </w:rPr>
        <w:t xml:space="preserve">                                                                                               </w:t>
      </w:r>
      <w:r w:rsidR="00C37743" w:rsidRPr="002975E4">
        <w:rPr>
          <w:rFonts w:ascii="StobiSerif Regular" w:hAnsi="StobiSerif Regular" w:cs="Arial"/>
          <w:b/>
          <w:i/>
          <w:color w:val="FFFFFF" w:themeColor="background1"/>
          <w:sz w:val="22"/>
          <w:szCs w:val="22"/>
        </w:rPr>
        <w:t>П Р Е Д Л О Г</w:t>
      </w:r>
    </w:p>
    <w:p w:rsidR="00C37743" w:rsidRPr="0006128A" w:rsidRDefault="00D2747E" w:rsidP="00D1768B">
      <w:pPr>
        <w:rPr>
          <w:rFonts w:ascii="StobiSerif Regular" w:hAnsi="StobiSerif Regular"/>
          <w:b/>
          <w:i/>
          <w:sz w:val="22"/>
          <w:szCs w:val="22"/>
        </w:rPr>
      </w:pPr>
      <w:r>
        <w:rPr>
          <w:rFonts w:ascii="StobiSerif Regular" w:hAnsi="StobiSerif Regular"/>
          <w:b/>
          <w:i/>
          <w:sz w:val="22"/>
          <w:szCs w:val="22"/>
        </w:rPr>
        <w:t xml:space="preserve"> </w:t>
      </w:r>
      <w:r w:rsidR="00C37743" w:rsidRPr="0006128A">
        <w:rPr>
          <w:rFonts w:ascii="StobiSerif Regular" w:hAnsi="StobiSerif Regular"/>
          <w:b/>
          <w:i/>
          <w:sz w:val="22"/>
          <w:szCs w:val="22"/>
        </w:rPr>
        <w:t>_______ 201</w:t>
      </w:r>
      <w:r w:rsidR="00C37743">
        <w:rPr>
          <w:rFonts w:ascii="StobiSerif Regular" w:hAnsi="StobiSerif Regular"/>
          <w:b/>
          <w:i/>
          <w:sz w:val="22"/>
          <w:szCs w:val="22"/>
        </w:rPr>
        <w:t>9</w:t>
      </w:r>
      <w:r w:rsidR="00C37743" w:rsidRPr="0006128A">
        <w:rPr>
          <w:rFonts w:ascii="StobiSerif Regular" w:hAnsi="StobiSerif Regular"/>
          <w:b/>
          <w:i/>
          <w:sz w:val="22"/>
          <w:szCs w:val="22"/>
        </w:rPr>
        <w:t xml:space="preserve"> година</w:t>
      </w:r>
      <w:r w:rsidR="00C37743" w:rsidRPr="0006128A">
        <w:rPr>
          <w:rFonts w:ascii="StobiSerif Regular" w:hAnsi="StobiSerif Regular" w:cs="Arial"/>
          <w:b/>
          <w:i/>
          <w:sz w:val="22"/>
          <w:szCs w:val="22"/>
        </w:rPr>
        <w:t xml:space="preserve">                                                                                                  </w:t>
      </w:r>
    </w:p>
    <w:p w:rsidR="00C37743" w:rsidRPr="0006128A" w:rsidRDefault="00C37743" w:rsidP="00D1768B">
      <w:pPr>
        <w:rPr>
          <w:rFonts w:ascii="StobiSerif Regular" w:hAnsi="StobiSerif Regular"/>
          <w:b/>
          <w:i/>
          <w:sz w:val="22"/>
          <w:szCs w:val="22"/>
        </w:rPr>
      </w:pPr>
      <w:r w:rsidRPr="0006128A">
        <w:rPr>
          <w:rFonts w:ascii="StobiSerif Regular" w:hAnsi="StobiSerif Regular"/>
          <w:b/>
          <w:i/>
          <w:sz w:val="22"/>
          <w:szCs w:val="22"/>
        </w:rPr>
        <w:t>С к о п ј е</w:t>
      </w:r>
      <w:r w:rsidRPr="0006128A">
        <w:rPr>
          <w:rFonts w:ascii="StobiSerif Regular" w:hAnsi="StobiSerif Regular"/>
          <w:i/>
          <w:sz w:val="22"/>
          <w:szCs w:val="22"/>
        </w:rPr>
        <w:t xml:space="preserve">                                      </w:t>
      </w:r>
      <w:bookmarkStart w:id="0" w:name="_GoBack"/>
      <w:bookmarkEnd w:id="0"/>
    </w:p>
    <w:p w:rsidR="00C37743" w:rsidRPr="0006128A" w:rsidRDefault="00C37743" w:rsidP="00D1768B">
      <w:pPr>
        <w:autoSpaceDE w:val="0"/>
        <w:autoSpaceDN w:val="0"/>
        <w:adjustRightInd w:val="0"/>
        <w:rPr>
          <w:rFonts w:ascii="StobiSerif Regular" w:hAnsi="StobiSerif Regular"/>
          <w:i/>
          <w:sz w:val="22"/>
          <w:szCs w:val="22"/>
        </w:rPr>
      </w:pPr>
      <w:r w:rsidRPr="0006128A">
        <w:rPr>
          <w:rFonts w:ascii="StobiSerif Regular" w:hAnsi="StobiSerif Regular"/>
          <w:i/>
          <w:sz w:val="22"/>
          <w:szCs w:val="22"/>
        </w:rPr>
        <w:t xml:space="preserve">                                                                                                                  </w:t>
      </w:r>
    </w:p>
    <w:p w:rsidR="00C37743" w:rsidRPr="0006128A" w:rsidRDefault="00C37743" w:rsidP="00D1768B">
      <w:pPr>
        <w:autoSpaceDE w:val="0"/>
        <w:autoSpaceDN w:val="0"/>
        <w:adjustRightInd w:val="0"/>
        <w:jc w:val="center"/>
        <w:rPr>
          <w:rFonts w:ascii="StobiSerif Regular" w:hAnsi="StobiSerif Regular" w:cs="Arial"/>
          <w:b/>
          <w:i/>
          <w:sz w:val="22"/>
          <w:szCs w:val="22"/>
        </w:rPr>
      </w:pPr>
      <w:r w:rsidRPr="0006128A">
        <w:rPr>
          <w:rFonts w:ascii="StobiSerif Regular" w:eastAsia="@Arial Unicode MS" w:hAnsi="StobiSerif Regular" w:cs="Arial"/>
          <w:b/>
          <w:i/>
          <w:sz w:val="22"/>
          <w:szCs w:val="22"/>
        </w:rPr>
        <w:t>ЗАПИСНИК</w:t>
      </w:r>
    </w:p>
    <w:p w:rsidR="00C37743" w:rsidRPr="0006128A" w:rsidRDefault="00C37743" w:rsidP="00D1768B">
      <w:pPr>
        <w:autoSpaceDE w:val="0"/>
        <w:autoSpaceDN w:val="0"/>
        <w:adjustRightInd w:val="0"/>
        <w:jc w:val="center"/>
        <w:rPr>
          <w:rFonts w:ascii="StobiSerif Regular" w:hAnsi="StobiSerif Regular" w:cs="Arial"/>
          <w:b/>
          <w:i/>
          <w:sz w:val="22"/>
          <w:szCs w:val="22"/>
        </w:rPr>
      </w:pPr>
      <w:r w:rsidRPr="0006128A">
        <w:rPr>
          <w:rFonts w:ascii="StobiSerif Regular" w:eastAsia="@Arial Unicode MS" w:hAnsi="StobiSerif Regular" w:cs="Arial"/>
          <w:b/>
          <w:i/>
          <w:sz w:val="22"/>
          <w:szCs w:val="22"/>
        </w:rPr>
        <w:t xml:space="preserve">од </w:t>
      </w:r>
      <w:r w:rsidR="00CB5246">
        <w:rPr>
          <w:rFonts w:ascii="StobiSerif Regular" w:eastAsia="@Arial Unicode MS" w:hAnsi="StobiSerif Regular" w:cs="Arial"/>
          <w:b/>
          <w:i/>
          <w:sz w:val="22"/>
          <w:szCs w:val="22"/>
        </w:rPr>
        <w:t>Т</w:t>
      </w:r>
      <w:r>
        <w:rPr>
          <w:rFonts w:ascii="StobiSerif Regular" w:eastAsia="@Arial Unicode MS" w:hAnsi="StobiSerif Regular" w:cs="Arial"/>
          <w:b/>
          <w:i/>
          <w:sz w:val="22"/>
          <w:szCs w:val="22"/>
        </w:rPr>
        <w:t>риесет и осмата</w:t>
      </w:r>
      <w:r w:rsidRPr="0006128A">
        <w:rPr>
          <w:rFonts w:ascii="StobiSerif Regular" w:eastAsia="@Arial Unicode MS" w:hAnsi="StobiSerif Regular" w:cs="Arial"/>
          <w:b/>
          <w:i/>
          <w:sz w:val="22"/>
          <w:szCs w:val="22"/>
        </w:rPr>
        <w:t xml:space="preserve"> седница на Управниот одбор на</w:t>
      </w:r>
    </w:p>
    <w:p w:rsidR="00C37743" w:rsidRPr="0006128A" w:rsidRDefault="00C37743" w:rsidP="00D1768B">
      <w:pPr>
        <w:autoSpaceDE w:val="0"/>
        <w:autoSpaceDN w:val="0"/>
        <w:adjustRightInd w:val="0"/>
        <w:jc w:val="center"/>
        <w:rPr>
          <w:rFonts w:ascii="StobiSerif Regular" w:hAnsi="StobiSerif Regular" w:cs="Arial"/>
          <w:b/>
          <w:i/>
          <w:sz w:val="22"/>
          <w:szCs w:val="22"/>
        </w:rPr>
      </w:pPr>
      <w:r w:rsidRPr="0006128A">
        <w:rPr>
          <w:rFonts w:ascii="StobiSerif Regular" w:eastAsia="@Arial Unicode MS" w:hAnsi="StobiSerif Regular" w:cs="Arial"/>
          <w:b/>
          <w:i/>
          <w:sz w:val="22"/>
          <w:szCs w:val="22"/>
        </w:rPr>
        <w:t>Фондот за здравствено осигурување на</w:t>
      </w:r>
      <w:r>
        <w:rPr>
          <w:rFonts w:ascii="StobiSerif Regular" w:eastAsia="@Arial Unicode MS" w:hAnsi="StobiSerif Regular" w:cs="Arial"/>
          <w:b/>
          <w:i/>
          <w:sz w:val="22"/>
          <w:szCs w:val="22"/>
        </w:rPr>
        <w:t xml:space="preserve"> Република Северна</w:t>
      </w:r>
      <w:r w:rsidRPr="0006128A">
        <w:rPr>
          <w:rFonts w:ascii="StobiSerif Regular" w:eastAsia="@Arial Unicode MS" w:hAnsi="StobiSerif Regular" w:cs="Arial"/>
          <w:b/>
          <w:i/>
          <w:sz w:val="22"/>
          <w:szCs w:val="22"/>
        </w:rPr>
        <w:t xml:space="preserve"> Македонија,</w:t>
      </w:r>
    </w:p>
    <w:p w:rsidR="00C37743" w:rsidRPr="00756A7E" w:rsidRDefault="00C37743" w:rsidP="00D1768B">
      <w:pPr>
        <w:autoSpaceDE w:val="0"/>
        <w:autoSpaceDN w:val="0"/>
        <w:adjustRightInd w:val="0"/>
        <w:jc w:val="center"/>
        <w:rPr>
          <w:rFonts w:ascii="StobiSerif Regular" w:eastAsia="@Arial Unicode MS" w:hAnsi="StobiSerif Regular" w:cs="Arial"/>
          <w:b/>
          <w:i/>
          <w:sz w:val="22"/>
          <w:szCs w:val="22"/>
        </w:rPr>
      </w:pPr>
      <w:r w:rsidRPr="00756A7E">
        <w:rPr>
          <w:rFonts w:ascii="StobiSerif Regular" w:eastAsia="@Arial Unicode MS" w:hAnsi="StobiSerif Regular" w:cs="Arial"/>
          <w:b/>
          <w:i/>
          <w:sz w:val="22"/>
          <w:szCs w:val="22"/>
        </w:rPr>
        <w:t>одржана на 10 јуни 2019 година со почеток во 10.00 часот во просториите на Фондот за здравствено осигурување на Република Северна Македонија</w:t>
      </w:r>
    </w:p>
    <w:p w:rsidR="00C37743" w:rsidRPr="0006128A" w:rsidRDefault="00C37743" w:rsidP="00D1768B">
      <w:pPr>
        <w:autoSpaceDE w:val="0"/>
        <w:autoSpaceDN w:val="0"/>
        <w:adjustRightInd w:val="0"/>
        <w:rPr>
          <w:rFonts w:ascii="StobiSerif Regular" w:hAnsi="StobiSerif Regular"/>
          <w:i/>
          <w:sz w:val="22"/>
          <w:szCs w:val="22"/>
        </w:rPr>
      </w:pPr>
    </w:p>
    <w:p w:rsidR="00C37743" w:rsidRPr="0006128A" w:rsidRDefault="00C37743" w:rsidP="00D1768B">
      <w:pPr>
        <w:autoSpaceDE w:val="0"/>
        <w:autoSpaceDN w:val="0"/>
        <w:adjustRightInd w:val="0"/>
        <w:rPr>
          <w:rFonts w:ascii="StobiSerif Regular" w:eastAsia="@Arial Unicode MS" w:hAnsi="StobiSerif Regular"/>
          <w:b/>
          <w:i/>
          <w:sz w:val="22"/>
          <w:szCs w:val="22"/>
        </w:rPr>
      </w:pPr>
      <w:r w:rsidRPr="0006128A">
        <w:rPr>
          <w:rFonts w:ascii="StobiSerif Regular" w:eastAsia="@Arial Unicode MS" w:hAnsi="StobiSerif Regular"/>
          <w:b/>
          <w:i/>
          <w:sz w:val="22"/>
          <w:szCs w:val="22"/>
        </w:rPr>
        <w:t>Присутни членови на Управниот одбор:</w:t>
      </w:r>
    </w:p>
    <w:p w:rsidR="00C37743" w:rsidRPr="00C72DD2" w:rsidRDefault="00C37743" w:rsidP="00D1768B">
      <w:pPr>
        <w:numPr>
          <w:ilvl w:val="0"/>
          <w:numId w:val="21"/>
        </w:numPr>
        <w:suppressAutoHyphens w:val="0"/>
        <w:autoSpaceDE w:val="0"/>
        <w:autoSpaceDN w:val="0"/>
        <w:adjustRightInd w:val="0"/>
        <w:rPr>
          <w:rFonts w:ascii="StobiSerif Regular" w:eastAsia="@Arial Unicode MS" w:hAnsi="StobiSerif Regular"/>
          <w:b/>
          <w:i/>
          <w:sz w:val="22"/>
          <w:szCs w:val="22"/>
        </w:rPr>
      </w:pPr>
      <w:r>
        <w:rPr>
          <w:rFonts w:ascii="StobiSerif Regular" w:eastAsia="@Arial Unicode MS" w:hAnsi="StobiSerif Regular"/>
          <w:i/>
          <w:sz w:val="22"/>
          <w:szCs w:val="22"/>
        </w:rPr>
        <w:t>Д-р Ридван Асани</w:t>
      </w:r>
      <w:r w:rsidRPr="0006128A">
        <w:rPr>
          <w:rFonts w:ascii="StobiSerif Regular" w:eastAsia="@Arial Unicode MS" w:hAnsi="StobiSerif Regular"/>
          <w:i/>
          <w:sz w:val="22"/>
          <w:szCs w:val="22"/>
        </w:rPr>
        <w:t>, претставник од Мин</w:t>
      </w:r>
      <w:r>
        <w:rPr>
          <w:rFonts w:ascii="StobiSerif Regular" w:eastAsia="@Arial Unicode MS" w:hAnsi="StobiSerif Regular"/>
          <w:i/>
          <w:sz w:val="22"/>
          <w:szCs w:val="22"/>
        </w:rPr>
        <w:t>истерството за здравство</w:t>
      </w:r>
      <w:r w:rsidRPr="0006128A">
        <w:rPr>
          <w:rFonts w:ascii="StobiSerif Regular" w:eastAsia="@Arial Unicode MS" w:hAnsi="StobiSerif Regular"/>
          <w:i/>
          <w:sz w:val="22"/>
          <w:szCs w:val="22"/>
        </w:rPr>
        <w:t xml:space="preserve"> - претседател;</w:t>
      </w:r>
    </w:p>
    <w:p w:rsidR="00C37743" w:rsidRPr="00C72DD2" w:rsidRDefault="00C37743" w:rsidP="00D1768B">
      <w:pPr>
        <w:numPr>
          <w:ilvl w:val="0"/>
          <w:numId w:val="21"/>
        </w:numPr>
        <w:suppressAutoHyphens w:val="0"/>
        <w:jc w:val="left"/>
        <w:rPr>
          <w:rFonts w:ascii="StobiSerif Regular" w:eastAsia="@Arial Unicode MS" w:hAnsi="StobiSerif Regular"/>
          <w:i/>
          <w:sz w:val="22"/>
          <w:szCs w:val="22"/>
        </w:rPr>
      </w:pPr>
      <w:r>
        <w:rPr>
          <w:rFonts w:ascii="StobiSerif Regular" w:eastAsia="@Arial Unicode MS" w:hAnsi="StobiSerif Regular"/>
          <w:i/>
          <w:sz w:val="22"/>
          <w:szCs w:val="22"/>
        </w:rPr>
        <w:t xml:space="preserve">Дејан Николовски, </w:t>
      </w:r>
      <w:r w:rsidRPr="00C72DD2">
        <w:rPr>
          <w:rFonts w:ascii="StobiSerif Regular" w:eastAsia="@Arial Unicode MS" w:hAnsi="StobiSerif Regular"/>
          <w:i/>
          <w:sz w:val="22"/>
          <w:szCs w:val="22"/>
        </w:rPr>
        <w:t>претставни</w:t>
      </w:r>
      <w:r>
        <w:rPr>
          <w:rFonts w:ascii="StobiSerif Regular" w:eastAsia="@Arial Unicode MS" w:hAnsi="StobiSerif Regular"/>
          <w:i/>
          <w:sz w:val="22"/>
          <w:szCs w:val="22"/>
        </w:rPr>
        <w:t>к од Министерството за финансии</w:t>
      </w:r>
      <w:r w:rsidRPr="00C72DD2">
        <w:rPr>
          <w:rFonts w:ascii="StobiSerif Regular" w:eastAsia="@Arial Unicode MS" w:hAnsi="StobiSerif Regular"/>
          <w:i/>
          <w:sz w:val="22"/>
          <w:szCs w:val="22"/>
        </w:rPr>
        <w:t xml:space="preserve"> </w:t>
      </w:r>
      <w:r>
        <w:rPr>
          <w:rFonts w:ascii="StobiSerif Regular" w:eastAsia="@Arial Unicode MS" w:hAnsi="StobiSerif Regular"/>
          <w:i/>
          <w:sz w:val="22"/>
          <w:szCs w:val="22"/>
        </w:rPr>
        <w:t>–</w:t>
      </w:r>
      <w:r w:rsidRPr="00C72DD2">
        <w:rPr>
          <w:rFonts w:ascii="StobiSerif Regular" w:eastAsia="@Arial Unicode MS" w:hAnsi="StobiSerif Regular"/>
          <w:i/>
          <w:sz w:val="22"/>
          <w:szCs w:val="22"/>
        </w:rPr>
        <w:t xml:space="preserve"> </w:t>
      </w:r>
      <w:r>
        <w:rPr>
          <w:rFonts w:ascii="StobiSerif Regular" w:eastAsia="@Arial Unicode MS" w:hAnsi="StobiSerif Regular"/>
          <w:i/>
          <w:sz w:val="22"/>
          <w:szCs w:val="22"/>
        </w:rPr>
        <w:t xml:space="preserve">заменик </w:t>
      </w:r>
      <w:r w:rsidRPr="00C72DD2">
        <w:rPr>
          <w:rFonts w:ascii="StobiSerif Regular" w:eastAsia="@Arial Unicode MS" w:hAnsi="StobiSerif Regular"/>
          <w:i/>
          <w:sz w:val="22"/>
          <w:szCs w:val="22"/>
        </w:rPr>
        <w:t>претседател;</w:t>
      </w:r>
    </w:p>
    <w:p w:rsidR="00C37743" w:rsidRPr="0006128A" w:rsidRDefault="00C37743" w:rsidP="00D1768B">
      <w:pPr>
        <w:pStyle w:val="Heading2"/>
        <w:numPr>
          <w:ilvl w:val="0"/>
          <w:numId w:val="23"/>
        </w:numPr>
        <w:suppressAutoHyphens w:val="0"/>
        <w:spacing w:before="0" w:after="0"/>
        <w:ind w:firstLine="0"/>
        <w:rPr>
          <w:rFonts w:ascii="StobiSerif Regular" w:hAnsi="StobiSerif Regular"/>
          <w:b w:val="0"/>
          <w:bCs w:val="0"/>
          <w:sz w:val="22"/>
          <w:szCs w:val="22"/>
        </w:rPr>
      </w:pPr>
      <w:r w:rsidRPr="0006128A">
        <w:rPr>
          <w:rFonts w:ascii="StobiSerif Regular" w:hAnsi="StobiSerif Regular"/>
          <w:b w:val="0"/>
          <w:bCs w:val="0"/>
          <w:sz w:val="22"/>
          <w:szCs w:val="22"/>
        </w:rPr>
        <w:t>Проф. Д-р Назми Ејупи, претставник на стопанствениците во Македонија  - член;</w:t>
      </w:r>
    </w:p>
    <w:p w:rsidR="00C37743" w:rsidRPr="0006128A" w:rsidRDefault="00C37743" w:rsidP="00D1768B">
      <w:pPr>
        <w:numPr>
          <w:ilvl w:val="0"/>
          <w:numId w:val="21"/>
        </w:numPr>
        <w:suppressAutoHyphens w:val="0"/>
        <w:autoSpaceDE w:val="0"/>
        <w:autoSpaceDN w:val="0"/>
        <w:adjustRightInd w:val="0"/>
        <w:rPr>
          <w:rFonts w:ascii="StobiSerif Regular" w:eastAsia="@Arial Unicode MS" w:hAnsi="StobiSerif Regular"/>
          <w:b/>
          <w:i/>
          <w:sz w:val="22"/>
          <w:szCs w:val="22"/>
        </w:rPr>
      </w:pPr>
      <w:r w:rsidRPr="0006128A">
        <w:rPr>
          <w:rFonts w:ascii="StobiSerif Regular" w:hAnsi="StobiSerif Regular" w:cs="Arial"/>
          <w:i/>
          <w:sz w:val="22"/>
          <w:szCs w:val="22"/>
        </w:rPr>
        <w:t xml:space="preserve">Д-р Димитар Димитриевски, претставник на пензионерите во Македонија </w:t>
      </w:r>
      <w:r w:rsidRPr="0006128A">
        <w:rPr>
          <w:rFonts w:ascii="StobiSerif Regular" w:eastAsia="@Arial Unicode MS" w:hAnsi="StobiSerif Regular"/>
          <w:i/>
          <w:sz w:val="22"/>
          <w:szCs w:val="22"/>
        </w:rPr>
        <w:t>– член;</w:t>
      </w:r>
    </w:p>
    <w:p w:rsidR="00C37743" w:rsidRPr="0006128A" w:rsidRDefault="00C37743" w:rsidP="00D1768B">
      <w:pPr>
        <w:numPr>
          <w:ilvl w:val="0"/>
          <w:numId w:val="21"/>
        </w:numPr>
        <w:suppressAutoHyphens w:val="0"/>
        <w:rPr>
          <w:rFonts w:ascii="StobiSerif Regular" w:hAnsi="StobiSerif Regular"/>
          <w:i/>
          <w:iCs/>
          <w:sz w:val="22"/>
          <w:szCs w:val="22"/>
        </w:rPr>
      </w:pPr>
      <w:r w:rsidRPr="0006128A">
        <w:rPr>
          <w:rFonts w:ascii="StobiSerif Regular" w:hAnsi="StobiSerif Regular"/>
          <w:i/>
          <w:iCs/>
          <w:sz w:val="22"/>
          <w:szCs w:val="22"/>
        </w:rPr>
        <w:t xml:space="preserve">Д-р Љубиша Каранфиловски, претставник од Сојузот на синдикатите на </w:t>
      </w:r>
    </w:p>
    <w:p w:rsidR="00C37743" w:rsidRPr="005F706E" w:rsidRDefault="00C37743" w:rsidP="00D1768B">
      <w:pPr>
        <w:autoSpaceDE w:val="0"/>
        <w:autoSpaceDN w:val="0"/>
        <w:adjustRightInd w:val="0"/>
        <w:rPr>
          <w:rFonts w:ascii="StobiSerif Regular" w:hAnsi="StobiSerif Regular"/>
          <w:i/>
          <w:iCs/>
          <w:sz w:val="22"/>
          <w:szCs w:val="22"/>
        </w:rPr>
      </w:pPr>
      <w:r w:rsidRPr="005F706E">
        <w:rPr>
          <w:rFonts w:ascii="StobiSerif Regular" w:hAnsi="StobiSerif Regular"/>
          <w:i/>
          <w:iCs/>
          <w:sz w:val="22"/>
          <w:szCs w:val="22"/>
        </w:rPr>
        <w:t xml:space="preserve">      </w:t>
      </w:r>
      <w:r>
        <w:rPr>
          <w:rFonts w:ascii="StobiSerif Regular" w:hAnsi="StobiSerif Regular"/>
          <w:i/>
          <w:iCs/>
          <w:sz w:val="22"/>
          <w:szCs w:val="22"/>
        </w:rPr>
        <w:t>Македонија – член.</w:t>
      </w:r>
      <w:r w:rsidRPr="005F706E">
        <w:rPr>
          <w:rFonts w:ascii="StobiSerif Regular" w:hAnsi="StobiSerif Regular"/>
          <w:i/>
          <w:iCs/>
          <w:sz w:val="22"/>
          <w:szCs w:val="22"/>
        </w:rPr>
        <w:t xml:space="preserve"> </w:t>
      </w:r>
    </w:p>
    <w:p w:rsidR="00C37743" w:rsidRPr="005F706E" w:rsidRDefault="00C37743" w:rsidP="00D1768B">
      <w:pPr>
        <w:autoSpaceDE w:val="0"/>
        <w:autoSpaceDN w:val="0"/>
        <w:adjustRightInd w:val="0"/>
        <w:rPr>
          <w:rFonts w:ascii="StobiSerif Regular" w:eastAsia="@Arial Unicode MS" w:hAnsi="StobiSerif Regular"/>
          <w:b/>
          <w:i/>
          <w:sz w:val="22"/>
          <w:szCs w:val="22"/>
        </w:rPr>
      </w:pPr>
    </w:p>
    <w:p w:rsidR="00C37743" w:rsidRPr="005F706E" w:rsidRDefault="00C37743" w:rsidP="00D1768B">
      <w:pPr>
        <w:autoSpaceDE w:val="0"/>
        <w:autoSpaceDN w:val="0"/>
        <w:adjustRightInd w:val="0"/>
        <w:rPr>
          <w:rFonts w:ascii="StobiSerif Regular" w:eastAsia="@Arial Unicode MS" w:hAnsi="StobiSerif Regular"/>
          <w:b/>
          <w:i/>
          <w:sz w:val="22"/>
          <w:szCs w:val="22"/>
        </w:rPr>
      </w:pPr>
      <w:r w:rsidRPr="005F706E">
        <w:rPr>
          <w:rFonts w:ascii="StobiSerif Regular" w:eastAsia="@Arial Unicode MS" w:hAnsi="StobiSerif Regular"/>
          <w:b/>
          <w:i/>
          <w:sz w:val="22"/>
          <w:szCs w:val="22"/>
        </w:rPr>
        <w:t>Отсутни членови на Управниот одбор:</w:t>
      </w:r>
    </w:p>
    <w:p w:rsidR="00C37743" w:rsidRPr="00C72DD2" w:rsidRDefault="00C37743" w:rsidP="00D1768B">
      <w:pPr>
        <w:numPr>
          <w:ilvl w:val="0"/>
          <w:numId w:val="24"/>
        </w:numPr>
        <w:suppressAutoHyphens w:val="0"/>
        <w:jc w:val="left"/>
        <w:rPr>
          <w:rFonts w:ascii="StobiSerif Regular" w:eastAsia="@Arial Unicode MS" w:hAnsi="StobiSerif Regular"/>
          <w:i/>
          <w:sz w:val="22"/>
          <w:szCs w:val="22"/>
        </w:rPr>
      </w:pPr>
      <w:r w:rsidRPr="00C72DD2">
        <w:rPr>
          <w:rFonts w:ascii="StobiSerif Regular" w:eastAsia="@Arial Unicode MS" w:hAnsi="StobiSerif Regular"/>
          <w:i/>
          <w:sz w:val="22"/>
          <w:szCs w:val="22"/>
        </w:rPr>
        <w:t>Проф. Д-р Ненад Гавриловиќ, , претставник на осигурениците  - член;</w:t>
      </w:r>
    </w:p>
    <w:p w:rsidR="00C37743" w:rsidRPr="00C72DD2" w:rsidRDefault="00C37743" w:rsidP="00D1768B">
      <w:pPr>
        <w:numPr>
          <w:ilvl w:val="0"/>
          <w:numId w:val="24"/>
        </w:numPr>
        <w:suppressAutoHyphens w:val="0"/>
        <w:autoSpaceDE w:val="0"/>
        <w:autoSpaceDN w:val="0"/>
        <w:adjustRightInd w:val="0"/>
        <w:rPr>
          <w:rFonts w:ascii="StobiSerif Regular" w:eastAsia="@Arial Unicode MS" w:hAnsi="StobiSerif Regular"/>
          <w:b/>
          <w:i/>
          <w:sz w:val="22"/>
          <w:szCs w:val="22"/>
        </w:rPr>
      </w:pPr>
      <w:r w:rsidRPr="00C72DD2">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C72DD2">
        <w:rPr>
          <w:rFonts w:ascii="StobiSerif Regular" w:eastAsia="@Arial Unicode MS" w:hAnsi="StobiSerif Regular"/>
          <w:i/>
          <w:sz w:val="22"/>
          <w:szCs w:val="22"/>
        </w:rPr>
        <w:t>– член.</w:t>
      </w:r>
    </w:p>
    <w:p w:rsidR="00C37743" w:rsidRPr="0006128A" w:rsidRDefault="00C37743" w:rsidP="00D1768B">
      <w:pPr>
        <w:pStyle w:val="NormalWeb"/>
        <w:shd w:val="clear" w:color="auto" w:fill="FFFFFF"/>
        <w:spacing w:before="0" w:beforeAutospacing="0" w:after="0" w:afterAutospacing="0"/>
        <w:rPr>
          <w:rFonts w:ascii="StobiSerif Regular" w:eastAsia="@Arial Unicode MS" w:hAnsi="StobiSerif Regular"/>
          <w:b/>
          <w:i/>
          <w:sz w:val="22"/>
          <w:szCs w:val="22"/>
          <w:lang w:val="mk-MK"/>
        </w:rPr>
      </w:pPr>
    </w:p>
    <w:p w:rsidR="00C37743" w:rsidRPr="0006128A" w:rsidRDefault="00C37743" w:rsidP="00D1768B">
      <w:pPr>
        <w:autoSpaceDE w:val="0"/>
        <w:autoSpaceDN w:val="0"/>
        <w:adjustRightInd w:val="0"/>
        <w:rPr>
          <w:rFonts w:ascii="StobiSerif Regular" w:eastAsia="@Arial Unicode MS" w:hAnsi="StobiSerif Regular"/>
          <w:b/>
          <w:i/>
          <w:sz w:val="22"/>
          <w:szCs w:val="22"/>
        </w:rPr>
      </w:pPr>
      <w:r>
        <w:rPr>
          <w:rFonts w:ascii="StobiSerif Regular" w:eastAsia="@Arial Unicode MS" w:hAnsi="StobiSerif Regular"/>
          <w:b/>
          <w:i/>
          <w:sz w:val="22"/>
          <w:szCs w:val="22"/>
        </w:rPr>
        <w:t>Присутни од ФЗОРСМ</w:t>
      </w:r>
      <w:r w:rsidRPr="0006128A">
        <w:rPr>
          <w:rFonts w:ascii="StobiSerif Regular" w:eastAsia="@Arial Unicode MS" w:hAnsi="StobiSerif Regular"/>
          <w:b/>
          <w:i/>
          <w:sz w:val="22"/>
          <w:szCs w:val="22"/>
        </w:rPr>
        <w:t>:</w:t>
      </w:r>
    </w:p>
    <w:p w:rsidR="00C37743" w:rsidRPr="00AC59A4"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Данаил Дончев, директор на ФЗОРСМ</w:t>
      </w:r>
      <w:r w:rsidRPr="00AC59A4">
        <w:rPr>
          <w:rFonts w:ascii="StobiSerif Regular" w:eastAsia="@Arial Unicode MS" w:hAnsi="StobiSerif Regular"/>
          <w:i/>
          <w:sz w:val="22"/>
          <w:szCs w:val="22"/>
        </w:rPr>
        <w:t>;</w:t>
      </w:r>
    </w:p>
    <w:p w:rsidR="00C37743" w:rsidRPr="00AC59A4"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Орхан Рамадани, директор на ФЗОРСМ</w:t>
      </w:r>
      <w:r w:rsidRPr="00AC59A4">
        <w:rPr>
          <w:rFonts w:ascii="StobiSerif Regular" w:eastAsia="@Arial Unicode MS" w:hAnsi="StobiSerif Regular"/>
          <w:i/>
          <w:sz w:val="22"/>
          <w:szCs w:val="22"/>
        </w:rPr>
        <w:t>;</w:t>
      </w:r>
    </w:p>
    <w:p w:rsidR="00C37743" w:rsidRPr="00AC59A4" w:rsidRDefault="00C37743" w:rsidP="00D1768B">
      <w:pPr>
        <w:numPr>
          <w:ilvl w:val="0"/>
          <w:numId w:val="22"/>
        </w:numPr>
        <w:suppressAutoHyphens w:val="0"/>
        <w:autoSpaceDE w:val="0"/>
        <w:autoSpaceDN w:val="0"/>
        <w:adjustRightInd w:val="0"/>
        <w:rPr>
          <w:rFonts w:ascii="StobiSerif Regular" w:hAnsi="StobiSerif Regular"/>
          <w:i/>
          <w:sz w:val="22"/>
          <w:szCs w:val="22"/>
        </w:rPr>
      </w:pPr>
      <w:r w:rsidRPr="00AC59A4">
        <w:rPr>
          <w:rFonts w:ascii="StobiSerif Regular" w:eastAsia="@Arial Unicode MS" w:hAnsi="StobiSerif Regular"/>
          <w:i/>
          <w:sz w:val="22"/>
          <w:szCs w:val="22"/>
        </w:rPr>
        <w:t>М-р Кристина Христова, директор на секторот за фармација (делумно присутна);</w:t>
      </w:r>
    </w:p>
    <w:p w:rsidR="00C37743" w:rsidRPr="00AC59A4"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Миле Сугарев</w:t>
      </w:r>
      <w:r w:rsidRPr="00AC59A4">
        <w:rPr>
          <w:rFonts w:ascii="StobiSerif Regular" w:eastAsia="@Arial Unicode MS" w:hAnsi="StobiSerif Regular"/>
          <w:i/>
          <w:sz w:val="22"/>
          <w:szCs w:val="22"/>
        </w:rPr>
        <w:t xml:space="preserve">, </w:t>
      </w:r>
      <w:r>
        <w:rPr>
          <w:rFonts w:ascii="StobiSerif Regular" w:eastAsia="@Arial Unicode MS" w:hAnsi="StobiSerif Regular"/>
          <w:i/>
          <w:sz w:val="22"/>
          <w:szCs w:val="22"/>
        </w:rPr>
        <w:t>директор на сектор за финансиски прашања (делумно присутен</w:t>
      </w:r>
      <w:r w:rsidRPr="00AC59A4">
        <w:rPr>
          <w:rFonts w:ascii="StobiSerif Regular" w:eastAsia="@Arial Unicode MS" w:hAnsi="StobiSerif Regular"/>
          <w:i/>
          <w:sz w:val="22"/>
          <w:szCs w:val="22"/>
        </w:rPr>
        <w:t>);</w:t>
      </w:r>
    </w:p>
    <w:p w:rsidR="00C37743" w:rsidRPr="00673FDA"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Јасмина Смилевска</w:t>
      </w:r>
      <w:r w:rsidRPr="00C729CA">
        <w:rPr>
          <w:rFonts w:ascii="StobiSerif Regular" w:eastAsia="@Arial Unicode MS" w:hAnsi="StobiSerif Regular"/>
          <w:i/>
          <w:sz w:val="22"/>
          <w:szCs w:val="22"/>
        </w:rPr>
        <w:t xml:space="preserve">, </w:t>
      </w:r>
      <w:r w:rsidRPr="001F55D8">
        <w:rPr>
          <w:rFonts w:ascii="StobiSerif Regular" w:eastAsia="@Arial Unicode MS" w:hAnsi="StobiSerif Regular"/>
          <w:i/>
          <w:sz w:val="22"/>
          <w:szCs w:val="22"/>
        </w:rPr>
        <w:t xml:space="preserve">директор на </w:t>
      </w:r>
      <w:r>
        <w:rPr>
          <w:rFonts w:ascii="StobiSerif Regular" w:eastAsia="@Arial Unicode MS" w:hAnsi="StobiSerif Regular"/>
          <w:i/>
          <w:sz w:val="22"/>
          <w:szCs w:val="22"/>
        </w:rPr>
        <w:t>правен сектор</w:t>
      </w:r>
      <w:r w:rsidRPr="00C729CA">
        <w:rPr>
          <w:rFonts w:ascii="StobiSerif Regular" w:eastAsia="@Arial Unicode MS" w:hAnsi="StobiSerif Regular"/>
          <w:i/>
          <w:sz w:val="22"/>
          <w:szCs w:val="22"/>
        </w:rPr>
        <w:t xml:space="preserve"> (делумно </w:t>
      </w:r>
      <w:r w:rsidRPr="000177CA">
        <w:rPr>
          <w:rFonts w:ascii="StobiSerif Regular" w:eastAsia="@Arial Unicode MS" w:hAnsi="StobiSerif Regular"/>
          <w:i/>
          <w:sz w:val="22"/>
          <w:szCs w:val="22"/>
        </w:rPr>
        <w:t>присутна);</w:t>
      </w:r>
    </w:p>
    <w:p w:rsidR="00C37743" w:rsidRPr="001F55D8"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 xml:space="preserve">Адем Авзиу, </w:t>
      </w:r>
      <w:r w:rsidRPr="001F55D8">
        <w:rPr>
          <w:rFonts w:ascii="StobiSerif Regular" w:eastAsia="@Arial Unicode MS" w:hAnsi="StobiSerif Regular"/>
          <w:i/>
          <w:sz w:val="22"/>
          <w:szCs w:val="22"/>
        </w:rPr>
        <w:t xml:space="preserve">директор на </w:t>
      </w:r>
      <w:r>
        <w:rPr>
          <w:rFonts w:ascii="StobiSerif Regular" w:eastAsia="@Arial Unicode MS" w:hAnsi="StobiSerif Regular"/>
          <w:i/>
          <w:sz w:val="22"/>
          <w:szCs w:val="22"/>
        </w:rPr>
        <w:t>сектор за човечки ресурси (делумно присутен</w:t>
      </w:r>
      <w:r w:rsidRPr="001F55D8">
        <w:rPr>
          <w:rFonts w:ascii="StobiSerif Regular" w:eastAsia="@Arial Unicode MS" w:hAnsi="StobiSerif Regular"/>
          <w:i/>
          <w:sz w:val="22"/>
          <w:szCs w:val="22"/>
        </w:rPr>
        <w:t>);</w:t>
      </w:r>
    </w:p>
    <w:p w:rsidR="00C37743" w:rsidRPr="001F55D8"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Фатон Мемети, раководител на o</w:t>
      </w:r>
      <w:r w:rsidRPr="007D235C">
        <w:rPr>
          <w:rFonts w:ascii="StobiSerif Regular" w:eastAsia="@Arial Unicode MS" w:hAnsi="StobiSerif Regular"/>
          <w:i/>
          <w:sz w:val="22"/>
          <w:szCs w:val="22"/>
        </w:rPr>
        <w:t>дделение за договори со здравствени установи</w:t>
      </w:r>
      <w:r>
        <w:rPr>
          <w:rFonts w:ascii="StobiSerif Regular" w:eastAsia="@Arial Unicode MS" w:hAnsi="StobiSerif Regular"/>
          <w:i/>
          <w:sz w:val="22"/>
          <w:szCs w:val="22"/>
        </w:rPr>
        <w:t xml:space="preserve"> </w:t>
      </w:r>
      <w:r w:rsidRPr="007D235C">
        <w:rPr>
          <w:rFonts w:ascii="StobiSerif Regular" w:eastAsia="@Arial Unicode MS" w:hAnsi="StobiSerif Regular"/>
          <w:i/>
          <w:sz w:val="22"/>
          <w:szCs w:val="22"/>
        </w:rPr>
        <w:t>(делумно присутен);</w:t>
      </w:r>
    </w:p>
    <w:p w:rsidR="00C37743" w:rsidRPr="007D235C" w:rsidRDefault="00C37743" w:rsidP="00D1768B">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Емилија Божиновска, шеф на одел во правен сектор, во својство на записничар</w:t>
      </w:r>
    </w:p>
    <w:p w:rsidR="00C37743" w:rsidRPr="007D235C" w:rsidRDefault="00C37743" w:rsidP="00D1768B">
      <w:pPr>
        <w:numPr>
          <w:ilvl w:val="0"/>
          <w:numId w:val="22"/>
        </w:numPr>
        <w:suppressAutoHyphens w:val="0"/>
        <w:jc w:val="left"/>
        <w:rPr>
          <w:rFonts w:ascii="StobiSerif Regular" w:eastAsia="@Arial Unicode MS" w:hAnsi="StobiSerif Regular"/>
          <w:i/>
          <w:sz w:val="22"/>
          <w:szCs w:val="22"/>
        </w:rPr>
      </w:pPr>
      <w:r>
        <w:rPr>
          <w:rFonts w:ascii="StobiSerif Regular" w:eastAsia="@Arial Unicode MS" w:hAnsi="StobiSerif Regular"/>
          <w:i/>
          <w:sz w:val="22"/>
          <w:szCs w:val="22"/>
        </w:rPr>
        <w:t xml:space="preserve">Даниела Јовческа – Ѓуровска, раководител на </w:t>
      </w:r>
      <w:r w:rsidRPr="007D235C">
        <w:rPr>
          <w:rFonts w:ascii="StobiSerif Regular" w:eastAsia="@Arial Unicode MS" w:hAnsi="StobiSerif Regular"/>
          <w:i/>
          <w:sz w:val="22"/>
          <w:szCs w:val="22"/>
        </w:rPr>
        <w:t>одделение за здравствено осигурување и нормативно правни работи, во својство на записничар</w:t>
      </w:r>
    </w:p>
    <w:p w:rsidR="00C37743" w:rsidRPr="0006128A" w:rsidRDefault="00C37743" w:rsidP="00D1768B">
      <w:pPr>
        <w:rPr>
          <w:rFonts w:ascii="StobiSerif Regular" w:eastAsia="@Arial Unicode MS" w:hAnsi="StobiSerif Regular"/>
          <w:i/>
          <w:sz w:val="22"/>
          <w:szCs w:val="22"/>
        </w:rPr>
      </w:pPr>
    </w:p>
    <w:p w:rsidR="00C37743" w:rsidRPr="00D1768B" w:rsidRDefault="00C37743" w:rsidP="00D1768B">
      <w:pPr>
        <w:rPr>
          <w:rFonts w:ascii="StobiSerif Regular" w:eastAsia="@Arial Unicode MS" w:hAnsi="StobiSerif Regular"/>
          <w:i/>
          <w:sz w:val="22"/>
          <w:szCs w:val="22"/>
        </w:rPr>
      </w:pPr>
      <w:r w:rsidRPr="0006128A">
        <w:rPr>
          <w:rFonts w:ascii="StobiSerif Regular" w:eastAsia="@Arial Unicode MS" w:hAnsi="StobiSerif Regular"/>
          <w:i/>
          <w:sz w:val="22"/>
          <w:szCs w:val="22"/>
        </w:rPr>
        <w:t>П</w:t>
      </w:r>
      <w:r>
        <w:rPr>
          <w:rFonts w:ascii="StobiSerif Regular" w:eastAsia="@Arial Unicode MS" w:hAnsi="StobiSerif Regular"/>
          <w:i/>
          <w:sz w:val="22"/>
          <w:szCs w:val="22"/>
        </w:rPr>
        <w:t>ретседателот</w:t>
      </w:r>
      <w:r w:rsidRPr="0006128A">
        <w:rPr>
          <w:rFonts w:ascii="StobiSerif Regular" w:eastAsia="@Arial Unicode MS" w:hAnsi="StobiSerif Regular"/>
          <w:i/>
          <w:sz w:val="22"/>
          <w:szCs w:val="22"/>
        </w:rPr>
        <w:t xml:space="preserve"> на Управниот одбор </w:t>
      </w:r>
      <w:r w:rsidRPr="007D235C">
        <w:rPr>
          <w:rFonts w:ascii="StobiSerif Regular" w:eastAsia="@Arial Unicode MS" w:hAnsi="StobiSerif Regular"/>
          <w:i/>
          <w:sz w:val="22"/>
          <w:szCs w:val="22"/>
        </w:rPr>
        <w:t xml:space="preserve">Д-р Ридван Асани </w:t>
      </w:r>
      <w:r w:rsidRPr="0006128A">
        <w:rPr>
          <w:rFonts w:ascii="StobiSerif Regular" w:eastAsia="@Arial Unicode MS" w:hAnsi="StobiSerif Regular"/>
          <w:i/>
          <w:sz w:val="22"/>
          <w:szCs w:val="22"/>
        </w:rPr>
        <w:t>ја отвори и водеше седницата. По</w:t>
      </w:r>
      <w:r>
        <w:rPr>
          <w:rFonts w:ascii="StobiSerif Regular" w:eastAsia="@Arial Unicode MS" w:hAnsi="StobiSerif Regular"/>
          <w:i/>
          <w:sz w:val="22"/>
          <w:szCs w:val="22"/>
        </w:rPr>
        <w:t>тоа утврди дека се присутни пет членови</w:t>
      </w:r>
      <w:r w:rsidRPr="0006128A">
        <w:rPr>
          <w:rFonts w:ascii="StobiSerif Regular" w:eastAsia="@Arial Unicode MS" w:hAnsi="StobiSerif Regular"/>
          <w:i/>
          <w:sz w:val="22"/>
          <w:szCs w:val="22"/>
        </w:rPr>
        <w:t xml:space="preserve"> на Управниот одбор, со што </w:t>
      </w:r>
      <w:r>
        <w:rPr>
          <w:rFonts w:ascii="StobiSerif Regular" w:eastAsia="@Arial Unicode MS" w:hAnsi="StobiSerif Regular"/>
          <w:i/>
          <w:sz w:val="22"/>
          <w:szCs w:val="22"/>
        </w:rPr>
        <w:t xml:space="preserve">се утврди </w:t>
      </w:r>
      <w:r>
        <w:rPr>
          <w:rFonts w:ascii="StobiSerif Regular" w:eastAsia="@Arial Unicode MS" w:hAnsi="StobiSerif Regular"/>
          <w:i/>
          <w:sz w:val="22"/>
          <w:szCs w:val="22"/>
        </w:rPr>
        <w:lastRenderedPageBreak/>
        <w:t xml:space="preserve">дека </w:t>
      </w:r>
      <w:r w:rsidRPr="0006128A">
        <w:rPr>
          <w:rFonts w:ascii="StobiSerif Regular" w:eastAsia="@Arial Unicode MS" w:hAnsi="StobiSerif Regular"/>
          <w:i/>
          <w:sz w:val="22"/>
          <w:szCs w:val="22"/>
        </w:rPr>
        <w:t xml:space="preserve">постојат </w:t>
      </w:r>
      <w:r w:rsidRPr="00D1768B">
        <w:rPr>
          <w:rFonts w:ascii="StobiSerif Regular" w:eastAsia="@Arial Unicode MS" w:hAnsi="StobiSerif Regular"/>
          <w:i/>
          <w:sz w:val="22"/>
          <w:szCs w:val="22"/>
        </w:rPr>
        <w:t>услови за</w:t>
      </w:r>
      <w:r w:rsidRPr="00D1768B">
        <w:rPr>
          <w:rFonts w:ascii="StobiSerif Regular" w:hAnsi="StobiSerif Regular" w:cs="Arial"/>
          <w:i/>
          <w:sz w:val="22"/>
          <w:szCs w:val="22"/>
        </w:rPr>
        <w:t xml:space="preserve"> полноважно да се работи и одлучува, по што </w:t>
      </w:r>
      <w:r w:rsidRPr="00D1768B">
        <w:rPr>
          <w:rFonts w:ascii="StobiSerif Regular" w:eastAsia="@Arial Unicode MS" w:hAnsi="StobiSerif Regular"/>
          <w:i/>
          <w:sz w:val="22"/>
          <w:szCs w:val="22"/>
        </w:rPr>
        <w:t xml:space="preserve">го прочита претходно доставениот </w:t>
      </w:r>
    </w:p>
    <w:p w:rsidR="00C37743" w:rsidRPr="00D1768B" w:rsidRDefault="00C37743" w:rsidP="00D1768B">
      <w:pPr>
        <w:pStyle w:val="BodyText2"/>
        <w:spacing w:after="0" w:line="240" w:lineRule="auto"/>
        <w:jc w:val="center"/>
        <w:rPr>
          <w:rFonts w:ascii="StobiSerif Regular" w:eastAsia="@Arial Unicode MS" w:hAnsi="StobiSerif Regular"/>
          <w:b/>
          <w:i/>
          <w:sz w:val="22"/>
          <w:szCs w:val="22"/>
        </w:rPr>
      </w:pPr>
    </w:p>
    <w:p w:rsidR="00C37743" w:rsidRPr="00D1768B" w:rsidRDefault="00C37743" w:rsidP="00D1768B">
      <w:pPr>
        <w:pStyle w:val="BodyText2"/>
        <w:spacing w:after="0" w:line="240" w:lineRule="auto"/>
        <w:jc w:val="center"/>
        <w:rPr>
          <w:rFonts w:ascii="StobiSerif Regular" w:eastAsia="@Arial Unicode MS" w:hAnsi="StobiSerif Regular"/>
          <w:b/>
          <w:i/>
          <w:sz w:val="22"/>
          <w:szCs w:val="22"/>
        </w:rPr>
      </w:pPr>
      <w:r w:rsidRPr="00D1768B">
        <w:rPr>
          <w:rFonts w:ascii="StobiSerif Regular" w:eastAsia="@Arial Unicode MS" w:hAnsi="StobiSerif Regular"/>
          <w:b/>
          <w:i/>
          <w:sz w:val="22"/>
          <w:szCs w:val="22"/>
        </w:rPr>
        <w:t>П Р Е Д Л О Г - Д Н Е В Е Н  Р Е Д</w:t>
      </w:r>
    </w:p>
    <w:p w:rsidR="00C37743" w:rsidRPr="00D1768B" w:rsidRDefault="00C37743" w:rsidP="00D1768B">
      <w:pPr>
        <w:pStyle w:val="BodyText2"/>
        <w:spacing w:after="0" w:line="240" w:lineRule="auto"/>
        <w:jc w:val="center"/>
        <w:rPr>
          <w:rFonts w:ascii="StobiSerif Regular" w:eastAsia="@Arial Unicode MS" w:hAnsi="StobiSerif Regular"/>
          <w:b/>
          <w:i/>
          <w:sz w:val="22"/>
          <w:szCs w:val="22"/>
        </w:rPr>
      </w:pPr>
    </w:p>
    <w:p w:rsidR="00C37743" w:rsidRPr="00D1768B"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D1768B">
        <w:rPr>
          <w:rFonts w:ascii="StobiSerif Regular" w:hAnsi="StobiSerif Regular"/>
          <w:i/>
        </w:rPr>
        <w:t xml:space="preserve">Усвојување на записникот од Триесет и првата седница на Управниот одбор одржана на 28 февруари 2019 година </w:t>
      </w:r>
    </w:p>
    <w:p w:rsidR="00C37743" w:rsidRPr="00D1768B"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D1768B">
        <w:rPr>
          <w:rFonts w:ascii="StobiSerif Regular" w:hAnsi="StobiSerif Regular"/>
          <w:i/>
        </w:rPr>
        <w:t>Усвојување на записникот од Триесет и втората седница на Управниот одбор одржана на 20 март 2019 година</w:t>
      </w:r>
    </w:p>
    <w:p w:rsidR="00C37743" w:rsidRPr="00696411"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D1768B">
        <w:rPr>
          <w:rFonts w:ascii="StobiSerif Regular" w:hAnsi="StobiSerif Regular"/>
          <w:i/>
        </w:rPr>
        <w:t>Усвојување на записникот од Триесет</w:t>
      </w:r>
      <w:r w:rsidRPr="00696411">
        <w:rPr>
          <w:rFonts w:ascii="StobiSerif Regular" w:hAnsi="StobiSerif Regular"/>
          <w:i/>
        </w:rPr>
        <w:t xml:space="preserve"> и третата седница на Управниот одбор одржана на 29 март 2019 година</w:t>
      </w:r>
    </w:p>
    <w:p w:rsidR="00C37743" w:rsidRPr="00696411"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696411">
        <w:rPr>
          <w:rFonts w:ascii="StobiSerif Regular" w:hAnsi="StobiSerif Regular"/>
          <w:i/>
        </w:rPr>
        <w:t>Усвојување на записникот од Триесет и четвртата седница на Управниот одбор одржана од 3 до 4 април 2019 година</w:t>
      </w:r>
    </w:p>
    <w:p w:rsidR="00C37743" w:rsidRPr="00696411"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696411">
        <w:rPr>
          <w:rFonts w:ascii="StobiSerif Regular" w:hAnsi="StobiSerif Regular"/>
          <w:i/>
        </w:rPr>
        <w:t>Усвојување на записникот од Триесет и петтата седница на Управниот одбор одржана од 15 до 17 април 2019 година</w:t>
      </w:r>
    </w:p>
    <w:p w:rsidR="00C37743" w:rsidRPr="00696411"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696411">
        <w:rPr>
          <w:rFonts w:ascii="StobiSerif Regular" w:hAnsi="StobiSerif Regular"/>
          <w:i/>
        </w:rPr>
        <w:t>Усвојување на записникот од Триесет и шестата седница на Управниот одбор одржана од 19 до 22 април 2019 година</w:t>
      </w:r>
    </w:p>
    <w:p w:rsidR="00C37743" w:rsidRPr="00696411" w:rsidRDefault="00C37743" w:rsidP="0022438B">
      <w:pPr>
        <w:pStyle w:val="ListParagraph"/>
        <w:numPr>
          <w:ilvl w:val="0"/>
          <w:numId w:val="32"/>
        </w:numPr>
        <w:suppressAutoHyphens w:val="0"/>
        <w:spacing w:after="0" w:line="240" w:lineRule="auto"/>
        <w:ind w:left="630"/>
        <w:contextualSpacing w:val="0"/>
        <w:rPr>
          <w:rFonts w:ascii="StobiSerif Regular" w:hAnsi="StobiSerif Regular"/>
          <w:i/>
        </w:rPr>
      </w:pPr>
      <w:r w:rsidRPr="00696411">
        <w:rPr>
          <w:rFonts w:ascii="StobiSerif Regular" w:hAnsi="StobiSerif Regular"/>
          <w:i/>
        </w:rPr>
        <w:t>Усвојување на записникот од Триесет и седмата седница на Управниот одбор одржана од 24 до 30 април 2019 година</w:t>
      </w:r>
    </w:p>
    <w:p w:rsidR="00C37743" w:rsidRPr="00696411" w:rsidRDefault="00C37743" w:rsidP="00D1768B">
      <w:pPr>
        <w:pStyle w:val="ListParagraph"/>
        <w:spacing w:after="0" w:line="240" w:lineRule="auto"/>
        <w:rPr>
          <w:rFonts w:ascii="StobiSerif Regular" w:hAnsi="StobiSerif Regular"/>
          <w:i/>
        </w:rPr>
      </w:pP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донесување на Статутарна одлука за изменување и дополнување на Статутот на Фондот за здравствено осигурување на Македонија;</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донесување на Одлука за утврдување на предлог-референтни цени на лекови кои паѓаат на товар на Фондот;</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 xml:space="preserve">Предлог за утврдување на референтни цени на здравствени услуги; </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донесување на Одлука за формирање на Второстепената комисија за лекување во странство;</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(за специјализанти) </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 (еднократно зголемување на надоместоците на јавни здравствени установи);</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исправка на договорни надоместоци за 2019 година на приватни здравствени установи од областа на лабораториските испитувања во специјалистичко - консултативната здравствена заштита;</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изменување на договорни надоместоци за 2019 година на здравствени установи од областа на специјалистичко - консултативната здравствена заштита;</w:t>
      </w:r>
    </w:p>
    <w:p w:rsidR="00C37743"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 xml:space="preserve">Предлог за утврдување на месечен износ на средства – квота за аптека; </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 xml:space="preserve">Предлог за донесување на Одлука за утврдување на формата и содржината на договорите и анексите на договорите што Фондот ги склучува со здравствените установи заради купување на здравствени услуги за осигурените лица; </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Предлог за изменување на Планот за јавни набавки за 2019 година на Фондот за здравствено осигурување на Република Северна Македонија;</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Разгледување на барање за плаќање на долг на рати од фирмата ДПВНТ „Филос“ Драгиша дооел  од Куманово;</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lastRenderedPageBreak/>
        <w:t>Предлог за донесување на Правилник за утврдување на начин и методологија за утврдување на цени на ортопедски и други помагала;</w:t>
      </w:r>
    </w:p>
    <w:p w:rsidR="00C37743" w:rsidRPr="00696411"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Одлучување за барања за склучување на договор, односно анекс на договор за ортопедски и други помагала: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Центар за ортотика и протетика „Славеј“ од Скопје (број 10-699/1 од 16.1.2019 година)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ДПТУ „Ортопедија Партнер Тим“ дооел од Скопје (број 10-4919/1 од 27.3.2019 година)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Медикус Хелп дооел Скопје (број 10-4788/1 од 25.3.2019 година)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ПЗУ Аптека „Беладона“ од Струга (број 10-2966/1 од 18.2.2019 година)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ПЗУ Аптека „Жива-Фарм“ од Велес (број 10-5139/1 од 29.3.2019 година)</w:t>
      </w:r>
    </w:p>
    <w:p w:rsidR="00C37743" w:rsidRPr="00696411"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696411">
        <w:rPr>
          <w:rFonts w:ascii="StobiSerif Regular" w:hAnsi="StobiSerif Regular"/>
          <w:i/>
        </w:rPr>
        <w:t>ПЗУ Аптека „Вива“ од Македонска Каменица(број 10-5141/1 од 29.3.2019 година)</w:t>
      </w:r>
    </w:p>
    <w:p w:rsidR="00C37743" w:rsidRDefault="00C37743" w:rsidP="0022438B">
      <w:pPr>
        <w:pStyle w:val="ListParagraph"/>
        <w:numPr>
          <w:ilvl w:val="1"/>
          <w:numId w:val="21"/>
        </w:numPr>
        <w:tabs>
          <w:tab w:val="clear" w:pos="1440"/>
        </w:tabs>
        <w:suppressAutoHyphens w:val="0"/>
        <w:spacing w:after="0" w:line="240" w:lineRule="auto"/>
        <w:ind w:left="630"/>
        <w:contextualSpacing w:val="0"/>
        <w:rPr>
          <w:rFonts w:ascii="StobiSerif Regular" w:hAnsi="StobiSerif Regular"/>
          <w:i/>
        </w:rPr>
      </w:pPr>
      <w:r w:rsidRPr="00696411">
        <w:rPr>
          <w:rFonts w:ascii="StobiSerif Regular" w:hAnsi="StobiSerif Regular"/>
          <w:i/>
        </w:rPr>
        <w:t>Извештај од финансиски контроли на јавни здравствени установи во периодот од 1 јануари до 31 декември 2018 година;</w:t>
      </w:r>
    </w:p>
    <w:p w:rsidR="00C37743" w:rsidRDefault="00C37743" w:rsidP="0022438B">
      <w:pPr>
        <w:pStyle w:val="ListParagraph"/>
        <w:numPr>
          <w:ilvl w:val="1"/>
          <w:numId w:val="21"/>
        </w:numPr>
        <w:tabs>
          <w:tab w:val="clear" w:pos="1440"/>
          <w:tab w:val="num" w:pos="1080"/>
        </w:tabs>
        <w:suppressAutoHyphens w:val="0"/>
        <w:spacing w:after="0" w:line="240" w:lineRule="auto"/>
        <w:ind w:left="630"/>
        <w:contextualSpacing w:val="0"/>
        <w:rPr>
          <w:rFonts w:ascii="StobiSerif Regular" w:hAnsi="StobiSerif Regular"/>
          <w:i/>
        </w:rPr>
      </w:pPr>
      <w:r w:rsidRPr="00AE2F5E">
        <w:rPr>
          <w:rFonts w:ascii="StobiSerif Regular" w:hAnsi="StobiSerif Regular"/>
          <w:i/>
        </w:rPr>
        <w:t>Разно.</w:t>
      </w:r>
    </w:p>
    <w:p w:rsidR="00C37743" w:rsidRPr="00AE2F5E" w:rsidRDefault="00C37743" w:rsidP="00D1768B">
      <w:pPr>
        <w:pStyle w:val="ListParagraph"/>
        <w:spacing w:after="0" w:line="240" w:lineRule="auto"/>
        <w:ind w:left="108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cs="Arial"/>
          <w:i/>
        </w:rPr>
      </w:pPr>
      <w:r w:rsidRPr="00C74A00">
        <w:rPr>
          <w:rFonts w:ascii="StobiSerif Regular" w:hAnsi="StobiSerif Regular" w:cs="Arial"/>
          <w:i/>
        </w:rPr>
        <w:t xml:space="preserve">Предлогот </w:t>
      </w:r>
      <w:r>
        <w:rPr>
          <w:rFonts w:ascii="StobiSerif Regular" w:hAnsi="StobiSerif Regular" w:cs="Arial"/>
          <w:i/>
        </w:rPr>
        <w:t xml:space="preserve">на дневен ред </w:t>
      </w:r>
      <w:r w:rsidRPr="00C74A00">
        <w:rPr>
          <w:rFonts w:ascii="StobiSerif Regular" w:hAnsi="StobiSerif Regular" w:cs="Arial"/>
          <w:i/>
        </w:rPr>
        <w:t>беше едногласно прифатен</w:t>
      </w:r>
      <w:r>
        <w:rPr>
          <w:rFonts w:ascii="StobiSerif Regular" w:hAnsi="StobiSerif Regular" w:cs="Arial"/>
          <w:i/>
        </w:rPr>
        <w:t xml:space="preserve"> од страна на членовите на Управниот одбор и тоа по редоследот даден подолу во овој записник. </w:t>
      </w:r>
    </w:p>
    <w:p w:rsidR="00C37743" w:rsidRDefault="00C37743" w:rsidP="00D1768B">
      <w:pPr>
        <w:pStyle w:val="ListParagraph"/>
        <w:spacing w:after="0" w:line="240" w:lineRule="auto"/>
        <w:ind w:left="0"/>
        <w:rPr>
          <w:rFonts w:ascii="StobiSerif Regular" w:hAnsi="StobiSerif Regular" w:cs="Arial"/>
          <w:i/>
        </w:rPr>
      </w:pPr>
    </w:p>
    <w:p w:rsidR="00C37743" w:rsidRDefault="00C37743" w:rsidP="00D1768B">
      <w:pPr>
        <w:pStyle w:val="ListParagraph"/>
        <w:spacing w:after="0" w:line="240" w:lineRule="auto"/>
        <w:ind w:left="0"/>
        <w:rPr>
          <w:rFonts w:ascii="StobiSerif Regular" w:hAnsi="StobiSerif Regular" w:cs="Arial"/>
          <w:i/>
        </w:rPr>
      </w:pPr>
      <w:r>
        <w:rPr>
          <w:rFonts w:ascii="StobiSerif Regular" w:hAnsi="StobiSerif Regular" w:cs="Arial"/>
          <w:i/>
        </w:rPr>
        <w:t>Во однос на предлогот за негово проширување со точка на дневниот ред за разгледување и донесување на Правилник за измени и дополнувања на Правилникот за начинот на користење на здравствени услуги на осигурените лица во странство за кој образложение даде директорот Данаил Дончев, претседателот на Управниот одбор истакна дека во овој правилник е потребно да се направат и други измени и дополнувања кои не се опфатени со овој текст поради што смета дека е најдобро како точка да се стави на разгледување на следната седница на Управниот одбор. Притоа директорот Дончев укажа на ризикот да се о</w:t>
      </w:r>
      <w:r w:rsidR="0022438B">
        <w:rPr>
          <w:rFonts w:ascii="StobiSerif Regular" w:hAnsi="StobiSerif Regular" w:cs="Arial"/>
          <w:i/>
        </w:rPr>
        <w:t>д</w:t>
      </w:r>
      <w:r>
        <w:rPr>
          <w:rFonts w:ascii="StobiSerif Regular" w:hAnsi="StobiSerif Regular" w:cs="Arial"/>
          <w:i/>
        </w:rPr>
        <w:t>лага разгледувањето и донесување на измените и дополн</w:t>
      </w:r>
      <w:r w:rsidR="0022438B">
        <w:rPr>
          <w:rFonts w:ascii="StobiSerif Regular" w:hAnsi="StobiSerif Regular" w:cs="Arial"/>
          <w:i/>
        </w:rPr>
        <w:t>у</w:t>
      </w:r>
      <w:r>
        <w:rPr>
          <w:rFonts w:ascii="StobiSerif Regular" w:hAnsi="StobiSerif Regular" w:cs="Arial"/>
          <w:i/>
        </w:rPr>
        <w:t xml:space="preserve">вањата на овој правилник и дека е потребно по забрзана постапка да се изготви материјалот.   </w:t>
      </w:r>
    </w:p>
    <w:p w:rsidR="00C37743" w:rsidRPr="003067D9" w:rsidRDefault="00C37743" w:rsidP="00D1768B">
      <w:pPr>
        <w:pStyle w:val="ListParagraph"/>
        <w:spacing w:after="0" w:line="240" w:lineRule="auto"/>
        <w:ind w:left="0"/>
        <w:rPr>
          <w:rFonts w:ascii="StobiSerif Regular" w:hAnsi="StobiSerif Regular" w:cs="Arial"/>
          <w:i/>
        </w:rPr>
      </w:pPr>
    </w:p>
    <w:p w:rsidR="00C37743" w:rsidRPr="003067D9" w:rsidRDefault="00C37743" w:rsidP="00D1768B">
      <w:pPr>
        <w:autoSpaceDE w:val="0"/>
        <w:autoSpaceDN w:val="0"/>
        <w:adjustRightInd w:val="0"/>
        <w:jc w:val="center"/>
        <w:rPr>
          <w:rFonts w:ascii="StobiSerif Regular" w:eastAsia="@Arial Unicode MS" w:hAnsi="StobiSerif Regular"/>
          <w:b/>
          <w:i/>
          <w:sz w:val="22"/>
          <w:szCs w:val="22"/>
        </w:rPr>
      </w:pPr>
      <w:r w:rsidRPr="003067D9">
        <w:rPr>
          <w:rFonts w:ascii="StobiSerif Regular" w:eastAsia="@Arial Unicode MS" w:hAnsi="StobiSerif Regular"/>
          <w:b/>
          <w:i/>
          <w:sz w:val="22"/>
          <w:szCs w:val="22"/>
        </w:rPr>
        <w:t>Д Н Е В Е Н  Р Е Д</w:t>
      </w:r>
    </w:p>
    <w:p w:rsidR="00C37743" w:rsidRPr="003067D9" w:rsidRDefault="00C37743" w:rsidP="00D1768B">
      <w:pPr>
        <w:pStyle w:val="BodyText2"/>
        <w:spacing w:after="0" w:line="240" w:lineRule="auto"/>
        <w:jc w:val="center"/>
        <w:rPr>
          <w:rFonts w:ascii="StobiSerif Regular" w:eastAsia="@Arial Unicode MS" w:hAnsi="StobiSerif Regular"/>
          <w:b/>
          <w:sz w:val="22"/>
          <w:szCs w:val="22"/>
        </w:rPr>
      </w:pP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 xml:space="preserve">Усвојување на записникот од Триесет и првата седница на Управниот одбор одржана на 28 февруари 2019 година </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втората седница на Управниот одбор одржана на 20 март 2019 година</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третата седница на Управниот одбор одржана на 29 март 2019 година</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четвртата седница на Управниот одбор одржана од 3 до 4 април 2019 година</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петтата седница на Управниот одбор одржана од 15 до 17 април 2019 година</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шестата седница на Управниот одбор одржана од 19 до 22 април 2019 година</w:t>
      </w:r>
    </w:p>
    <w:p w:rsidR="00C37743" w:rsidRPr="0035098C" w:rsidRDefault="00C37743" w:rsidP="0022438B">
      <w:pPr>
        <w:pStyle w:val="ListParagraph"/>
        <w:numPr>
          <w:ilvl w:val="0"/>
          <w:numId w:val="32"/>
        </w:numPr>
        <w:suppressAutoHyphens w:val="0"/>
        <w:spacing w:after="0" w:line="240" w:lineRule="auto"/>
        <w:ind w:left="810"/>
        <w:contextualSpacing w:val="0"/>
        <w:rPr>
          <w:rFonts w:ascii="StobiSerif Regular" w:hAnsi="StobiSerif Regular"/>
          <w:i/>
        </w:rPr>
      </w:pPr>
      <w:r w:rsidRPr="0035098C">
        <w:rPr>
          <w:rFonts w:ascii="StobiSerif Regular" w:hAnsi="StobiSerif Regular"/>
          <w:i/>
        </w:rPr>
        <w:t>Усвојување на записникот од Триесет и седмата седница на Управниот одбор одржана од 24 до 30 април 2019 година</w:t>
      </w:r>
    </w:p>
    <w:p w:rsidR="00C37743" w:rsidRPr="0035098C" w:rsidRDefault="00C37743" w:rsidP="00D1768B">
      <w:pPr>
        <w:pStyle w:val="ListParagraph"/>
        <w:spacing w:after="0" w:line="240" w:lineRule="auto"/>
        <w:rPr>
          <w:rFonts w:ascii="StobiSerif Regular" w:hAnsi="StobiSerif Regular"/>
          <w:i/>
        </w:rPr>
      </w:pP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lastRenderedPageBreak/>
        <w:t>Предлог за донесување на Статутарна одлука за изменување и дополнување на Статутот на Фондот за здравствено осигурување на Македонија;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донесување на Одлука за утврдување на предлог-референтни цени на лекови кои паѓаат на товар на Фондот;</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 xml:space="preserve">Предлог за утврдување на референтни цени на здравствени услуги; </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донесување на Одлука за формирање на Второстепената комисија за лекување во странство;</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2019 година (за специјализанти) </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 (еднократно зголемување на надоместоците на јавни здравствени установи);</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исправка на договорни надоместоци за 2019 година на приватни здравствени установи од областа на лабораториските испитувања во специјалистичко - консултативната здравствена заштита;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изменување на договорни надоместоци за 2019 година на здравствени установи од областа на специјалистичко - консултативната здравствена заштита;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 xml:space="preserve">Предлог за утврдување на месечен износ на средства – квота за аптека; </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 xml:space="preserve">Предлог за донесување на Одлука за утврдување на формата и содржината на договорите и анексите на договорите што Фондот ги склучува со здравствените установи заради купување на здравствени услуги за осигурените лица; </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изменување на Планот за јавни набавки за 2019 година на Фондот за здравствено осигурување на Република Северна Македонија;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Разгледување на барање за плаќање на долг на рати од фирмата ДПВНТ „Филос“ Драгиша дооел  од Куманово;</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Предлог за донесување на Правилник за утврдување на начин и методологија за утврдување на цени на ортопедски и други помагала;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Одлучување за барања за склучување на договор, односно анекс на договор за ортопедски и други помагала: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Центар за ортотика и протетика „Славеј“ од Скопје (број 10-699/1 од 16.1.2019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ДПТУ „Ортопедија Партнер Тим“ дооел од Скопје (број 10-4919/1 од 27.3.2019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Медикус Хелп дооел Скопје (број 10-4788/1 од 25.3.2019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„Беладона“ од Струга (број 10-2966/1 од 18.2.2019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„Жива-Фарм“ од Велес (број 10-5139/1 од 29.3.2019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„Вива“ од Македонска Каменица(број 10-5141/1 од 29.3.2019 година)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Извештај од финансиски контроли на јавни здравствени установи во периодот од 1 јануари до 31 декември 2018 година;</w:t>
      </w:r>
    </w:p>
    <w:p w:rsidR="00C37743" w:rsidRPr="0035098C" w:rsidRDefault="00C37743" w:rsidP="0022438B">
      <w:pPr>
        <w:pStyle w:val="ListParagraph"/>
        <w:numPr>
          <w:ilvl w:val="2"/>
          <w:numId w:val="21"/>
        </w:numPr>
        <w:suppressAutoHyphens w:val="0"/>
        <w:spacing w:after="0" w:line="240" w:lineRule="auto"/>
        <w:ind w:left="720"/>
        <w:contextualSpacing w:val="0"/>
        <w:rPr>
          <w:rFonts w:ascii="StobiSerif Regular" w:hAnsi="StobiSerif Regular"/>
          <w:i/>
        </w:rPr>
      </w:pPr>
      <w:r w:rsidRPr="0035098C">
        <w:rPr>
          <w:rFonts w:ascii="StobiSerif Regular" w:hAnsi="StobiSerif Regular"/>
          <w:i/>
        </w:rPr>
        <w:t>Разно.</w:t>
      </w:r>
    </w:p>
    <w:p w:rsidR="00C37743" w:rsidRPr="009F4DB4" w:rsidRDefault="00C37743" w:rsidP="00D1768B">
      <w:pPr>
        <w:pStyle w:val="ListParagraph"/>
        <w:spacing w:after="0" w:line="240" w:lineRule="auto"/>
        <w:ind w:left="0"/>
        <w:rPr>
          <w:rFonts w:ascii="StobiSerif Regular" w:hAnsi="StobiSerif Regular" w:cs="Arial"/>
          <w:i/>
        </w:rPr>
      </w:pPr>
    </w:p>
    <w:p w:rsidR="00C37743" w:rsidRPr="003067D9" w:rsidRDefault="00C37743" w:rsidP="00D1768B">
      <w:pPr>
        <w:pStyle w:val="ListParagraph"/>
        <w:spacing w:after="0" w:line="240" w:lineRule="auto"/>
        <w:ind w:left="0"/>
        <w:rPr>
          <w:rFonts w:ascii="StobiSerif Regular" w:hAnsi="StobiSerif Regular" w:cs="Arial"/>
          <w:i/>
        </w:rPr>
      </w:pPr>
      <w:r w:rsidRPr="003067D9">
        <w:rPr>
          <w:rFonts w:ascii="StobiSerif Regular" w:hAnsi="StobiSerif Regular" w:cs="Arial"/>
          <w:i/>
        </w:rPr>
        <w:t xml:space="preserve">Потоа се пристапи кон разгледување на точките на дневниот ред. </w:t>
      </w:r>
    </w:p>
    <w:p w:rsidR="00C37743" w:rsidRPr="003067D9" w:rsidRDefault="00C37743" w:rsidP="00D1768B">
      <w:pPr>
        <w:pStyle w:val="ListParagraph"/>
        <w:spacing w:after="0" w:line="240" w:lineRule="auto"/>
        <w:rPr>
          <w:rFonts w:ascii="StobiSerif Regular" w:hAnsi="StobiSerif Regular"/>
          <w:i/>
        </w:rPr>
      </w:pP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lastRenderedPageBreak/>
        <w:t xml:space="preserve">Усвојување на записникот од Триесет и првата седница на Управниот одбор одржана на 28 февруари 2019 година </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втората седница на Управниот одбор одржана на 20 март 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третата седница на Управниот одбор одржана на 29 март 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четвртата седница на Управниот одбор одржана од 3 до 4 април 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петтата седница на Управниот одбор одржана од 15 до 17 април 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шестата седница на Управниот одбор одржана од 19 до 22 април 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Усвојување на записникот од Триесет и седмата седница на Управниот одбор одржана од 24 до 30 април 2019 година</w:t>
      </w:r>
    </w:p>
    <w:p w:rsidR="00C37743" w:rsidRPr="003067D9" w:rsidRDefault="00C37743" w:rsidP="00D1768B">
      <w:pPr>
        <w:pStyle w:val="ListParagraph"/>
        <w:spacing w:after="0" w:line="240" w:lineRule="auto"/>
        <w:ind w:left="360"/>
        <w:rPr>
          <w:rFonts w:ascii="StobiSerif Regular" w:hAnsi="StobiSerif Regular" w:cs="Arial"/>
          <w:i/>
        </w:rPr>
      </w:pPr>
    </w:p>
    <w:p w:rsidR="00C37743" w:rsidRDefault="00C37743" w:rsidP="00D1768B">
      <w:pPr>
        <w:pStyle w:val="ListParagraph"/>
        <w:spacing w:after="0" w:line="240" w:lineRule="auto"/>
        <w:ind w:left="90"/>
        <w:rPr>
          <w:rFonts w:ascii="StobiSerif Regular" w:hAnsi="StobiSerif Regular"/>
          <w:i/>
        </w:rPr>
      </w:pPr>
      <w:r w:rsidRPr="003067D9">
        <w:rPr>
          <w:rFonts w:ascii="StobiSerif Regular" w:hAnsi="StobiSerif Regular" w:cs="Arial"/>
          <w:i/>
        </w:rPr>
        <w:t xml:space="preserve">Управниот одбор без забелешки, едногласно ги усвои записниците од </w:t>
      </w:r>
      <w:r w:rsidRPr="0035098C">
        <w:rPr>
          <w:rFonts w:ascii="StobiSerif Regular" w:hAnsi="StobiSerif Regular"/>
          <w:i/>
        </w:rPr>
        <w:t xml:space="preserve">Триесет и првата седница </w:t>
      </w:r>
      <w:r w:rsidRPr="003067D9">
        <w:rPr>
          <w:rFonts w:ascii="StobiSerif Regular" w:hAnsi="StobiSerif Regular"/>
          <w:i/>
        </w:rPr>
        <w:t xml:space="preserve">одржана на </w:t>
      </w:r>
      <w:r w:rsidRPr="00B550F0">
        <w:rPr>
          <w:rFonts w:ascii="StobiSerif Regular" w:hAnsi="StobiSerif Regular"/>
          <w:i/>
        </w:rPr>
        <w:t>28 февруари 2019 година</w:t>
      </w:r>
      <w:r w:rsidRPr="003067D9">
        <w:rPr>
          <w:rFonts w:ascii="StobiSerif Regular" w:hAnsi="StobiSerif Regular"/>
          <w:i/>
        </w:rPr>
        <w:t xml:space="preserve">, </w:t>
      </w:r>
      <w:r w:rsidRPr="00B550F0">
        <w:rPr>
          <w:rFonts w:ascii="StobiSerif Regular" w:hAnsi="StobiSerif Regular"/>
          <w:i/>
        </w:rPr>
        <w:t xml:space="preserve">Триесет и втората седница </w:t>
      </w:r>
      <w:r w:rsidRPr="003067D9">
        <w:rPr>
          <w:rFonts w:ascii="StobiSerif Regular" w:hAnsi="StobiSerif Regular"/>
          <w:i/>
        </w:rPr>
        <w:t xml:space="preserve">одржана на </w:t>
      </w:r>
      <w:r w:rsidRPr="00B550F0">
        <w:rPr>
          <w:rFonts w:ascii="StobiSerif Regular" w:hAnsi="StobiSerif Regular"/>
          <w:i/>
        </w:rPr>
        <w:t>20 март 2019 година</w:t>
      </w:r>
      <w:r>
        <w:rPr>
          <w:rFonts w:ascii="StobiSerif Regular" w:hAnsi="StobiSerif Regular"/>
          <w:i/>
        </w:rPr>
        <w:t xml:space="preserve">, </w:t>
      </w:r>
      <w:r w:rsidRPr="003067D9">
        <w:rPr>
          <w:rFonts w:ascii="StobiSerif Regular" w:hAnsi="StobiSerif Regular"/>
          <w:i/>
        </w:rPr>
        <w:t xml:space="preserve"> </w:t>
      </w:r>
      <w:r w:rsidRPr="00B550F0">
        <w:rPr>
          <w:rFonts w:ascii="StobiSerif Regular" w:hAnsi="StobiSerif Regular"/>
          <w:i/>
        </w:rPr>
        <w:t xml:space="preserve">Триесет и третата седница </w:t>
      </w:r>
      <w:r w:rsidRPr="003067D9">
        <w:rPr>
          <w:rFonts w:ascii="StobiSerif Regular" w:hAnsi="StobiSerif Regular"/>
          <w:i/>
        </w:rPr>
        <w:t xml:space="preserve">на Управниот одбор одржана на </w:t>
      </w:r>
      <w:r w:rsidRPr="00B550F0">
        <w:rPr>
          <w:rFonts w:ascii="StobiSerif Regular" w:hAnsi="StobiSerif Regular"/>
          <w:i/>
        </w:rPr>
        <w:t>29 март 2019 година</w:t>
      </w:r>
      <w:r>
        <w:rPr>
          <w:rFonts w:ascii="StobiSerif Regular" w:hAnsi="StobiSerif Regular"/>
          <w:i/>
        </w:rPr>
        <w:t xml:space="preserve">, </w:t>
      </w:r>
      <w:r w:rsidRPr="00B550F0">
        <w:rPr>
          <w:rFonts w:ascii="StobiSerif Regular" w:hAnsi="StobiSerif Regular"/>
          <w:i/>
        </w:rPr>
        <w:t>Триесет и четвртата седница одржана од 3 до 4 април 2019 година</w:t>
      </w:r>
      <w:r>
        <w:rPr>
          <w:rFonts w:ascii="StobiSerif Regular" w:hAnsi="StobiSerif Regular"/>
          <w:i/>
        </w:rPr>
        <w:t>,</w:t>
      </w:r>
      <w:r w:rsidRPr="00B550F0">
        <w:t xml:space="preserve"> </w:t>
      </w:r>
      <w:r w:rsidRPr="00B550F0">
        <w:rPr>
          <w:rFonts w:ascii="StobiSerif Regular" w:hAnsi="StobiSerif Regular"/>
          <w:i/>
        </w:rPr>
        <w:t>Триесет и петтата седница одржана од 15 до 17 април 2019 година</w:t>
      </w:r>
      <w:r>
        <w:rPr>
          <w:rFonts w:ascii="StobiSerif Regular" w:hAnsi="StobiSerif Regular"/>
          <w:i/>
        </w:rPr>
        <w:t xml:space="preserve">, </w:t>
      </w:r>
      <w:r w:rsidRPr="00B550F0">
        <w:rPr>
          <w:rFonts w:ascii="StobiSerif Regular" w:hAnsi="StobiSerif Regular"/>
          <w:i/>
        </w:rPr>
        <w:t>Триесет и шестата седница одржана од 19 до 22 април 2019 година</w:t>
      </w:r>
      <w:r>
        <w:rPr>
          <w:rFonts w:ascii="StobiSerif Regular" w:hAnsi="StobiSerif Regular"/>
          <w:i/>
        </w:rPr>
        <w:t xml:space="preserve"> и </w:t>
      </w:r>
      <w:r w:rsidRPr="00B550F0">
        <w:rPr>
          <w:rFonts w:ascii="StobiSerif Regular" w:hAnsi="StobiSerif Regular"/>
          <w:i/>
        </w:rPr>
        <w:t>Триесет и седмата седница одржана од 24 до 30 април 2019 година</w:t>
      </w:r>
      <w:r>
        <w:rPr>
          <w:rFonts w:ascii="StobiSerif Regular" w:hAnsi="StobiSerif Regular"/>
          <w:i/>
        </w:rPr>
        <w:t xml:space="preserve">. </w:t>
      </w:r>
    </w:p>
    <w:p w:rsidR="00C37743" w:rsidRPr="00F07801" w:rsidRDefault="00C37743" w:rsidP="00D1768B">
      <w:pPr>
        <w:rPr>
          <w:rFonts w:ascii="StobiSerif Regular" w:hAnsi="StobiSerif Regular" w:cs="Arial"/>
          <w:i/>
          <w:sz w:val="22"/>
          <w:szCs w:val="22"/>
        </w:rPr>
      </w:pPr>
    </w:p>
    <w:p w:rsidR="00C37743" w:rsidRDefault="00C37743" w:rsidP="00D1768B">
      <w:pPr>
        <w:pStyle w:val="ListParagraph"/>
        <w:spacing w:after="0" w:line="240" w:lineRule="auto"/>
        <w:ind w:left="0"/>
        <w:rPr>
          <w:rFonts w:ascii="StobiSerif Regular" w:hAnsi="StobiSerif Regular" w:cs="Calibri"/>
          <w:bCs/>
          <w:i/>
        </w:rPr>
      </w:pPr>
      <w:r w:rsidRPr="003067D9">
        <w:rPr>
          <w:rFonts w:ascii="StobiSerif Regular" w:hAnsi="StobiSerif Regular" w:cs="Arial"/>
          <w:b/>
          <w:i/>
        </w:rPr>
        <w:t xml:space="preserve">ТОЧКА </w:t>
      </w:r>
      <w:r w:rsidRPr="003067D9">
        <w:rPr>
          <w:rFonts w:ascii="StobiSerif Regular" w:eastAsia="@Arial Unicode MS" w:hAnsi="StobiSerif Regular" w:cs="Arial"/>
          <w:b/>
          <w:i/>
        </w:rPr>
        <w:t xml:space="preserve">1 </w:t>
      </w:r>
      <w:r>
        <w:rPr>
          <w:rFonts w:ascii="StobiSerif Regular" w:eastAsia="@Arial Unicode MS" w:hAnsi="StobiSerif Regular" w:cs="Arial"/>
          <w:b/>
          <w:i/>
        </w:rPr>
        <w:t xml:space="preserve">- </w:t>
      </w:r>
      <w:r w:rsidRPr="00DF6B20">
        <w:rPr>
          <w:rFonts w:ascii="StobiSerif Regular" w:hAnsi="StobiSerif Regular" w:cs="Calibri"/>
          <w:bCs/>
          <w:i/>
        </w:rPr>
        <w:t>Предлог за донесување на Статутарна одлука за изменување и дополнување на Статутот на Фондот за здравс</w:t>
      </w:r>
      <w:r>
        <w:rPr>
          <w:rFonts w:ascii="StobiSerif Regular" w:hAnsi="StobiSerif Regular" w:cs="Calibri"/>
          <w:bCs/>
          <w:i/>
        </w:rPr>
        <w:t>твено осигурување на Македонија</w:t>
      </w:r>
    </w:p>
    <w:p w:rsidR="00C37743" w:rsidRDefault="00C37743" w:rsidP="00D1768B">
      <w:pPr>
        <w:pStyle w:val="ListParagraph"/>
        <w:spacing w:after="0" w:line="240" w:lineRule="auto"/>
        <w:ind w:left="0"/>
        <w:rPr>
          <w:rFonts w:ascii="StobiSerif Regular" w:hAnsi="StobiSerif Regular" w:cs="Calibri"/>
          <w:bCs/>
          <w:i/>
        </w:rPr>
      </w:pPr>
    </w:p>
    <w:p w:rsidR="00C37743" w:rsidRDefault="00C37743" w:rsidP="00D1768B">
      <w:pPr>
        <w:pStyle w:val="ListParagraph"/>
        <w:spacing w:after="0" w:line="240" w:lineRule="auto"/>
        <w:ind w:left="0"/>
        <w:rPr>
          <w:rFonts w:ascii="StobiSerif Regular" w:hAnsi="StobiSerif Regular" w:cs="Calibri"/>
          <w:bCs/>
          <w:i/>
        </w:rPr>
      </w:pPr>
      <w:r w:rsidRPr="008055B6">
        <w:rPr>
          <w:rFonts w:ascii="StobiSerif Regular" w:hAnsi="StobiSerif Regular" w:cs="Calibri"/>
          <w:bCs/>
          <w:i/>
        </w:rPr>
        <w:t xml:space="preserve">По </w:t>
      </w:r>
      <w:r>
        <w:rPr>
          <w:rFonts w:ascii="StobiSerif Regular" w:hAnsi="StobiSerif Regular" w:cs="Calibri"/>
          <w:bCs/>
          <w:i/>
        </w:rPr>
        <w:t>даденото објаснување од страна на директорот Дончев и директорот Рамадани,</w:t>
      </w:r>
      <w:r w:rsidRPr="008055B6">
        <w:rPr>
          <w:rFonts w:ascii="StobiSerif Regular" w:hAnsi="StobiSerif Regular" w:cs="Calibri"/>
          <w:bCs/>
          <w:i/>
        </w:rPr>
        <w:t xml:space="preserve"> имајќи ги во вид и работните материјали за оваа точка на дневниот ред, Управниот одбор едногласно ја донесе предложената</w:t>
      </w:r>
    </w:p>
    <w:p w:rsidR="00C37743" w:rsidRDefault="00C37743" w:rsidP="00D1768B">
      <w:pPr>
        <w:pStyle w:val="ListParagraph"/>
        <w:spacing w:after="0" w:line="240" w:lineRule="auto"/>
        <w:ind w:left="0"/>
        <w:rPr>
          <w:rFonts w:ascii="StobiSerif Regular" w:hAnsi="StobiSerif Regular" w:cs="Calibri"/>
          <w:bCs/>
          <w:i/>
        </w:rPr>
      </w:pPr>
    </w:p>
    <w:p w:rsidR="00C37743" w:rsidRDefault="00C37743" w:rsidP="00D1768B">
      <w:pPr>
        <w:pStyle w:val="ListParagraph"/>
        <w:spacing w:after="0" w:line="240" w:lineRule="auto"/>
        <w:ind w:left="0"/>
        <w:jc w:val="center"/>
        <w:rPr>
          <w:rFonts w:ascii="StobiSerif Regular" w:hAnsi="StobiSerif Regular" w:cs="Calibri"/>
          <w:b/>
          <w:bCs/>
          <w:i/>
        </w:rPr>
      </w:pPr>
      <w:r w:rsidRPr="008055B6">
        <w:rPr>
          <w:rFonts w:ascii="StobiSerif Regular" w:hAnsi="StobiSerif Regular" w:cs="Calibri"/>
          <w:b/>
          <w:bCs/>
          <w:i/>
        </w:rPr>
        <w:t>Статутарна одлука за изменување и дополнување на Статутот на Фондот за здравствено осигурување на Македонија</w:t>
      </w:r>
    </w:p>
    <w:p w:rsidR="00C37743" w:rsidRDefault="00C37743" w:rsidP="00D1768B">
      <w:pPr>
        <w:pStyle w:val="ListParagraph"/>
        <w:spacing w:after="0" w:line="240" w:lineRule="auto"/>
        <w:ind w:left="0"/>
        <w:jc w:val="center"/>
        <w:rPr>
          <w:rFonts w:ascii="StobiSerif Regular" w:hAnsi="StobiSerif Regular" w:cs="Calibri"/>
          <w:b/>
          <w:bCs/>
          <w:i/>
        </w:rPr>
      </w:pPr>
    </w:p>
    <w:p w:rsidR="00C37743" w:rsidRDefault="00C37743" w:rsidP="00D1768B">
      <w:pPr>
        <w:pStyle w:val="ListParagraph"/>
        <w:spacing w:after="0" w:line="240" w:lineRule="auto"/>
        <w:ind w:left="0"/>
        <w:jc w:val="center"/>
        <w:rPr>
          <w:rFonts w:ascii="StobiSerif Regular" w:hAnsi="StobiSerif Regular" w:cs="Calibri"/>
          <w:b/>
          <w:bCs/>
          <w:i/>
        </w:rPr>
      </w:pPr>
    </w:p>
    <w:p w:rsidR="00C37743" w:rsidRPr="008055B6" w:rsidRDefault="00C37743" w:rsidP="00D1768B">
      <w:pPr>
        <w:pStyle w:val="ListParagraph"/>
        <w:spacing w:after="0" w:line="240" w:lineRule="auto"/>
        <w:ind w:left="0"/>
        <w:rPr>
          <w:rFonts w:ascii="StobiSerif Regular" w:hAnsi="StobiSerif Regular" w:cs="Calibri"/>
          <w:bCs/>
          <w:i/>
        </w:rPr>
      </w:pPr>
      <w:r w:rsidRPr="003067D9">
        <w:rPr>
          <w:rFonts w:ascii="StobiSerif Regular" w:hAnsi="StobiSerif Regular" w:cs="Arial"/>
          <w:b/>
          <w:i/>
        </w:rPr>
        <w:t xml:space="preserve">ТОЧКА </w:t>
      </w:r>
      <w:r w:rsidRPr="003067D9">
        <w:rPr>
          <w:rFonts w:ascii="StobiSerif Regular" w:eastAsia="@Arial Unicode MS" w:hAnsi="StobiSerif Regular" w:cs="Arial"/>
          <w:b/>
          <w:i/>
        </w:rPr>
        <w:t xml:space="preserve">2 </w:t>
      </w:r>
      <w:r>
        <w:rPr>
          <w:rFonts w:ascii="StobiSerif Regular" w:eastAsia="@Arial Unicode MS" w:hAnsi="StobiSerif Regular" w:cs="Arial"/>
          <w:b/>
          <w:i/>
        </w:rPr>
        <w:t>-</w:t>
      </w:r>
      <w:r w:rsidRPr="008055B6">
        <w:rPr>
          <w:rFonts w:ascii="StobiSerif Regular" w:eastAsia="@Arial Unicode MS" w:hAnsi="StobiSerif Regular" w:cs="Arial"/>
          <w:i/>
        </w:rPr>
        <w:t xml:space="preserve"> Предлог за донесување на Одлука за утврдување на предлог-референтни цени на лекови кои паѓаат на това</w:t>
      </w:r>
      <w:r>
        <w:rPr>
          <w:rFonts w:ascii="StobiSerif Regular" w:eastAsia="@Arial Unicode MS" w:hAnsi="StobiSerif Regular" w:cs="Arial"/>
          <w:i/>
        </w:rPr>
        <w:t>р на Фондот</w:t>
      </w:r>
    </w:p>
    <w:p w:rsidR="00C37743" w:rsidRPr="003067D9"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Pr>
          <w:rFonts w:ascii="StobiSerif Regular" w:hAnsi="StobiSerif Regular"/>
          <w:i/>
        </w:rPr>
        <w:t>Втората точка на дневниот ред ја образложи Кристина Христова која истакна</w:t>
      </w:r>
      <w:r w:rsidRPr="003067D9">
        <w:rPr>
          <w:rFonts w:ascii="StobiSerif Regular" w:hAnsi="StobiSerif Regular"/>
          <w:i/>
        </w:rPr>
        <w:t xml:space="preserve"> дека се работи за </w:t>
      </w:r>
      <w:r>
        <w:rPr>
          <w:rFonts w:ascii="StobiSerif Regular" w:hAnsi="StobiSerif Regular"/>
          <w:i/>
        </w:rPr>
        <w:t>редовна</w:t>
      </w:r>
      <w:r w:rsidRPr="003067D9">
        <w:rPr>
          <w:rFonts w:ascii="StobiSerif Regular" w:hAnsi="StobiSerif Regular"/>
          <w:i/>
        </w:rPr>
        <w:t xml:space="preserve"> процедура која ја работи комисијата за референтни</w:t>
      </w:r>
      <w:r>
        <w:rPr>
          <w:rFonts w:ascii="StobiSerif Regular" w:hAnsi="StobiSerif Regular"/>
          <w:i/>
        </w:rPr>
        <w:t xml:space="preserve"> цени за лекови при што еднаш годишно се разгледуваат сите расположливи податоци за цени на лекови од Листата на лекови кои паѓаат на товар на Фондот како што се цените на лековите во регионот, цените на лековите од Министерството за здравство по што комисијата достави предлог за нови референтни цени за лекови. Овој предлог значи отпочнување на постапката со предлог референтни цени на лековите кои по нивното донесување од страна на Управниот одбор би се објавиле на веб страницата на Фондот по што следуваат 15 дена рок за доставување на евентуални забелешки од носители на решенија за ставање на лек во промет во РСМ кои понатаму би се разгледувале детално по што се излегува со конечна одлука која се доставува до Управниот одбор на ФЗОРСМ за разгледување и усвојување. </w:t>
      </w:r>
      <w:r>
        <w:rPr>
          <w:rFonts w:ascii="StobiSerif Regular" w:hAnsi="StobiSerif Regular"/>
          <w:i/>
        </w:rPr>
        <w:lastRenderedPageBreak/>
        <w:t xml:space="preserve">Кристина истовремено укажа и на тоа дека тенденцијата на Фондот е да обезбеди што повеќе лекови на товар на Фондот без доплата, а генерално цените со овој вид на ревизија се намалуваат. </w:t>
      </w:r>
      <w:r>
        <w:rPr>
          <w:rFonts w:ascii="StobiSerif Regular" w:hAnsi="StobiSerif Regular" w:cs="Arial"/>
          <w:i/>
        </w:rPr>
        <w:t xml:space="preserve"> </w:t>
      </w:r>
    </w:p>
    <w:p w:rsidR="00C37743" w:rsidRPr="00DF6B20"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Pr>
          <w:rFonts w:ascii="StobiSerif Regular" w:hAnsi="StobiSerif Regular"/>
          <w:i/>
        </w:rPr>
        <w:t xml:space="preserve">По ова излагање, </w:t>
      </w:r>
      <w:r w:rsidRPr="00F07801">
        <w:rPr>
          <w:rFonts w:ascii="StobiSerif Regular" w:hAnsi="StobiSerif Regular"/>
          <w:i/>
        </w:rPr>
        <w:t xml:space="preserve">Управниот одбор едногласно го прифати предлогот и едногласно </w:t>
      </w:r>
      <w:r>
        <w:rPr>
          <w:rFonts w:ascii="StobiSerif Regular" w:hAnsi="StobiSerif Regular"/>
          <w:i/>
        </w:rPr>
        <w:t xml:space="preserve">ја </w:t>
      </w:r>
      <w:r w:rsidRPr="00F07801">
        <w:rPr>
          <w:rFonts w:ascii="StobiSerif Regular" w:hAnsi="StobiSerif Regular"/>
          <w:i/>
        </w:rPr>
        <w:t>донесе</w:t>
      </w:r>
      <w:r>
        <w:rPr>
          <w:rFonts w:ascii="StobiSerif Regular" w:hAnsi="StobiSerif Regular"/>
          <w:i/>
        </w:rPr>
        <w:t xml:space="preserve"> предложената </w:t>
      </w:r>
    </w:p>
    <w:p w:rsidR="00C37743" w:rsidRDefault="00C37743" w:rsidP="00D1768B">
      <w:pPr>
        <w:pStyle w:val="ListParagraph"/>
        <w:spacing w:after="0" w:line="240" w:lineRule="auto"/>
        <w:ind w:left="0"/>
        <w:jc w:val="center"/>
        <w:rPr>
          <w:rFonts w:ascii="StobiSerif Regular" w:hAnsi="StobiSerif Regular"/>
          <w:i/>
        </w:rPr>
      </w:pPr>
    </w:p>
    <w:p w:rsidR="00C37743" w:rsidRDefault="00C37743" w:rsidP="00D1768B">
      <w:pPr>
        <w:pStyle w:val="ListParagraph"/>
        <w:spacing w:after="0" w:line="240" w:lineRule="auto"/>
        <w:ind w:left="0"/>
        <w:jc w:val="center"/>
        <w:rPr>
          <w:rFonts w:ascii="StobiSerif Regular" w:eastAsia="@Arial Unicode MS" w:hAnsi="StobiSerif Regular" w:cs="Arial"/>
          <w:b/>
          <w:i/>
        </w:rPr>
      </w:pPr>
      <w:r w:rsidRPr="00BC5212">
        <w:rPr>
          <w:rFonts w:ascii="StobiSerif Regular" w:eastAsia="@Arial Unicode MS" w:hAnsi="StobiSerif Regular" w:cs="Arial"/>
          <w:b/>
          <w:i/>
        </w:rPr>
        <w:t xml:space="preserve">Одлука </w:t>
      </w:r>
    </w:p>
    <w:p w:rsidR="00C37743" w:rsidRPr="00BC5212" w:rsidRDefault="00C37743" w:rsidP="00D1768B">
      <w:pPr>
        <w:pStyle w:val="ListParagraph"/>
        <w:spacing w:after="0" w:line="240" w:lineRule="auto"/>
        <w:ind w:left="0"/>
        <w:jc w:val="center"/>
        <w:rPr>
          <w:rFonts w:ascii="StobiSerif Regular" w:hAnsi="StobiSerif Regular" w:cs="Calibri"/>
          <w:b/>
          <w:bCs/>
          <w:i/>
        </w:rPr>
      </w:pPr>
      <w:r w:rsidRPr="00BC5212">
        <w:rPr>
          <w:rFonts w:ascii="StobiSerif Regular" w:eastAsia="@Arial Unicode MS" w:hAnsi="StobiSerif Regular" w:cs="Arial"/>
          <w:b/>
          <w:i/>
        </w:rPr>
        <w:t>за утврдување на предлог-референтни цени на лекови кои паѓаат на товар на Фондот</w:t>
      </w:r>
    </w:p>
    <w:p w:rsidR="00C37743" w:rsidRPr="00BC5212" w:rsidRDefault="00C37743" w:rsidP="00D1768B">
      <w:pPr>
        <w:pStyle w:val="ListParagraph"/>
        <w:spacing w:after="0" w:line="240" w:lineRule="auto"/>
        <w:ind w:left="0"/>
        <w:jc w:val="center"/>
        <w:rPr>
          <w:rFonts w:ascii="StobiSerif Regular" w:hAnsi="StobiSerif Regular"/>
          <w:b/>
          <w:i/>
        </w:rPr>
      </w:pPr>
    </w:p>
    <w:p w:rsidR="00C37743" w:rsidRPr="0035098C"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3</w:t>
      </w:r>
      <w:r w:rsidRPr="003067D9">
        <w:rPr>
          <w:rFonts w:ascii="StobiSerif Regular" w:eastAsia="@Arial Unicode MS" w:hAnsi="StobiSerif Regular" w:cs="Arial"/>
          <w:b/>
          <w:i/>
        </w:rPr>
        <w:t xml:space="preserve"> - </w:t>
      </w:r>
      <w:r w:rsidRPr="0035098C">
        <w:rPr>
          <w:rFonts w:ascii="StobiSerif Regular" w:hAnsi="StobiSerif Regular"/>
          <w:i/>
        </w:rPr>
        <w:t>Предлог за утврдување на референ</w:t>
      </w:r>
      <w:r w:rsidR="0022438B">
        <w:rPr>
          <w:rFonts w:ascii="StobiSerif Regular" w:hAnsi="StobiSerif Regular"/>
          <w:i/>
        </w:rPr>
        <w:t>тни цени на здравствени услуги</w:t>
      </w:r>
    </w:p>
    <w:p w:rsidR="00C37743" w:rsidRDefault="00C37743" w:rsidP="00D1768B">
      <w:pPr>
        <w:pStyle w:val="ListParagraph"/>
        <w:spacing w:after="0" w:line="240" w:lineRule="auto"/>
        <w:ind w:left="0"/>
        <w:rPr>
          <w:rFonts w:ascii="StobiSerif Regular" w:hAnsi="StobiSerif Regular" w:cs="Calibri"/>
          <w:i/>
        </w:rPr>
      </w:pPr>
    </w:p>
    <w:p w:rsidR="00C37743" w:rsidRDefault="00C37743" w:rsidP="00D1768B">
      <w:pPr>
        <w:pStyle w:val="ListParagraph"/>
        <w:spacing w:after="0" w:line="240" w:lineRule="auto"/>
        <w:ind w:left="0"/>
        <w:rPr>
          <w:rFonts w:ascii="StobiSerif Regular" w:hAnsi="StobiSerif Regular" w:cs="Calibri"/>
          <w:i/>
        </w:rPr>
      </w:pPr>
      <w:r>
        <w:rPr>
          <w:rFonts w:ascii="StobiSerif Regular" w:hAnsi="StobiSerif Regular" w:cs="Calibri"/>
          <w:i/>
        </w:rPr>
        <w:t xml:space="preserve">Треттата точка од дневниот ред ја образложи директорот Орхан Рамадани при што укажа дека истата се однесува на Стоматолошкиот клинички центар и на затворските поправни домови. Дополнително образложение даде и директорот Дончев кој образложи дека со овој предлог се водедуваат и нови референтни цени на здравствени услуги како и промена на референтни цени на постоечките здравствени услуги, но дека истите се по предлог и барање на клиниката. </w:t>
      </w:r>
    </w:p>
    <w:p w:rsidR="00C37743" w:rsidRDefault="00C37743" w:rsidP="00D1768B">
      <w:pPr>
        <w:pStyle w:val="ListParagraph"/>
        <w:spacing w:after="0" w:line="240" w:lineRule="auto"/>
        <w:ind w:left="0"/>
        <w:rPr>
          <w:rFonts w:ascii="StobiSerif Regular" w:hAnsi="StobiSerif Regular" w:cs="Calibri"/>
          <w:i/>
        </w:rPr>
      </w:pPr>
    </w:p>
    <w:p w:rsidR="00C37743" w:rsidRDefault="00C37743" w:rsidP="00D1768B">
      <w:pPr>
        <w:pStyle w:val="ListParagraph"/>
        <w:spacing w:after="0" w:line="240" w:lineRule="auto"/>
        <w:ind w:left="0"/>
        <w:rPr>
          <w:rFonts w:ascii="StobiSerif Regular" w:hAnsi="StobiSerif Regular" w:cs="Calibri"/>
          <w:i/>
        </w:rPr>
      </w:pPr>
      <w:r>
        <w:rPr>
          <w:rFonts w:ascii="StobiSerif Regular" w:hAnsi="StobiSerif Regular" w:cs="Calibri"/>
          <w:i/>
        </w:rPr>
        <w:t xml:space="preserve">На прашање на претседателот д-р Ридван Асани за рефрентни цени на некои здравствени услуги кои се пониски, одговор даде директорот Рамадани во насока дека предлозите се доставени од клиниката и дека референтните цени кои се предложени се прифатени од страна на истата. </w:t>
      </w:r>
    </w:p>
    <w:p w:rsidR="00C37743" w:rsidRDefault="00C37743" w:rsidP="00D1768B">
      <w:pPr>
        <w:pStyle w:val="ListParagraph"/>
        <w:spacing w:after="0" w:line="240" w:lineRule="auto"/>
        <w:ind w:left="0"/>
        <w:rPr>
          <w:rFonts w:ascii="StobiSerif Regular" w:hAnsi="StobiSerif Regular" w:cs="Calibri"/>
          <w:i/>
        </w:rPr>
      </w:pPr>
    </w:p>
    <w:p w:rsidR="00C37743" w:rsidRDefault="00C37743" w:rsidP="00D1768B">
      <w:pPr>
        <w:pStyle w:val="ListParagraph"/>
        <w:spacing w:after="0" w:line="240" w:lineRule="auto"/>
        <w:ind w:left="0"/>
        <w:rPr>
          <w:rFonts w:ascii="StobiSerif Regular" w:hAnsi="StobiSerif Regular" w:cs="Calibri"/>
          <w:i/>
        </w:rPr>
      </w:pPr>
      <w:r>
        <w:rPr>
          <w:rFonts w:ascii="StobiSerif Regular" w:hAnsi="StobiSerif Regular" w:cs="Calibri"/>
          <w:i/>
        </w:rPr>
        <w:t xml:space="preserve">Директорот Орхан Рамадани даде образложение и на предлогот за утврдување на референтни цени на здравствените услуги на </w:t>
      </w:r>
      <w:r w:rsidRPr="0006311D">
        <w:rPr>
          <w:rFonts w:ascii="StobiSerif Regular" w:hAnsi="StobiSerif Regular" w:cs="Calibri"/>
          <w:i/>
        </w:rPr>
        <w:t>затворските поправни домови</w:t>
      </w:r>
      <w:r>
        <w:rPr>
          <w:rFonts w:ascii="StobiSerif Regular" w:hAnsi="StobiSerif Regular" w:cs="Calibri"/>
          <w:i/>
        </w:rPr>
        <w:t xml:space="preserve"> како и на тоа кои здравствени домови ќе бидат финансирани со колку пакети на здравствени услуги. </w:t>
      </w:r>
    </w:p>
    <w:p w:rsidR="00C37743" w:rsidRPr="003067D9" w:rsidRDefault="00C37743" w:rsidP="00D1768B">
      <w:pPr>
        <w:rPr>
          <w:rFonts w:ascii="StobiSerif Regular" w:hAnsi="StobiSerif Regular"/>
          <w:i/>
          <w:sz w:val="22"/>
          <w:szCs w:val="22"/>
        </w:rPr>
      </w:pPr>
    </w:p>
    <w:p w:rsidR="00C37743" w:rsidRPr="003067D9" w:rsidRDefault="00C37743" w:rsidP="00D1768B">
      <w:pPr>
        <w:pStyle w:val="ListParagraph"/>
        <w:spacing w:after="0" w:line="240" w:lineRule="auto"/>
        <w:ind w:left="0"/>
        <w:rPr>
          <w:rFonts w:ascii="StobiSerif Regular" w:hAnsi="StobiSerif Regular"/>
          <w:i/>
        </w:rPr>
      </w:pPr>
      <w:r>
        <w:rPr>
          <w:rFonts w:ascii="StobiSerif Regular" w:hAnsi="StobiSerif Regular"/>
          <w:i/>
        </w:rPr>
        <w:t>По овие излагања</w:t>
      </w:r>
      <w:r w:rsidRPr="003067D9">
        <w:rPr>
          <w:rFonts w:ascii="StobiSerif Regular" w:hAnsi="StobiSerif Regular"/>
          <w:i/>
        </w:rPr>
        <w:t xml:space="preserve"> и дискусијата што следеше, Управниот одбор едногласно го прифати предлогот и едногласно ги донесе предложените</w:t>
      </w:r>
    </w:p>
    <w:p w:rsidR="00C37743" w:rsidRPr="003067D9" w:rsidRDefault="00C37743" w:rsidP="00D1768B">
      <w:pPr>
        <w:pStyle w:val="ListParagraph"/>
        <w:spacing w:after="0" w:line="240" w:lineRule="auto"/>
        <w:ind w:left="0"/>
        <w:rPr>
          <w:rFonts w:ascii="StobiSerif Regular" w:hAnsi="StobiSerif Regular"/>
          <w:i/>
        </w:rPr>
      </w:pPr>
    </w:p>
    <w:p w:rsidR="00C37743" w:rsidRPr="008E5DA1" w:rsidRDefault="00C37743" w:rsidP="00D1768B">
      <w:pPr>
        <w:pStyle w:val="ListParagraph"/>
        <w:spacing w:after="0" w:line="240" w:lineRule="auto"/>
        <w:ind w:left="0"/>
        <w:jc w:val="center"/>
        <w:rPr>
          <w:rFonts w:ascii="StobiSerif Regular" w:hAnsi="StobiSerif Regular"/>
          <w:b/>
          <w:i/>
        </w:rPr>
      </w:pPr>
      <w:r w:rsidRPr="008E5DA1">
        <w:rPr>
          <w:rFonts w:ascii="StobiSerif Regular" w:hAnsi="StobiSerif Regular"/>
          <w:b/>
          <w:i/>
        </w:rPr>
        <w:t xml:space="preserve">Одлука за изменување и дополнување на </w:t>
      </w:r>
    </w:p>
    <w:p w:rsidR="00C37743" w:rsidRPr="0023145E" w:rsidRDefault="00C37743" w:rsidP="00D1768B">
      <w:pPr>
        <w:pStyle w:val="ListParagraph"/>
        <w:spacing w:after="0" w:line="240" w:lineRule="auto"/>
        <w:ind w:left="0"/>
        <w:jc w:val="center"/>
        <w:rPr>
          <w:rFonts w:ascii="StobiSerif Regular" w:hAnsi="StobiSerif Regular"/>
          <w:b/>
          <w:i/>
        </w:rPr>
      </w:pPr>
      <w:r w:rsidRPr="0023145E">
        <w:rPr>
          <w:rFonts w:ascii="StobiSerif Regular" w:hAnsi="StobiSerif Regular"/>
          <w:b/>
          <w:i/>
        </w:rPr>
        <w:t>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rsidR="00C37743" w:rsidRPr="003067D9" w:rsidRDefault="00C37743" w:rsidP="00D1768B">
      <w:pPr>
        <w:pStyle w:val="ListParagraph"/>
        <w:spacing w:after="0" w:line="240" w:lineRule="auto"/>
        <w:ind w:left="0"/>
        <w:rPr>
          <w:rFonts w:ascii="StobiSerif Regular" w:hAnsi="StobiSerif Regular"/>
          <w:i/>
        </w:rPr>
      </w:pPr>
    </w:p>
    <w:p w:rsidR="00C37743" w:rsidRPr="008E5DA1" w:rsidRDefault="00C37743" w:rsidP="00D1768B">
      <w:pPr>
        <w:jc w:val="center"/>
        <w:rPr>
          <w:rFonts w:ascii="StobiSerif Regular" w:hAnsi="StobiSerif Regular"/>
          <w:b/>
          <w:i/>
          <w:sz w:val="22"/>
          <w:szCs w:val="22"/>
        </w:rPr>
      </w:pPr>
      <w:r w:rsidRPr="008E5DA1">
        <w:rPr>
          <w:rFonts w:ascii="StobiSerif Regular" w:hAnsi="StobiSerif Regular"/>
          <w:b/>
          <w:i/>
          <w:sz w:val="22"/>
          <w:szCs w:val="22"/>
        </w:rPr>
        <w:t xml:space="preserve">Одлука за изменување и дополнување на Одлуката </w:t>
      </w:r>
    </w:p>
    <w:p w:rsidR="00C37743" w:rsidRPr="008E5DA1" w:rsidRDefault="00C37743" w:rsidP="00D1768B">
      <w:pPr>
        <w:jc w:val="center"/>
        <w:rPr>
          <w:rFonts w:ascii="StobiSerif Regular" w:hAnsi="StobiSerif Regular"/>
          <w:b/>
          <w:i/>
          <w:sz w:val="22"/>
          <w:szCs w:val="22"/>
        </w:rPr>
      </w:pPr>
      <w:r w:rsidRPr="008E5DA1">
        <w:rPr>
          <w:rFonts w:ascii="StobiSerif Regular" w:hAnsi="StobiSerif Regular"/>
          <w:b/>
          <w:i/>
          <w:sz w:val="22"/>
          <w:szCs w:val="22"/>
        </w:rPr>
        <w:t>за утврдување на референтни цени на услуги во болничката здравствена заштита за акутни случаи</w:t>
      </w:r>
    </w:p>
    <w:p w:rsidR="00C37743" w:rsidRPr="008E5DA1" w:rsidRDefault="00C37743" w:rsidP="00D1768B">
      <w:pPr>
        <w:rPr>
          <w:rFonts w:ascii="StobiSerif Regular" w:hAnsi="StobiSerif Regular"/>
          <w:b/>
          <w:i/>
          <w:sz w:val="22"/>
          <w:szCs w:val="22"/>
        </w:rPr>
      </w:pPr>
    </w:p>
    <w:p w:rsidR="00C37743" w:rsidRPr="008E5DA1" w:rsidRDefault="00C37743" w:rsidP="00D1768B">
      <w:pPr>
        <w:pStyle w:val="ListParagraph"/>
        <w:spacing w:after="0" w:line="240" w:lineRule="auto"/>
        <w:ind w:left="0"/>
        <w:jc w:val="center"/>
        <w:rPr>
          <w:rFonts w:ascii="StobiSerif Regular" w:hAnsi="StobiSerif Regular"/>
          <w:b/>
          <w:i/>
        </w:rPr>
      </w:pPr>
      <w:r w:rsidRPr="008E5DA1">
        <w:rPr>
          <w:rFonts w:ascii="StobiSerif Regular" w:hAnsi="StobiSerif Regular"/>
          <w:b/>
          <w:i/>
        </w:rPr>
        <w:t xml:space="preserve">Одлука за дополнување на </w:t>
      </w:r>
    </w:p>
    <w:p w:rsidR="00C37743" w:rsidRDefault="00C37743" w:rsidP="00D1768B">
      <w:pPr>
        <w:jc w:val="center"/>
        <w:rPr>
          <w:rFonts w:ascii="StobiSerif Regular" w:hAnsi="StobiSerif Regular"/>
          <w:b/>
          <w:i/>
          <w:sz w:val="22"/>
          <w:szCs w:val="22"/>
        </w:rPr>
      </w:pPr>
      <w:r w:rsidRPr="0023145E">
        <w:rPr>
          <w:rFonts w:ascii="StobiSerif Regular" w:hAnsi="StobiSerif Regular"/>
          <w:b/>
          <w:i/>
          <w:sz w:val="22"/>
          <w:szCs w:val="22"/>
        </w:rPr>
        <w:t>Одлуката за утврдувањ</w:t>
      </w:r>
      <w:r>
        <w:rPr>
          <w:rFonts w:ascii="StobiSerif Regular" w:hAnsi="StobiSerif Regular"/>
          <w:b/>
          <w:i/>
          <w:sz w:val="22"/>
          <w:szCs w:val="22"/>
        </w:rPr>
        <w:t>е на референтни цени за пакети</w:t>
      </w:r>
      <w:r w:rsidRPr="0023145E">
        <w:rPr>
          <w:rFonts w:ascii="StobiSerif Regular" w:hAnsi="StobiSerif Regular"/>
          <w:b/>
          <w:i/>
          <w:sz w:val="22"/>
          <w:szCs w:val="22"/>
        </w:rPr>
        <w:t xml:space="preserve"> на</w:t>
      </w:r>
      <w:r>
        <w:rPr>
          <w:rFonts w:ascii="StobiSerif Regular" w:hAnsi="StobiSerif Regular"/>
          <w:b/>
          <w:i/>
          <w:sz w:val="22"/>
          <w:szCs w:val="22"/>
        </w:rPr>
        <w:t xml:space="preserve"> услуги во превентивна здравствена заштита и итна медицинска помош со домашно лекување</w:t>
      </w:r>
    </w:p>
    <w:p w:rsidR="00C37743" w:rsidRDefault="00C37743" w:rsidP="00D1768B">
      <w:pPr>
        <w:jc w:val="center"/>
        <w:rPr>
          <w:rFonts w:ascii="StobiSerif Regular" w:hAnsi="StobiSerif Regular"/>
          <w:b/>
          <w:i/>
          <w:sz w:val="22"/>
          <w:szCs w:val="22"/>
        </w:rPr>
      </w:pPr>
    </w:p>
    <w:p w:rsidR="00C37743" w:rsidRPr="00696411"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4</w:t>
      </w:r>
      <w:r w:rsidRPr="003067D9">
        <w:rPr>
          <w:rFonts w:ascii="StobiSerif Regular" w:eastAsia="@Arial Unicode MS" w:hAnsi="StobiSerif Regular" w:cs="Arial"/>
          <w:b/>
          <w:i/>
        </w:rPr>
        <w:t xml:space="preserve"> - </w:t>
      </w:r>
      <w:r w:rsidRPr="00696411">
        <w:rPr>
          <w:rFonts w:ascii="StobiSerif Regular" w:hAnsi="StobiSerif Regular"/>
          <w:i/>
        </w:rPr>
        <w:t>Предлог за донесување на Одлука за формирање на Второстепената ко</w:t>
      </w:r>
      <w:r w:rsidR="0022438B">
        <w:rPr>
          <w:rFonts w:ascii="StobiSerif Regular" w:hAnsi="StobiSerif Regular"/>
          <w:i/>
        </w:rPr>
        <w:t>мисија за лекување во странство</w:t>
      </w:r>
    </w:p>
    <w:p w:rsidR="00C37743" w:rsidRPr="003067D9" w:rsidRDefault="00C37743" w:rsidP="00D1768B">
      <w:pPr>
        <w:pStyle w:val="ListParagraph"/>
        <w:spacing w:after="0" w:line="240" w:lineRule="auto"/>
        <w:ind w:left="0"/>
        <w:rPr>
          <w:rFonts w:ascii="StobiSerif Regular" w:hAnsi="StobiSerif Regular"/>
          <w:i/>
        </w:rPr>
      </w:pPr>
    </w:p>
    <w:p w:rsidR="00C37743" w:rsidRPr="003067D9"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Calibri"/>
          <w:i/>
        </w:rPr>
        <w:t xml:space="preserve">Предлогот </w:t>
      </w:r>
      <w:r>
        <w:rPr>
          <w:rFonts w:ascii="StobiSerif Regular" w:hAnsi="StobiSerif Regular" w:cs="Calibri"/>
          <w:i/>
        </w:rPr>
        <w:t xml:space="preserve">на одлуката со составот на членовите и замениците членови на Второстепената лекарска комисија за лекување во старнство на седницата на Управниот одбор </w:t>
      </w:r>
      <w:r w:rsidRPr="003067D9">
        <w:rPr>
          <w:rFonts w:ascii="StobiSerif Regular" w:hAnsi="StobiSerif Regular" w:cs="Calibri"/>
          <w:i/>
        </w:rPr>
        <w:t xml:space="preserve">беше </w:t>
      </w:r>
      <w:r>
        <w:rPr>
          <w:rFonts w:ascii="StobiSerif Regular" w:hAnsi="StobiSerif Regular" w:cs="Calibri"/>
          <w:i/>
        </w:rPr>
        <w:t>доставен од страна на директорот Данаил Дончев</w:t>
      </w:r>
      <w:r w:rsidRPr="003067D9">
        <w:rPr>
          <w:rFonts w:ascii="StobiSerif Regular" w:hAnsi="StobiSerif Regular" w:cs="Calibri"/>
          <w:i/>
        </w:rPr>
        <w:t>.</w:t>
      </w:r>
      <w:r>
        <w:rPr>
          <w:rFonts w:ascii="StobiSerif Regular" w:hAnsi="StobiSerif Regular" w:cs="Calibri"/>
          <w:i/>
        </w:rPr>
        <w:t xml:space="preserve"> Од страна на членот д-р Димитар Димитриевски беше посочено дека во иднина во одлуката е потребно да се наведе кој член односно заменик член од која клиника доаѓа.  </w:t>
      </w:r>
      <w:r w:rsidRPr="003067D9">
        <w:rPr>
          <w:rFonts w:ascii="StobiSerif Regular" w:hAnsi="StobiSerif Regular" w:cs="Calibri"/>
          <w:i/>
        </w:rPr>
        <w:t xml:space="preserve">  </w:t>
      </w:r>
    </w:p>
    <w:p w:rsidR="00C37743" w:rsidRPr="003067D9" w:rsidRDefault="00C37743" w:rsidP="00D1768B">
      <w:pPr>
        <w:pStyle w:val="ListParagraph"/>
        <w:spacing w:after="0" w:line="240" w:lineRule="auto"/>
        <w:ind w:left="0"/>
        <w:rPr>
          <w:rFonts w:ascii="StobiSerif Regular" w:hAnsi="StobiSerif Regular"/>
          <w:i/>
        </w:rPr>
      </w:pPr>
    </w:p>
    <w:p w:rsidR="00C37743" w:rsidRPr="003067D9"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По куса дискусија, врз основа на </w:t>
      </w:r>
      <w:r>
        <w:rPr>
          <w:rFonts w:ascii="StobiSerif Regular" w:hAnsi="StobiSerif Regular"/>
          <w:i/>
        </w:rPr>
        <w:t>доставениот предлог</w:t>
      </w:r>
      <w:r w:rsidRPr="003067D9">
        <w:rPr>
          <w:rFonts w:ascii="StobiSerif Regular" w:hAnsi="StobiSerif Regular"/>
          <w:i/>
        </w:rPr>
        <w:t xml:space="preserve"> </w:t>
      </w:r>
      <w:r>
        <w:rPr>
          <w:rFonts w:ascii="StobiSerif Regular" w:hAnsi="StobiSerif Regular"/>
          <w:i/>
        </w:rPr>
        <w:t>одлуката</w:t>
      </w:r>
      <w:r w:rsidRPr="003067D9">
        <w:rPr>
          <w:rFonts w:ascii="StobiSerif Regular" w:hAnsi="StobiSerif Regular"/>
          <w:i/>
        </w:rPr>
        <w:t xml:space="preserve"> за оваа точка од дневниот ред, Управниот одбор едногласно донесе</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jc w:val="center"/>
        <w:rPr>
          <w:rFonts w:ascii="StobiSerif Regular" w:hAnsi="StobiSerif Regular" w:cs="Calibri"/>
          <w:b/>
          <w:i/>
        </w:rPr>
      </w:pPr>
      <w:r w:rsidRPr="0042082C">
        <w:rPr>
          <w:rFonts w:ascii="StobiSerif Regular" w:hAnsi="StobiSerif Regular" w:cs="Calibri"/>
          <w:b/>
          <w:i/>
        </w:rPr>
        <w:t>Одлука за</w:t>
      </w:r>
    </w:p>
    <w:p w:rsidR="00C37743" w:rsidRPr="003067D9" w:rsidRDefault="00C37743" w:rsidP="00D1768B">
      <w:pPr>
        <w:pStyle w:val="ListParagraph"/>
        <w:spacing w:after="0" w:line="240" w:lineRule="auto"/>
        <w:ind w:left="0"/>
        <w:jc w:val="center"/>
        <w:rPr>
          <w:rFonts w:ascii="StobiSerif Regular" w:hAnsi="StobiSerif Regular"/>
          <w:i/>
        </w:rPr>
      </w:pPr>
      <w:r w:rsidRPr="0042082C">
        <w:rPr>
          <w:rFonts w:ascii="StobiSerif Regular" w:hAnsi="StobiSerif Regular" w:cs="Calibri"/>
          <w:b/>
          <w:i/>
        </w:rPr>
        <w:t xml:space="preserve"> формирање на Второстепената комисија за лекување во странство</w:t>
      </w:r>
    </w:p>
    <w:p w:rsidR="00C37743" w:rsidRPr="003067D9" w:rsidRDefault="00C37743" w:rsidP="00D1768B">
      <w:pPr>
        <w:pStyle w:val="ListParagraph"/>
        <w:spacing w:after="0" w:line="240" w:lineRule="auto"/>
        <w:ind w:left="0"/>
        <w:rPr>
          <w:rFonts w:ascii="StobiSerif Regular" w:hAnsi="StobiSerif Regular"/>
          <w:i/>
        </w:rPr>
      </w:pPr>
    </w:p>
    <w:p w:rsidR="00C37743" w:rsidRPr="008E5DA1" w:rsidRDefault="00C37743" w:rsidP="00D1768B">
      <w:pPr>
        <w:pStyle w:val="ListParagraph"/>
        <w:spacing w:after="0" w:line="240" w:lineRule="auto"/>
        <w:ind w:left="0"/>
        <w:rPr>
          <w:rFonts w:ascii="StobiSerif Regular" w:hAnsi="StobiSerif Regular"/>
          <w:i/>
        </w:rPr>
      </w:pPr>
      <w:r w:rsidRPr="008E5DA1">
        <w:rPr>
          <w:rFonts w:ascii="StobiSerif Regular" w:hAnsi="StobiSerif Regular" w:cs="Arial"/>
          <w:b/>
          <w:i/>
        </w:rPr>
        <w:t xml:space="preserve">ТОЧКА </w:t>
      </w:r>
      <w:r w:rsidRPr="008E5DA1">
        <w:rPr>
          <w:rFonts w:ascii="StobiSerif Regular" w:eastAsia="@Arial Unicode MS" w:hAnsi="StobiSerif Regular" w:cs="Arial"/>
          <w:b/>
          <w:i/>
        </w:rPr>
        <w:t xml:space="preserve">5 - </w:t>
      </w:r>
      <w:r w:rsidRPr="008E5DA1">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 (за специјализанти)</w:t>
      </w:r>
    </w:p>
    <w:p w:rsidR="00C37743" w:rsidRPr="008E5DA1" w:rsidRDefault="00C37743" w:rsidP="00D1768B">
      <w:pPr>
        <w:pStyle w:val="ListParagraph"/>
        <w:spacing w:after="0" w:line="240" w:lineRule="auto"/>
        <w:ind w:left="0"/>
        <w:rPr>
          <w:rFonts w:ascii="StobiSerif Regular" w:hAnsi="StobiSerif Regular" w:cs="Arial"/>
        </w:rPr>
      </w:pPr>
    </w:p>
    <w:p w:rsidR="00C37743" w:rsidRDefault="00C37743" w:rsidP="00D1768B">
      <w:pPr>
        <w:pStyle w:val="ListParagraph"/>
        <w:spacing w:after="0" w:line="240" w:lineRule="auto"/>
        <w:ind w:left="0"/>
        <w:rPr>
          <w:rFonts w:ascii="StobiSerif Regular" w:hAnsi="StobiSerif Regular" w:cs="Arial"/>
          <w:i/>
        </w:rPr>
      </w:pPr>
      <w:r>
        <w:rPr>
          <w:rFonts w:ascii="StobiSerif Regular" w:hAnsi="StobiSerif Regular" w:cs="Arial"/>
          <w:i/>
        </w:rPr>
        <w:t xml:space="preserve">Воведно образложение за оваа точка даде директорот Орхан Рамадани. </w:t>
      </w:r>
    </w:p>
    <w:p w:rsidR="00C37743" w:rsidRDefault="00C37743" w:rsidP="00D1768B">
      <w:pPr>
        <w:pStyle w:val="ListParagraph"/>
        <w:spacing w:after="0" w:line="240" w:lineRule="auto"/>
        <w:ind w:left="0"/>
        <w:rPr>
          <w:rFonts w:ascii="StobiSerif Regular" w:hAnsi="StobiSerif Regular" w:cs="Arial"/>
          <w:i/>
        </w:rPr>
      </w:pPr>
    </w:p>
    <w:p w:rsidR="00C37743" w:rsidRDefault="00C37743" w:rsidP="00D1768B">
      <w:pPr>
        <w:pStyle w:val="ListParagraph"/>
        <w:spacing w:after="0" w:line="240" w:lineRule="auto"/>
        <w:ind w:left="0"/>
        <w:rPr>
          <w:rFonts w:ascii="StobiSerif Regular" w:hAnsi="StobiSerif Regular" w:cs="Arial"/>
          <w:i/>
        </w:rPr>
      </w:pPr>
      <w:r>
        <w:rPr>
          <w:rFonts w:ascii="StobiSerif Regular" w:hAnsi="StobiSerif Regular" w:cs="Arial"/>
          <w:i/>
        </w:rPr>
        <w:t>На прашање на претседателот д-р Ридван Асани дали и за специјализанти по стоматологија ќе се дава надоместок како и за специјализанти од истата област кој во иднина ќе се запишуваат, о</w:t>
      </w:r>
      <w:r w:rsidRPr="003067D9">
        <w:rPr>
          <w:rFonts w:ascii="StobiSerif Regular" w:hAnsi="StobiSerif Regular" w:cs="Arial"/>
          <w:i/>
        </w:rPr>
        <w:t xml:space="preserve">бразложение </w:t>
      </w:r>
      <w:r>
        <w:rPr>
          <w:rFonts w:ascii="StobiSerif Regular" w:hAnsi="StobiSerif Regular" w:cs="Arial"/>
          <w:i/>
        </w:rPr>
        <w:t>даде Миле Сугарев во однос на тоа дека ќе има нови групи на специјализанти и дека сега надоместокот се однесува на вработени во 2018 година. Миле даде и осврт на</w:t>
      </w:r>
      <w:r w:rsidRPr="003067D9">
        <w:rPr>
          <w:rFonts w:ascii="StobiSerif Regular" w:hAnsi="StobiSerif Regular" w:cs="Arial"/>
          <w:i/>
        </w:rPr>
        <w:t xml:space="preserve"> </w:t>
      </w:r>
      <w:r>
        <w:rPr>
          <w:rFonts w:ascii="StobiSerif Regular" w:hAnsi="StobiSerif Regular" w:cs="Arial"/>
          <w:i/>
        </w:rPr>
        <w:t xml:space="preserve">постапката за доделување на надоместок на јавните здравствени установи за специјализанти при што укажа дека се доставува прво предлог до Владата на РСМ која на седница носи заклучок по кој понатаму постапува Министерството за здравство и потоа се доставува конечен предлог до Управниот одбор на Фондот. </w:t>
      </w:r>
    </w:p>
    <w:p w:rsidR="00C37743" w:rsidRPr="003067D9" w:rsidRDefault="00C37743" w:rsidP="00D1768B">
      <w:pPr>
        <w:pStyle w:val="ListParagraph"/>
        <w:spacing w:after="0" w:line="240" w:lineRule="auto"/>
        <w:ind w:left="0"/>
        <w:rPr>
          <w:rFonts w:ascii="StobiSerif Regular" w:hAnsi="StobiSerif Regular"/>
          <w:i/>
          <w:color w:val="000000"/>
        </w:rPr>
      </w:pPr>
    </w:p>
    <w:p w:rsidR="00C37743" w:rsidRPr="003067D9"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По објаснувањето и дискусијата што следеше, Управниот одбор едногласно донесе </w:t>
      </w:r>
    </w:p>
    <w:p w:rsidR="00C37743" w:rsidRPr="003067D9"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rPr>
        <w:t xml:space="preserve">  </w:t>
      </w:r>
    </w:p>
    <w:p w:rsidR="00C37743" w:rsidRDefault="00C37743" w:rsidP="00D1768B">
      <w:pPr>
        <w:pStyle w:val="ListParagraph"/>
        <w:spacing w:after="0" w:line="240" w:lineRule="auto"/>
        <w:ind w:left="0"/>
        <w:jc w:val="center"/>
        <w:rPr>
          <w:rFonts w:ascii="StobiSerif Regular" w:hAnsi="StobiSerif Regular"/>
          <w:b/>
          <w:i/>
        </w:rPr>
      </w:pPr>
      <w:r w:rsidRPr="0042082C">
        <w:rPr>
          <w:rFonts w:ascii="StobiSerif Regular" w:hAnsi="StobiSerif Regular"/>
          <w:b/>
          <w:i/>
        </w:rPr>
        <w:t xml:space="preserve">Одлука за </w:t>
      </w:r>
    </w:p>
    <w:p w:rsidR="00C37743" w:rsidRPr="0042082C" w:rsidRDefault="00C37743" w:rsidP="00D1768B">
      <w:pPr>
        <w:pStyle w:val="ListParagraph"/>
        <w:spacing w:after="0" w:line="240" w:lineRule="auto"/>
        <w:ind w:left="0"/>
        <w:jc w:val="center"/>
        <w:rPr>
          <w:rFonts w:ascii="StobiSerif Regular" w:hAnsi="StobiSerif Regular"/>
          <w:b/>
          <w:i/>
        </w:rPr>
      </w:pPr>
      <w:r w:rsidRPr="0042082C">
        <w:rPr>
          <w:rFonts w:ascii="StobiSerif Regular" w:hAnsi="StobiSerif Regular"/>
          <w:b/>
          <w:i/>
        </w:rPr>
        <w:t>изменување на Одлуката за утврдување на вкупниот договорен надоместок на јавните здравствени установи за 2019 година (за специјализанти)</w:t>
      </w:r>
    </w:p>
    <w:p w:rsidR="00C37743" w:rsidRPr="003067D9" w:rsidRDefault="00C37743" w:rsidP="00D1768B">
      <w:pPr>
        <w:pStyle w:val="ListParagraph"/>
        <w:spacing w:after="0" w:line="240" w:lineRule="auto"/>
        <w:ind w:left="0"/>
        <w:rPr>
          <w:rFonts w:ascii="StobiSerif Regular" w:hAnsi="StobiSerif Regular"/>
          <w:i/>
        </w:rPr>
      </w:pPr>
    </w:p>
    <w:p w:rsidR="00C37743" w:rsidRDefault="00C37743" w:rsidP="00D1768B">
      <w:pPr>
        <w:rPr>
          <w:rFonts w:ascii="StobiSerif Regular" w:hAnsi="StobiSerif Regular" w:cs="Arial"/>
          <w:i/>
          <w:sz w:val="22"/>
          <w:szCs w:val="22"/>
        </w:rPr>
      </w:pPr>
      <w:r w:rsidRPr="003067D9">
        <w:rPr>
          <w:rFonts w:ascii="StobiSerif Regular" w:hAnsi="StobiSerif Regular" w:cs="Arial"/>
          <w:b/>
          <w:i/>
          <w:sz w:val="22"/>
          <w:szCs w:val="22"/>
        </w:rPr>
        <w:t>ТОЧКА</w:t>
      </w:r>
      <w:r>
        <w:rPr>
          <w:rFonts w:ascii="StobiSerif Regular" w:hAnsi="StobiSerif Regular" w:cs="Arial"/>
          <w:b/>
          <w:i/>
          <w:sz w:val="22"/>
          <w:szCs w:val="22"/>
        </w:rPr>
        <w:t xml:space="preserve"> 6</w:t>
      </w:r>
      <w:r w:rsidRPr="003067D9">
        <w:rPr>
          <w:rFonts w:ascii="StobiSerif Regular" w:hAnsi="StobiSerif Regular" w:cs="Arial"/>
          <w:b/>
          <w:i/>
          <w:sz w:val="22"/>
          <w:szCs w:val="22"/>
        </w:rPr>
        <w:t xml:space="preserve"> </w:t>
      </w:r>
      <w:r>
        <w:rPr>
          <w:rFonts w:ascii="StobiSerif Regular" w:hAnsi="StobiSerif Regular" w:cs="Arial"/>
          <w:b/>
          <w:i/>
          <w:sz w:val="22"/>
          <w:szCs w:val="22"/>
        </w:rPr>
        <w:t>-</w:t>
      </w:r>
      <w:r w:rsidRPr="00D506F6">
        <w:rPr>
          <w:rFonts w:ascii="StobiSerif Regular" w:hAnsi="StobiSerif Regular" w:cs="Arial"/>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 (еднократно зголемување на надоместоците</w:t>
      </w:r>
      <w:r w:rsidR="00D1768B">
        <w:rPr>
          <w:rFonts w:ascii="StobiSerif Regular" w:hAnsi="StobiSerif Regular" w:cs="Arial"/>
          <w:i/>
          <w:sz w:val="22"/>
          <w:szCs w:val="22"/>
        </w:rPr>
        <w:t xml:space="preserve"> на јавни здравствени установи)</w:t>
      </w:r>
    </w:p>
    <w:p w:rsidR="00C37743" w:rsidRDefault="00C37743" w:rsidP="00D1768B">
      <w:pPr>
        <w:rPr>
          <w:rFonts w:ascii="StobiSerif Regular" w:hAnsi="StobiSerif Regular" w:cs="Arial"/>
          <w:i/>
          <w:sz w:val="22"/>
          <w:szCs w:val="22"/>
        </w:rPr>
      </w:pPr>
    </w:p>
    <w:p w:rsidR="00C37743" w:rsidRDefault="00C37743" w:rsidP="00D1768B">
      <w:pPr>
        <w:rPr>
          <w:rFonts w:ascii="StobiSerif Regular" w:hAnsi="StobiSerif Regular" w:cs="Arial"/>
          <w:i/>
          <w:sz w:val="22"/>
          <w:szCs w:val="22"/>
        </w:rPr>
      </w:pPr>
      <w:r w:rsidRPr="003067D9">
        <w:rPr>
          <w:rFonts w:ascii="StobiSerif Regular" w:hAnsi="StobiSerif Regular" w:cs="Arial"/>
          <w:i/>
          <w:sz w:val="22"/>
          <w:szCs w:val="22"/>
        </w:rPr>
        <w:t xml:space="preserve">Објаснување на предлогот даде </w:t>
      </w:r>
      <w:r>
        <w:rPr>
          <w:rFonts w:ascii="StobiSerif Regular" w:hAnsi="StobiSerif Regular" w:cs="Arial"/>
          <w:i/>
          <w:sz w:val="22"/>
          <w:szCs w:val="22"/>
        </w:rPr>
        <w:t>директорот Данаил Дончев кој посочи дека во буџетот на Фондот има прилив на средства над планираното поради што на предлози дадени од страна на јавните здравствени установи и направена проценка од страна на Фондот се дава еднократен надоместок</w:t>
      </w:r>
      <w:r w:rsidRPr="003067D9">
        <w:rPr>
          <w:rFonts w:ascii="StobiSerif Regular" w:hAnsi="StobiSerif Regular" w:cs="Arial"/>
          <w:i/>
          <w:sz w:val="22"/>
          <w:szCs w:val="22"/>
        </w:rPr>
        <w:t>.</w:t>
      </w:r>
      <w:r>
        <w:rPr>
          <w:rFonts w:ascii="StobiSerif Regular" w:hAnsi="StobiSerif Regular" w:cs="Arial"/>
          <w:i/>
          <w:sz w:val="22"/>
          <w:szCs w:val="22"/>
        </w:rPr>
        <w:t xml:space="preserve"> Во јавните здравствени установи кои навистина имаат потреба од ваков вид на дополнителен надоместок се Клиниката за детска хирургија, Клиничката болница – Штип која започнува нова дејност, Универзитетската клиника за онкологија кои имаат потреба од истите во врска со функционирањето на акцелераторите бидејќи доста средства потрошиле за новите биолошки лекови, Универзитетската клиника за торакална хирургија, </w:t>
      </w:r>
      <w:r>
        <w:rPr>
          <w:rFonts w:ascii="StobiSerif Regular" w:hAnsi="StobiSerif Regular" w:cs="Arial"/>
          <w:i/>
          <w:sz w:val="22"/>
          <w:szCs w:val="22"/>
        </w:rPr>
        <w:lastRenderedPageBreak/>
        <w:t xml:space="preserve">Државната кардиохирургија која за првиот квартал фактурирала 7 милиони повеќе и реално работат повеќе здравствени услуги над буџетот. Притоа укажа дека 27 од здравствените установи се неодржливи за што се известува Владата на РСМ. Директорот Дончев понатаму образложи дека меѓу здравствените установи кои фактурират повеќе се Клиниката за гинекологија и Гинекологија – Чаир, Институтот во Козле кој лекува пациенти со цистична фиброза, додека болницата Св.Наум Охридски побарала зголемување на средства за уште 5.000.000 денари.  </w:t>
      </w:r>
    </w:p>
    <w:p w:rsidR="00C37743" w:rsidRDefault="00C37743" w:rsidP="00D1768B">
      <w:pPr>
        <w:rPr>
          <w:rFonts w:ascii="StobiSerif Regular" w:hAnsi="StobiSerif Regular" w:cs="Arial"/>
          <w:i/>
          <w:sz w:val="22"/>
          <w:szCs w:val="22"/>
        </w:rPr>
      </w:pPr>
    </w:p>
    <w:p w:rsidR="00C37743" w:rsidRPr="004D55C8" w:rsidRDefault="00C37743" w:rsidP="00D1768B">
      <w:pPr>
        <w:rPr>
          <w:rFonts w:ascii="StobiSerif Regular" w:hAnsi="StobiSerif Regular" w:cs="Arial"/>
          <w:i/>
          <w:sz w:val="22"/>
          <w:szCs w:val="22"/>
        </w:rPr>
      </w:pPr>
      <w:r>
        <w:rPr>
          <w:rFonts w:ascii="StobiSerif Regular" w:hAnsi="StobiSerif Regular" w:cs="Arial"/>
          <w:i/>
          <w:sz w:val="22"/>
          <w:szCs w:val="22"/>
        </w:rPr>
        <w:t>Исто така директорот Дончев образложи дека оваа измена нема да влезе во буџетот за 2020 година, дека средствата се наменети едократно да се зголемат и дека истите ќе се плаќаат сукцесивно до крајот на оваа година.</w:t>
      </w:r>
    </w:p>
    <w:p w:rsidR="00C37743" w:rsidRPr="003067D9" w:rsidRDefault="00C37743" w:rsidP="00D1768B">
      <w:pPr>
        <w:rPr>
          <w:rFonts w:ascii="StobiSerif Regular" w:hAnsi="StobiSerif Regular" w:cs="Arial"/>
          <w:i/>
          <w:sz w:val="22"/>
          <w:szCs w:val="22"/>
        </w:rPr>
      </w:pPr>
    </w:p>
    <w:p w:rsidR="00C37743" w:rsidRPr="003067D9" w:rsidRDefault="00C37743" w:rsidP="00D1768B">
      <w:pPr>
        <w:rPr>
          <w:rFonts w:ascii="StobiSerif Regular" w:hAnsi="StobiSerif Regular" w:cs="Arial"/>
          <w:i/>
          <w:sz w:val="22"/>
          <w:szCs w:val="22"/>
        </w:rPr>
      </w:pPr>
      <w:r w:rsidRPr="003067D9">
        <w:rPr>
          <w:rFonts w:ascii="StobiSerif Regular" w:hAnsi="StobiSerif Regular" w:cs="Arial"/>
          <w:i/>
          <w:sz w:val="22"/>
          <w:szCs w:val="22"/>
        </w:rPr>
        <w:t>По</w:t>
      </w:r>
      <w:r>
        <w:rPr>
          <w:rFonts w:ascii="StobiSerif Regular" w:hAnsi="StobiSerif Regular" w:cs="Arial"/>
          <w:i/>
          <w:sz w:val="22"/>
          <w:szCs w:val="22"/>
        </w:rPr>
        <w:t xml:space="preserve"> дискусијата и прифаќањето на предлогот на болницата Св.Наум Охридски Скопје да и се зголемат  </w:t>
      </w:r>
      <w:r w:rsidRPr="004D55C8">
        <w:rPr>
          <w:rFonts w:ascii="StobiSerif Regular" w:hAnsi="StobiSerif Regular" w:cs="Arial"/>
          <w:i/>
          <w:sz w:val="22"/>
          <w:szCs w:val="22"/>
        </w:rPr>
        <w:t>ср</w:t>
      </w:r>
      <w:r>
        <w:rPr>
          <w:rFonts w:ascii="StobiSerif Regular" w:hAnsi="StobiSerif Regular" w:cs="Arial"/>
          <w:i/>
          <w:sz w:val="22"/>
          <w:szCs w:val="22"/>
        </w:rPr>
        <w:t>едства за уште 5.000.000 денари во однос на претходно доставениот предлог за зголемување, Управниот одбор едногласно ја донесе следната</w:t>
      </w:r>
      <w:r w:rsidRPr="003067D9">
        <w:rPr>
          <w:rFonts w:ascii="StobiSerif Regular" w:hAnsi="StobiSerif Regular" w:cs="Arial"/>
          <w:i/>
          <w:sz w:val="22"/>
          <w:szCs w:val="22"/>
        </w:rPr>
        <w:t>:</w:t>
      </w:r>
    </w:p>
    <w:p w:rsidR="00C37743" w:rsidRDefault="00C37743" w:rsidP="00D1768B">
      <w:pPr>
        <w:jc w:val="center"/>
        <w:rPr>
          <w:rFonts w:ascii="StobiSerif Regular" w:hAnsi="StobiSerif Regular" w:cs="Arial"/>
          <w:b/>
          <w:i/>
          <w:sz w:val="22"/>
          <w:szCs w:val="22"/>
        </w:rPr>
      </w:pPr>
      <w:r w:rsidRPr="00FE56A9">
        <w:rPr>
          <w:rFonts w:ascii="StobiSerif Regular" w:hAnsi="StobiSerif Regular" w:cs="Arial"/>
          <w:b/>
          <w:i/>
          <w:sz w:val="22"/>
          <w:szCs w:val="22"/>
        </w:rPr>
        <w:t xml:space="preserve">Одлука за </w:t>
      </w:r>
    </w:p>
    <w:p w:rsidR="00C37743" w:rsidRDefault="00C37743" w:rsidP="00D1768B">
      <w:pPr>
        <w:jc w:val="center"/>
        <w:rPr>
          <w:rFonts w:ascii="StobiSerif Regular" w:hAnsi="StobiSerif Regular" w:cs="Arial"/>
          <w:b/>
          <w:i/>
          <w:sz w:val="22"/>
          <w:szCs w:val="22"/>
        </w:rPr>
      </w:pPr>
      <w:r w:rsidRPr="00FE56A9">
        <w:rPr>
          <w:rFonts w:ascii="StobiSerif Regular" w:hAnsi="StobiSerif Regular" w:cs="Arial"/>
          <w:b/>
          <w:i/>
          <w:sz w:val="22"/>
          <w:szCs w:val="22"/>
        </w:rPr>
        <w:t>изменување на Одлуката за утврдување на вкупниот договорен надоместок на јавните здравствени установи за 2019 година</w:t>
      </w:r>
    </w:p>
    <w:p w:rsidR="00C37743" w:rsidRPr="003067D9" w:rsidRDefault="00C37743" w:rsidP="00D1768B">
      <w:pPr>
        <w:jc w:val="center"/>
        <w:rPr>
          <w:rFonts w:ascii="StobiSerif Regular" w:hAnsi="StobiSerif Regular" w:cs="Calibri"/>
          <w:bCs/>
          <w:i/>
          <w:sz w:val="22"/>
          <w:szCs w:val="22"/>
        </w:rPr>
      </w:pPr>
    </w:p>
    <w:p w:rsidR="00C37743" w:rsidRPr="003067D9" w:rsidRDefault="00C37743" w:rsidP="00D1768B">
      <w:pPr>
        <w:rPr>
          <w:rFonts w:ascii="StobiSerif Regular" w:hAnsi="StobiSerif Regular"/>
          <w:i/>
          <w:sz w:val="22"/>
          <w:szCs w:val="22"/>
        </w:rPr>
      </w:pPr>
      <w:r w:rsidRPr="003067D9">
        <w:rPr>
          <w:rFonts w:ascii="StobiSerif Regular" w:hAnsi="StobiSerif Regular" w:cs="Arial"/>
          <w:b/>
          <w:i/>
          <w:sz w:val="22"/>
          <w:szCs w:val="22"/>
        </w:rPr>
        <w:t xml:space="preserve">ТОЧКА </w:t>
      </w:r>
      <w:r>
        <w:rPr>
          <w:rFonts w:ascii="StobiSerif Regular" w:eastAsia="@Arial Unicode MS" w:hAnsi="StobiSerif Regular" w:cs="Arial"/>
          <w:b/>
          <w:i/>
          <w:sz w:val="22"/>
          <w:szCs w:val="22"/>
        </w:rPr>
        <w:t>7</w:t>
      </w:r>
      <w:r w:rsidRPr="003067D9">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w:t>
      </w:r>
      <w:r w:rsidRPr="00B35DA9">
        <w:rPr>
          <w:rFonts w:ascii="StobiSerif Regular" w:hAnsi="StobiSerif Regular"/>
          <w:i/>
          <w:sz w:val="22"/>
          <w:szCs w:val="22"/>
        </w:rPr>
        <w:t>Предлог за исправка на договорни надоместоци за 2019 година на приватни здравствени установи од областа на лабораториските испитувања во специјалистичко - конс</w:t>
      </w:r>
      <w:r w:rsidR="0022438B">
        <w:rPr>
          <w:rFonts w:ascii="StobiSerif Regular" w:hAnsi="StobiSerif Regular"/>
          <w:i/>
          <w:sz w:val="22"/>
          <w:szCs w:val="22"/>
        </w:rPr>
        <w:t>ултативната здравствена заштита</w:t>
      </w:r>
    </w:p>
    <w:p w:rsidR="00C37743" w:rsidRPr="003067D9" w:rsidRDefault="00C37743" w:rsidP="00D1768B">
      <w:pPr>
        <w:rPr>
          <w:rFonts w:ascii="StobiSerif Regular" w:hAnsi="StobiSerif Regular"/>
          <w:i/>
          <w:sz w:val="22"/>
          <w:szCs w:val="22"/>
        </w:rPr>
      </w:pPr>
    </w:p>
    <w:p w:rsidR="00C37743" w:rsidRDefault="00C37743" w:rsidP="00D1768B">
      <w:pPr>
        <w:rPr>
          <w:rFonts w:ascii="StobiSerif Regular" w:hAnsi="StobiSerif Regular"/>
          <w:i/>
          <w:sz w:val="22"/>
          <w:szCs w:val="22"/>
        </w:rPr>
      </w:pPr>
      <w:r>
        <w:rPr>
          <w:rFonts w:ascii="StobiSerif Regular" w:eastAsia="Calibri" w:hAnsi="StobiSerif Regular"/>
          <w:i/>
          <w:sz w:val="22"/>
          <w:szCs w:val="22"/>
        </w:rPr>
        <w:t>По разгледување на</w:t>
      </w:r>
      <w:r w:rsidRPr="003067D9">
        <w:rPr>
          <w:rFonts w:ascii="StobiSerif Regular" w:hAnsi="StobiSerif Regular"/>
          <w:i/>
          <w:sz w:val="22"/>
          <w:szCs w:val="22"/>
        </w:rPr>
        <w:t xml:space="preserve"> работните материјали за оваа точка на дневниот ред, Управниот одбор без дискусија ед</w:t>
      </w:r>
      <w:r>
        <w:rPr>
          <w:rFonts w:ascii="StobiSerif Regular" w:hAnsi="StobiSerif Regular"/>
          <w:i/>
          <w:sz w:val="22"/>
          <w:szCs w:val="22"/>
        </w:rPr>
        <w:t>ногласно ја донесе предложената:</w:t>
      </w:r>
    </w:p>
    <w:p w:rsidR="00C37743" w:rsidRPr="003067D9" w:rsidRDefault="00C37743" w:rsidP="00D1768B">
      <w:pPr>
        <w:rPr>
          <w:rFonts w:ascii="StobiSerif Regular" w:hAnsi="StobiSerif Regular"/>
          <w:i/>
          <w:sz w:val="22"/>
          <w:szCs w:val="22"/>
        </w:rPr>
      </w:pPr>
    </w:p>
    <w:p w:rsidR="00C37743" w:rsidRDefault="00C37743" w:rsidP="00D1768B">
      <w:pPr>
        <w:jc w:val="center"/>
        <w:rPr>
          <w:rFonts w:ascii="StobiSerif Regular" w:hAnsi="StobiSerif Regular"/>
          <w:b/>
          <w:i/>
          <w:sz w:val="22"/>
          <w:szCs w:val="22"/>
        </w:rPr>
      </w:pPr>
      <w:r>
        <w:rPr>
          <w:rFonts w:ascii="StobiSerif Regular" w:hAnsi="StobiSerif Regular"/>
          <w:b/>
          <w:i/>
          <w:sz w:val="22"/>
          <w:szCs w:val="22"/>
        </w:rPr>
        <w:t xml:space="preserve">Исправка на Одлуката за </w:t>
      </w:r>
      <w:r w:rsidRPr="00FE56A9">
        <w:rPr>
          <w:rFonts w:ascii="StobiSerif Regular" w:hAnsi="StobiSerif Regular" w:cs="Arial"/>
          <w:b/>
          <w:i/>
          <w:sz w:val="22"/>
          <w:szCs w:val="22"/>
        </w:rPr>
        <w:t xml:space="preserve">утврдување на </w:t>
      </w:r>
      <w:r>
        <w:rPr>
          <w:rFonts w:ascii="StobiSerif Regular" w:hAnsi="StobiSerif Regular" w:cs="Arial"/>
          <w:b/>
          <w:i/>
          <w:sz w:val="22"/>
          <w:szCs w:val="22"/>
        </w:rPr>
        <w:t xml:space="preserve">висината на </w:t>
      </w:r>
      <w:r w:rsidRPr="00FE56A9">
        <w:rPr>
          <w:rFonts w:ascii="StobiSerif Regular" w:hAnsi="StobiSerif Regular" w:cs="Arial"/>
          <w:b/>
          <w:i/>
          <w:sz w:val="22"/>
          <w:szCs w:val="22"/>
        </w:rPr>
        <w:t>вкупниот</w:t>
      </w:r>
      <w:r>
        <w:rPr>
          <w:rFonts w:ascii="StobiSerif Regular" w:hAnsi="StobiSerif Regular" w:cs="Arial"/>
          <w:b/>
          <w:i/>
          <w:sz w:val="22"/>
          <w:szCs w:val="22"/>
        </w:rPr>
        <w:t xml:space="preserve"> договорен надоместок на</w:t>
      </w:r>
      <w:r w:rsidRPr="00FE56A9">
        <w:rPr>
          <w:rFonts w:ascii="StobiSerif Regular" w:hAnsi="StobiSerif Regular" w:cs="Arial"/>
          <w:b/>
          <w:i/>
          <w:sz w:val="22"/>
          <w:szCs w:val="22"/>
        </w:rPr>
        <w:t xml:space="preserve"> здравствени установи за </w:t>
      </w:r>
      <w:r>
        <w:rPr>
          <w:rFonts w:ascii="StobiSerif Regular" w:hAnsi="StobiSerif Regular" w:cs="Arial"/>
          <w:b/>
          <w:i/>
          <w:sz w:val="22"/>
          <w:szCs w:val="22"/>
        </w:rPr>
        <w:t>обезбедени услуги од</w:t>
      </w:r>
      <w:r w:rsidRPr="00610FBF">
        <w:rPr>
          <w:rFonts w:ascii="StobiSerif Regular" w:hAnsi="StobiSerif Regular"/>
          <w:i/>
          <w:sz w:val="22"/>
          <w:szCs w:val="22"/>
        </w:rPr>
        <w:t xml:space="preserve"> </w:t>
      </w:r>
      <w:r w:rsidRPr="00610FBF">
        <w:rPr>
          <w:rFonts w:ascii="StobiSerif Regular" w:hAnsi="StobiSerif Regular"/>
          <w:b/>
          <w:i/>
          <w:sz w:val="22"/>
          <w:szCs w:val="22"/>
        </w:rPr>
        <w:t>областа на лабораториските испитувања во специјалистичко - консултативната здравствена заштита за</w:t>
      </w:r>
      <w:r>
        <w:rPr>
          <w:rFonts w:ascii="StobiSerif Regular" w:hAnsi="StobiSerif Regular" w:cs="Arial"/>
          <w:b/>
          <w:i/>
          <w:sz w:val="22"/>
          <w:szCs w:val="22"/>
        </w:rPr>
        <w:t xml:space="preserve"> </w:t>
      </w:r>
      <w:r w:rsidRPr="00FE56A9">
        <w:rPr>
          <w:rFonts w:ascii="StobiSerif Regular" w:hAnsi="StobiSerif Regular" w:cs="Arial"/>
          <w:b/>
          <w:i/>
          <w:sz w:val="22"/>
          <w:szCs w:val="22"/>
        </w:rPr>
        <w:t>2019 година</w:t>
      </w:r>
    </w:p>
    <w:p w:rsidR="0022438B" w:rsidRDefault="0022438B" w:rsidP="00D1768B">
      <w:pPr>
        <w:pStyle w:val="ListParagraph"/>
        <w:spacing w:after="0" w:line="240" w:lineRule="auto"/>
        <w:ind w:left="0"/>
        <w:rPr>
          <w:rFonts w:ascii="StobiSerif Regular" w:hAnsi="StobiSerif Regular" w:cs="Arial"/>
          <w:b/>
          <w:i/>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8</w:t>
      </w:r>
      <w:r w:rsidRPr="003067D9">
        <w:rPr>
          <w:rFonts w:ascii="StobiSerif Regular" w:eastAsia="@Arial Unicode MS" w:hAnsi="StobiSerif Regular" w:cs="Arial"/>
          <w:b/>
          <w:i/>
        </w:rPr>
        <w:t xml:space="preserve"> – </w:t>
      </w:r>
      <w:r w:rsidRPr="00696411">
        <w:rPr>
          <w:rFonts w:ascii="StobiSerif Regular" w:hAnsi="StobiSerif Regular"/>
          <w:i/>
        </w:rPr>
        <w:t xml:space="preserve">Предлог за изменување на договорни надоместоци за 2019 година на здравствени установи од областа на специјалистичко - консултативната </w:t>
      </w:r>
      <w:r w:rsidR="0022438B">
        <w:rPr>
          <w:rFonts w:ascii="StobiSerif Regular" w:hAnsi="StobiSerif Regular"/>
          <w:i/>
        </w:rPr>
        <w:t>здравствена заштита</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sidRPr="00672E97">
        <w:rPr>
          <w:rFonts w:ascii="StobiSerif Regular" w:hAnsi="StobiSerif Regular"/>
          <w:i/>
        </w:rPr>
        <w:t>По разгледување на работните материјали за оваа точка на дневниот ред, Управниот одбор без дискусија едногласно ја донесе предложената</w:t>
      </w:r>
      <w:r>
        <w:rPr>
          <w:rFonts w:ascii="StobiSerif Regular" w:hAnsi="StobiSerif Regular"/>
          <w:i/>
        </w:rPr>
        <w:t>:</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jc w:val="center"/>
        <w:rPr>
          <w:rFonts w:ascii="StobiSerif Regular" w:hAnsi="StobiSerif Regular" w:cs="Arial"/>
          <w:b/>
          <w:i/>
          <w:sz w:val="22"/>
          <w:szCs w:val="22"/>
        </w:rPr>
      </w:pPr>
      <w:r w:rsidRPr="00FE56A9">
        <w:rPr>
          <w:rFonts w:ascii="StobiSerif Regular" w:hAnsi="StobiSerif Regular" w:cs="Arial"/>
          <w:b/>
          <w:i/>
          <w:sz w:val="22"/>
          <w:szCs w:val="22"/>
        </w:rPr>
        <w:t>Одлука за</w:t>
      </w:r>
    </w:p>
    <w:p w:rsidR="00C37743" w:rsidRPr="002E1B20" w:rsidRDefault="00C37743" w:rsidP="00D1768B">
      <w:pPr>
        <w:pStyle w:val="ListParagraph"/>
        <w:spacing w:after="0" w:line="240" w:lineRule="auto"/>
        <w:ind w:left="0"/>
        <w:jc w:val="center"/>
        <w:rPr>
          <w:rFonts w:ascii="StobiSerif Regular" w:hAnsi="StobiSerif Regular" w:cs="Arial"/>
          <w:b/>
          <w:i/>
        </w:rPr>
      </w:pPr>
      <w:r w:rsidRPr="00FE56A9">
        <w:rPr>
          <w:rFonts w:ascii="StobiSerif Regular" w:hAnsi="StobiSerif Regular" w:cs="Arial"/>
          <w:b/>
          <w:i/>
        </w:rPr>
        <w:t>изменување на Одлуката за утврдување на</w:t>
      </w:r>
      <w:r>
        <w:rPr>
          <w:rFonts w:ascii="StobiSerif Regular" w:hAnsi="StobiSerif Regular" w:cs="Arial"/>
          <w:b/>
          <w:i/>
        </w:rPr>
        <w:t xml:space="preserve"> висината на вкупниот договорен надоместок на </w:t>
      </w:r>
      <w:r w:rsidRPr="002E1B20">
        <w:rPr>
          <w:rFonts w:ascii="StobiSerif Regular" w:hAnsi="StobiSerif Regular" w:cs="Arial"/>
          <w:b/>
          <w:i/>
        </w:rPr>
        <w:t xml:space="preserve">здравствените установи за обезбедени услуги </w:t>
      </w:r>
      <w:r w:rsidRPr="002E1B20">
        <w:rPr>
          <w:rFonts w:ascii="StobiSerif Regular" w:hAnsi="StobiSerif Regular"/>
          <w:b/>
          <w:i/>
        </w:rPr>
        <w:t>од областа на специјалистичко - консултативната здравствена заштита за 2019 година за ПЗУ Доневска д-р Паца – Пробиштип</w:t>
      </w:r>
    </w:p>
    <w:p w:rsidR="00C37743" w:rsidRDefault="00C37743" w:rsidP="00D1768B">
      <w:pPr>
        <w:pStyle w:val="ListParagraph"/>
        <w:spacing w:after="0" w:line="240" w:lineRule="auto"/>
        <w:ind w:left="0"/>
        <w:rPr>
          <w:rFonts w:ascii="StobiSerif Regular" w:hAnsi="StobiSerif Regular" w:cs="Arial"/>
          <w:b/>
          <w:i/>
        </w:rPr>
      </w:pPr>
    </w:p>
    <w:p w:rsidR="00C37743" w:rsidRPr="00D1768B" w:rsidRDefault="00C37743" w:rsidP="00D1768B">
      <w:pPr>
        <w:pStyle w:val="ListParagraph"/>
        <w:spacing w:after="0" w:line="240" w:lineRule="auto"/>
        <w:ind w:left="0"/>
        <w:rPr>
          <w:rFonts w:ascii="StobiSerif Regular" w:hAnsi="StobiSerif Regular" w:cs="Arial"/>
          <w:i/>
        </w:rPr>
      </w:pPr>
      <w:r w:rsidRPr="00D1768B">
        <w:rPr>
          <w:rFonts w:ascii="StobiSerif Regular" w:hAnsi="StobiSerif Regular" w:cs="Arial"/>
          <w:i/>
        </w:rPr>
        <w:t>и</w:t>
      </w:r>
    </w:p>
    <w:p w:rsidR="00C37743" w:rsidRDefault="00C37743" w:rsidP="00D1768B">
      <w:pPr>
        <w:jc w:val="center"/>
        <w:rPr>
          <w:rFonts w:ascii="StobiSerif Regular" w:hAnsi="StobiSerif Regular" w:cs="Arial"/>
          <w:b/>
          <w:i/>
          <w:sz w:val="22"/>
          <w:szCs w:val="22"/>
        </w:rPr>
      </w:pPr>
      <w:r w:rsidRPr="00FE56A9">
        <w:rPr>
          <w:rFonts w:ascii="StobiSerif Regular" w:hAnsi="StobiSerif Regular" w:cs="Arial"/>
          <w:b/>
          <w:i/>
          <w:sz w:val="22"/>
          <w:szCs w:val="22"/>
        </w:rPr>
        <w:t>Одлука за</w:t>
      </w:r>
    </w:p>
    <w:p w:rsidR="00C37743" w:rsidRPr="002E1B20" w:rsidRDefault="00C37743" w:rsidP="00D1768B">
      <w:pPr>
        <w:pStyle w:val="ListParagraph"/>
        <w:spacing w:after="0" w:line="240" w:lineRule="auto"/>
        <w:ind w:left="0"/>
        <w:jc w:val="center"/>
        <w:rPr>
          <w:rFonts w:ascii="StobiSerif Regular" w:hAnsi="StobiSerif Regular" w:cs="Arial"/>
          <w:b/>
          <w:i/>
        </w:rPr>
      </w:pPr>
      <w:r w:rsidRPr="00FE56A9">
        <w:rPr>
          <w:rFonts w:ascii="StobiSerif Regular" w:hAnsi="StobiSerif Regular" w:cs="Arial"/>
          <w:b/>
          <w:i/>
        </w:rPr>
        <w:t>изменување на Одлуката за утврдување на</w:t>
      </w:r>
      <w:r>
        <w:rPr>
          <w:rFonts w:ascii="StobiSerif Regular" w:hAnsi="StobiSerif Regular" w:cs="Arial"/>
          <w:b/>
          <w:i/>
        </w:rPr>
        <w:t xml:space="preserve"> висината на вкупниот договорен надоместок на </w:t>
      </w:r>
      <w:r w:rsidRPr="002E1B20">
        <w:rPr>
          <w:rFonts w:ascii="StobiSerif Regular" w:hAnsi="StobiSerif Regular" w:cs="Arial"/>
          <w:b/>
          <w:i/>
        </w:rPr>
        <w:t xml:space="preserve">здравствените установи за обезбедени услуги </w:t>
      </w:r>
      <w:r w:rsidRPr="002E1B20">
        <w:rPr>
          <w:rFonts w:ascii="StobiSerif Regular" w:hAnsi="StobiSerif Regular"/>
          <w:b/>
          <w:i/>
        </w:rPr>
        <w:t xml:space="preserve">од областа на </w:t>
      </w:r>
      <w:r w:rsidRPr="002E1B20">
        <w:rPr>
          <w:rFonts w:ascii="StobiSerif Regular" w:hAnsi="StobiSerif Regular"/>
          <w:b/>
          <w:i/>
        </w:rPr>
        <w:lastRenderedPageBreak/>
        <w:t xml:space="preserve">специјалистичко - консултативната здравствена заштита за 2019 година за ПЗУ </w:t>
      </w:r>
      <w:r>
        <w:rPr>
          <w:rFonts w:ascii="StobiSerif Regular" w:hAnsi="StobiSerif Regular"/>
          <w:b/>
          <w:i/>
        </w:rPr>
        <w:t>Валон Скопје</w:t>
      </w:r>
    </w:p>
    <w:p w:rsidR="00C37743" w:rsidRDefault="00C37743" w:rsidP="00D1768B">
      <w:pPr>
        <w:pStyle w:val="ListParagraph"/>
        <w:spacing w:after="0" w:line="240" w:lineRule="auto"/>
        <w:ind w:left="0"/>
        <w:rPr>
          <w:rFonts w:ascii="StobiSerif Regular" w:hAnsi="StobiSerif Regular"/>
          <w:i/>
        </w:rPr>
      </w:pPr>
    </w:p>
    <w:p w:rsidR="00C37743" w:rsidRPr="00D1768B" w:rsidRDefault="00C37743" w:rsidP="00D1768B">
      <w:pPr>
        <w:pStyle w:val="ListParagraph"/>
        <w:spacing w:after="0" w:line="240" w:lineRule="auto"/>
        <w:ind w:left="0"/>
        <w:rPr>
          <w:rFonts w:ascii="StobiSerif Regular" w:hAnsi="StobiSerif Regular"/>
          <w:i/>
        </w:rPr>
      </w:pPr>
      <w:r w:rsidRPr="00D1768B">
        <w:rPr>
          <w:rFonts w:ascii="StobiSerif Regular" w:hAnsi="StobiSerif Regular"/>
          <w:i/>
        </w:rPr>
        <w:t xml:space="preserve">и </w:t>
      </w:r>
    </w:p>
    <w:p w:rsidR="00C37743" w:rsidRDefault="00C37743" w:rsidP="00D1768B">
      <w:pPr>
        <w:jc w:val="center"/>
        <w:rPr>
          <w:rFonts w:ascii="StobiSerif Regular" w:hAnsi="StobiSerif Regular" w:cs="Arial"/>
          <w:b/>
          <w:i/>
          <w:sz w:val="22"/>
          <w:szCs w:val="22"/>
        </w:rPr>
      </w:pPr>
      <w:r w:rsidRPr="00FE56A9">
        <w:rPr>
          <w:rFonts w:ascii="StobiSerif Regular" w:hAnsi="StobiSerif Regular" w:cs="Arial"/>
          <w:b/>
          <w:i/>
          <w:sz w:val="22"/>
          <w:szCs w:val="22"/>
        </w:rPr>
        <w:t>Одлука за</w:t>
      </w:r>
    </w:p>
    <w:p w:rsidR="00C37743" w:rsidRDefault="00C37743" w:rsidP="00D1768B">
      <w:pPr>
        <w:pStyle w:val="ListParagraph"/>
        <w:spacing w:after="0" w:line="240" w:lineRule="auto"/>
        <w:ind w:left="0"/>
        <w:jc w:val="center"/>
        <w:rPr>
          <w:rFonts w:ascii="StobiSerif Regular" w:hAnsi="StobiSerif Regular"/>
          <w:i/>
        </w:rPr>
      </w:pPr>
      <w:r w:rsidRPr="00FE56A9">
        <w:rPr>
          <w:rFonts w:ascii="StobiSerif Regular" w:hAnsi="StobiSerif Regular" w:cs="Arial"/>
          <w:b/>
          <w:i/>
        </w:rPr>
        <w:t>изменување на Одлуката за утврдување на</w:t>
      </w:r>
      <w:r>
        <w:rPr>
          <w:rFonts w:ascii="StobiSerif Regular" w:hAnsi="StobiSerif Regular" w:cs="Arial"/>
          <w:b/>
          <w:i/>
        </w:rPr>
        <w:t xml:space="preserve"> висината на вкупниот договорен надоместок на </w:t>
      </w:r>
      <w:r w:rsidRPr="002E1B20">
        <w:rPr>
          <w:rFonts w:ascii="StobiSerif Regular" w:hAnsi="StobiSerif Regular" w:cs="Arial"/>
          <w:b/>
          <w:i/>
        </w:rPr>
        <w:t xml:space="preserve">здравствените установи за обезбедени услуги </w:t>
      </w:r>
      <w:r w:rsidRPr="002E1B20">
        <w:rPr>
          <w:rFonts w:ascii="StobiSerif Regular" w:hAnsi="StobiSerif Regular"/>
          <w:b/>
          <w:i/>
        </w:rPr>
        <w:t xml:space="preserve">од областа на специјалистичко - консултативната здравствена заштита за 2019 година за ПЗУ </w:t>
      </w:r>
      <w:r>
        <w:rPr>
          <w:rFonts w:ascii="StobiSerif Regular" w:hAnsi="StobiSerif Regular"/>
          <w:b/>
          <w:i/>
        </w:rPr>
        <w:t>Трајкови - Велес</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9</w:t>
      </w:r>
      <w:r>
        <w:rPr>
          <w:rFonts w:ascii="StobiSerif Regular" w:hAnsi="StobiSerif Regular"/>
          <w:i/>
        </w:rPr>
        <w:t xml:space="preserve"> - </w:t>
      </w:r>
      <w:r w:rsidRPr="00696411">
        <w:rPr>
          <w:rFonts w:ascii="StobiSerif Regular" w:hAnsi="StobiSerif Regular"/>
          <w:i/>
        </w:rPr>
        <w:t>Предлог за утврдување на месечен износ</w:t>
      </w:r>
      <w:r w:rsidR="0022438B">
        <w:rPr>
          <w:rFonts w:ascii="StobiSerif Regular" w:hAnsi="StobiSerif Regular"/>
          <w:i/>
        </w:rPr>
        <w:t xml:space="preserve"> на средства – квота за аптека</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sidRPr="00672E97">
        <w:rPr>
          <w:rFonts w:ascii="StobiSerif Regular" w:hAnsi="StobiSerif Regular"/>
          <w:i/>
        </w:rPr>
        <w:t>По разгледување на работните материјали за оваа точка на дневниот ред, Управниот о</w:t>
      </w:r>
      <w:r>
        <w:rPr>
          <w:rFonts w:ascii="StobiSerif Regular" w:hAnsi="StobiSerif Regular"/>
          <w:i/>
        </w:rPr>
        <w:t>дбор без дискусија едногласно ги донесе предложените:</w:t>
      </w:r>
    </w:p>
    <w:p w:rsidR="00C37743" w:rsidRPr="00672E97" w:rsidRDefault="00C37743" w:rsidP="00D1768B">
      <w:pPr>
        <w:pStyle w:val="ListParagraph"/>
        <w:spacing w:after="0" w:line="240" w:lineRule="auto"/>
        <w:ind w:left="0"/>
        <w:jc w:val="center"/>
        <w:rPr>
          <w:rFonts w:ascii="StobiSerif Regular" w:hAnsi="StobiSerif Regular"/>
          <w:b/>
          <w:i/>
        </w:rPr>
      </w:pPr>
    </w:p>
    <w:p w:rsidR="00C37743" w:rsidRDefault="00C37743" w:rsidP="00D1768B">
      <w:pPr>
        <w:pStyle w:val="ListParagraph"/>
        <w:spacing w:after="0" w:line="240" w:lineRule="auto"/>
        <w:ind w:left="0"/>
        <w:jc w:val="center"/>
        <w:rPr>
          <w:rFonts w:ascii="StobiSerif Regular" w:hAnsi="StobiSerif Regular"/>
          <w:b/>
          <w:i/>
        </w:rPr>
      </w:pPr>
      <w:r w:rsidRPr="00672E97">
        <w:rPr>
          <w:rFonts w:ascii="StobiSerif Regular" w:hAnsi="StobiSerif Regular"/>
          <w:b/>
          <w:i/>
        </w:rPr>
        <w:t xml:space="preserve">Одлука за </w:t>
      </w:r>
    </w:p>
    <w:p w:rsidR="00C37743" w:rsidRDefault="00C37743" w:rsidP="00D1768B">
      <w:pPr>
        <w:pStyle w:val="ListParagraph"/>
        <w:spacing w:after="0" w:line="240" w:lineRule="auto"/>
        <w:ind w:left="0"/>
        <w:jc w:val="center"/>
        <w:rPr>
          <w:rFonts w:ascii="StobiSerif Regular" w:hAnsi="StobiSerif Regular"/>
          <w:b/>
          <w:i/>
        </w:rPr>
      </w:pPr>
      <w:r w:rsidRPr="00672E97">
        <w:rPr>
          <w:rFonts w:ascii="StobiSerif Regular" w:hAnsi="StobiSerif Regular"/>
          <w:b/>
          <w:i/>
        </w:rPr>
        <w:t>изменување и дополнување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r>
        <w:rPr>
          <w:rFonts w:ascii="StobiSerif Regular" w:hAnsi="StobiSerif Regular"/>
          <w:b/>
          <w:i/>
        </w:rPr>
        <w:t xml:space="preserve"> </w:t>
      </w:r>
    </w:p>
    <w:p w:rsidR="00C37743" w:rsidRDefault="00C37743" w:rsidP="00D1768B">
      <w:pPr>
        <w:pStyle w:val="ListParagraph"/>
        <w:spacing w:after="0" w:line="240" w:lineRule="auto"/>
        <w:ind w:left="0"/>
        <w:jc w:val="center"/>
        <w:rPr>
          <w:rFonts w:ascii="StobiSerif Regular" w:hAnsi="StobiSerif Regular"/>
          <w:b/>
          <w:i/>
        </w:rPr>
      </w:pPr>
    </w:p>
    <w:p w:rsidR="00C37743" w:rsidRPr="00D1768B" w:rsidRDefault="00C37743" w:rsidP="0022438B">
      <w:pPr>
        <w:pStyle w:val="ListParagraph"/>
        <w:spacing w:after="0" w:line="240" w:lineRule="auto"/>
        <w:ind w:left="0"/>
        <w:jc w:val="left"/>
        <w:rPr>
          <w:rFonts w:ascii="StobiSerif Regular" w:hAnsi="StobiSerif Regular"/>
          <w:i/>
        </w:rPr>
      </w:pPr>
      <w:r w:rsidRPr="00D1768B">
        <w:rPr>
          <w:rFonts w:ascii="StobiSerif Regular" w:hAnsi="StobiSerif Regular"/>
          <w:i/>
        </w:rPr>
        <w:t xml:space="preserve">и </w:t>
      </w:r>
    </w:p>
    <w:p w:rsidR="00C37743" w:rsidRDefault="00C37743" w:rsidP="00D1768B">
      <w:pPr>
        <w:pStyle w:val="ListParagraph"/>
        <w:spacing w:after="0" w:line="240" w:lineRule="auto"/>
        <w:ind w:left="0"/>
        <w:jc w:val="center"/>
        <w:rPr>
          <w:rFonts w:ascii="StobiSerif Regular" w:hAnsi="StobiSerif Regular"/>
          <w:b/>
          <w:i/>
        </w:rPr>
      </w:pPr>
    </w:p>
    <w:p w:rsidR="00C37743" w:rsidRDefault="00C37743" w:rsidP="00D1768B">
      <w:pPr>
        <w:pStyle w:val="ListParagraph"/>
        <w:spacing w:after="0" w:line="240" w:lineRule="auto"/>
        <w:ind w:left="0"/>
        <w:jc w:val="center"/>
        <w:rPr>
          <w:rFonts w:ascii="StobiSerif Regular" w:hAnsi="StobiSerif Regular"/>
          <w:b/>
          <w:i/>
        </w:rPr>
      </w:pPr>
      <w:r>
        <w:rPr>
          <w:rFonts w:ascii="StobiSerif Regular" w:hAnsi="StobiSerif Regular"/>
          <w:b/>
          <w:i/>
        </w:rPr>
        <w:t xml:space="preserve">Одлука за </w:t>
      </w:r>
    </w:p>
    <w:p w:rsidR="00C37743" w:rsidRDefault="00C37743" w:rsidP="00D1768B">
      <w:pPr>
        <w:pStyle w:val="ListParagraph"/>
        <w:spacing w:after="0" w:line="240" w:lineRule="auto"/>
        <w:ind w:left="0"/>
        <w:jc w:val="center"/>
        <w:rPr>
          <w:rFonts w:ascii="StobiSerif Regular" w:hAnsi="StobiSerif Regular"/>
          <w:b/>
          <w:i/>
        </w:rPr>
      </w:pPr>
      <w:r>
        <w:rPr>
          <w:rFonts w:ascii="StobiSerif Regular" w:hAnsi="StobiSerif Regular"/>
          <w:b/>
          <w:i/>
        </w:rPr>
        <w:t xml:space="preserve">исполнување на условот за дополнителен месечен надоместок на организациона единица – аптека по основ на оддалеченост </w:t>
      </w:r>
    </w:p>
    <w:p w:rsidR="00C37743" w:rsidRPr="003067D9" w:rsidRDefault="00C37743" w:rsidP="00D1768B">
      <w:pPr>
        <w:rPr>
          <w:rFonts w:ascii="StobiSerif Regular" w:hAnsi="StobiSerif Regular"/>
          <w:i/>
          <w:sz w:val="22"/>
          <w:szCs w:val="22"/>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10</w:t>
      </w:r>
      <w:r w:rsidRPr="003067D9">
        <w:rPr>
          <w:rFonts w:ascii="StobiSerif Regular" w:eastAsia="@Arial Unicode MS" w:hAnsi="StobiSerif Regular" w:cs="Arial"/>
          <w:b/>
          <w:i/>
        </w:rPr>
        <w:t xml:space="preserve"> </w:t>
      </w:r>
      <w:r>
        <w:rPr>
          <w:rFonts w:ascii="StobiSerif Regular" w:eastAsia="@Arial Unicode MS" w:hAnsi="StobiSerif Regular" w:cs="Arial"/>
          <w:b/>
          <w:i/>
        </w:rPr>
        <w:t>–</w:t>
      </w:r>
      <w:r w:rsidRPr="003067D9">
        <w:rPr>
          <w:rFonts w:ascii="StobiSerif Regular" w:eastAsia="@Arial Unicode MS" w:hAnsi="StobiSerif Regular" w:cs="Arial"/>
          <w:b/>
          <w:i/>
        </w:rPr>
        <w:t xml:space="preserve"> </w:t>
      </w:r>
      <w:r w:rsidRPr="0035098C">
        <w:rPr>
          <w:rFonts w:ascii="StobiSerif Regular" w:hAnsi="StobiSerif Regular"/>
          <w:i/>
        </w:rPr>
        <w:t>Предлог за донесување на Одлука за утврдување на формата и содржината на договорите и анексите на договорите што Фондот ги склучува со здравствените установи заради купување на здравств</w:t>
      </w:r>
      <w:r w:rsidR="0022438B">
        <w:rPr>
          <w:rFonts w:ascii="StobiSerif Regular" w:hAnsi="StobiSerif Regular"/>
          <w:i/>
        </w:rPr>
        <w:t>ени услуги за осигурените лица</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Pr>
          <w:rFonts w:ascii="StobiSerif Regular" w:hAnsi="StobiSerif Regular"/>
          <w:i/>
        </w:rPr>
        <w:t xml:space="preserve">Во однос на анекс договорот кој се предлага да се склучи со Пет Центарот образложение даде Јасмина Смилевска која до членовите на Управниот одбор достави и дополнително образложение за потребата од склучување на овој анекс на договор. Имено досега согласно постоечкиот договор до Пет центарот можеле да упатуваат пациенти Клиниката за онкологија, Клиниката за детски болести и Клиниката за хематологија. Пет Центарот образложи Јасмина дека до Фондот доставил индикатори во кои е медицински објаснето кои клиники може да упатуваат пациенти до Пет Центарот и во кои услови, поради што сега со предлог анексот е направено проширување на клиниките кои ќе може да упатуваат за пет-скен. Дополнително образложение даде директорот Орхан Рамадани кој појасни дека во моментов капацитетот на Пет Центарот не е исцрпен и поради тоа истиот неможел да фактурира здравствени услуги до Фондот и да го искористи доделениот буџет, а со овој анекс повеќе клиники ќе можат да упатуваат. </w:t>
      </w:r>
    </w:p>
    <w:p w:rsidR="00C37743" w:rsidRDefault="00C37743" w:rsidP="00D1768B">
      <w:pPr>
        <w:pStyle w:val="ListParagraph"/>
        <w:spacing w:after="0" w:line="240" w:lineRule="auto"/>
        <w:ind w:left="0"/>
        <w:rPr>
          <w:rFonts w:ascii="StobiSerif Regular" w:hAnsi="StobiSerif Regular"/>
          <w:i/>
        </w:rPr>
      </w:pPr>
    </w:p>
    <w:p w:rsidR="00C37743" w:rsidRPr="0035098C" w:rsidRDefault="00C37743" w:rsidP="00D1768B">
      <w:pPr>
        <w:pStyle w:val="ListParagraph"/>
        <w:spacing w:after="0" w:line="240" w:lineRule="auto"/>
        <w:ind w:left="0"/>
        <w:rPr>
          <w:rFonts w:ascii="StobiSerif Regular" w:hAnsi="StobiSerif Regular"/>
          <w:i/>
        </w:rPr>
      </w:pPr>
      <w:r>
        <w:rPr>
          <w:rFonts w:ascii="StobiSerif Regular" w:hAnsi="StobiSerif Regular"/>
          <w:i/>
        </w:rPr>
        <w:lastRenderedPageBreak/>
        <w:t xml:space="preserve">Во однос на анекс договорот со ПЗУ Жан Митрев образложение даде д-р Ана Митевска со кој се воведуваат пет нови кода за кодирање во ДРГ услуги кои се поврзани со тежината на новороденчињата која е варијабилна, а кои се лекуваат.  </w:t>
      </w:r>
    </w:p>
    <w:p w:rsidR="00C37743" w:rsidRDefault="00C37743" w:rsidP="00D1768B">
      <w:pPr>
        <w:rPr>
          <w:rFonts w:ascii="StobiSerif Regular" w:eastAsia="@Arial Unicode MS" w:hAnsi="StobiSerif Regular" w:cs="Arial"/>
          <w:b/>
          <w:i/>
          <w:sz w:val="22"/>
          <w:szCs w:val="22"/>
        </w:rPr>
      </w:pPr>
    </w:p>
    <w:p w:rsidR="00C37743" w:rsidRPr="003067D9"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По </w:t>
      </w:r>
      <w:r>
        <w:rPr>
          <w:rFonts w:ascii="StobiSerif Regular" w:hAnsi="StobiSerif Regular"/>
          <w:i/>
        </w:rPr>
        <w:t>даденото објаснување</w:t>
      </w:r>
      <w:r w:rsidRPr="003067D9">
        <w:rPr>
          <w:rFonts w:ascii="StobiSerif Regular" w:hAnsi="StobiSerif Regular"/>
          <w:i/>
        </w:rPr>
        <w:t>,</w:t>
      </w:r>
      <w:r w:rsidRPr="00E40169">
        <w:rPr>
          <w:rFonts w:ascii="StobiSerif Regular" w:hAnsi="StobiSerif Regular"/>
          <w:i/>
        </w:rPr>
        <w:t xml:space="preserve"> </w:t>
      </w:r>
      <w:r w:rsidRPr="00672E97">
        <w:rPr>
          <w:rFonts w:ascii="StobiSerif Regular" w:hAnsi="StobiSerif Regular"/>
          <w:i/>
        </w:rPr>
        <w:t>разгледување на работните материјали за оваа точка на дневниот ред</w:t>
      </w:r>
      <w:r>
        <w:rPr>
          <w:rFonts w:ascii="StobiSerif Regular" w:hAnsi="StobiSerif Regular"/>
          <w:i/>
        </w:rPr>
        <w:t>,</w:t>
      </w:r>
      <w:r w:rsidRPr="003067D9">
        <w:rPr>
          <w:rFonts w:ascii="StobiSerif Regular" w:hAnsi="StobiSerif Regular"/>
          <w:i/>
        </w:rPr>
        <w:t xml:space="preserve"> Управниот одбор едногласно донесе </w:t>
      </w:r>
    </w:p>
    <w:p w:rsidR="00C37743" w:rsidRDefault="00C37743" w:rsidP="00D1768B">
      <w:pPr>
        <w:rPr>
          <w:rFonts w:ascii="StobiSerif Regular" w:eastAsia="@Arial Unicode MS" w:hAnsi="StobiSerif Regular" w:cs="Arial"/>
          <w:b/>
          <w:i/>
          <w:sz w:val="22"/>
          <w:szCs w:val="22"/>
        </w:rPr>
      </w:pPr>
    </w:p>
    <w:p w:rsidR="00C37743" w:rsidRDefault="00C37743" w:rsidP="00D1768B">
      <w:pPr>
        <w:pStyle w:val="ListParagraph"/>
        <w:spacing w:after="0" w:line="240" w:lineRule="auto"/>
        <w:ind w:left="0"/>
        <w:jc w:val="center"/>
        <w:rPr>
          <w:rFonts w:ascii="StobiSerif Regular" w:hAnsi="StobiSerif Regular"/>
          <w:b/>
          <w:i/>
        </w:rPr>
      </w:pPr>
      <w:r>
        <w:rPr>
          <w:rFonts w:ascii="StobiSerif Regular" w:hAnsi="StobiSerif Regular"/>
          <w:b/>
          <w:i/>
        </w:rPr>
        <w:t xml:space="preserve">Одлука за </w:t>
      </w:r>
    </w:p>
    <w:p w:rsidR="00C37743" w:rsidRDefault="00C37743" w:rsidP="00D1768B">
      <w:pPr>
        <w:pStyle w:val="ListParagraph"/>
        <w:spacing w:after="0" w:line="240" w:lineRule="auto"/>
        <w:ind w:left="0"/>
        <w:jc w:val="center"/>
        <w:rPr>
          <w:rFonts w:ascii="StobiSerif Regular" w:hAnsi="StobiSerif Regular"/>
          <w:b/>
          <w:i/>
        </w:rPr>
      </w:pPr>
      <w:r>
        <w:rPr>
          <w:rFonts w:ascii="StobiSerif Regular" w:hAnsi="StobiSerif Regular"/>
          <w:b/>
          <w:i/>
        </w:rPr>
        <w:t xml:space="preserve">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w:t>
      </w:r>
    </w:p>
    <w:p w:rsidR="00C37743" w:rsidRDefault="00C37743" w:rsidP="00D1768B">
      <w:pPr>
        <w:rPr>
          <w:rFonts w:ascii="StobiSerif Regular" w:eastAsia="@Arial Unicode MS" w:hAnsi="StobiSerif Regular" w:cs="Arial"/>
          <w:b/>
          <w:i/>
          <w:sz w:val="22"/>
          <w:szCs w:val="22"/>
        </w:rPr>
      </w:pPr>
    </w:p>
    <w:p w:rsidR="00C37743" w:rsidRPr="00696411"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11</w:t>
      </w:r>
      <w:r w:rsidRPr="003067D9">
        <w:rPr>
          <w:rFonts w:ascii="StobiSerif Regular" w:eastAsia="@Arial Unicode MS" w:hAnsi="StobiSerif Regular" w:cs="Arial"/>
          <w:b/>
          <w:i/>
        </w:rPr>
        <w:t xml:space="preserve"> </w:t>
      </w:r>
      <w:r>
        <w:rPr>
          <w:rFonts w:ascii="StobiSerif Regular" w:eastAsia="@Arial Unicode MS" w:hAnsi="StobiSerif Regular" w:cs="Arial"/>
          <w:b/>
          <w:i/>
        </w:rPr>
        <w:t>–</w:t>
      </w:r>
      <w:r w:rsidRPr="004F5F08">
        <w:rPr>
          <w:rFonts w:ascii="StobiSerif Regular" w:hAnsi="StobiSerif Regular"/>
          <w:i/>
        </w:rPr>
        <w:t xml:space="preserve"> </w:t>
      </w:r>
      <w:r w:rsidRPr="00696411">
        <w:rPr>
          <w:rFonts w:ascii="StobiSerif Regular" w:hAnsi="StobiSerif Regular"/>
          <w:i/>
        </w:rPr>
        <w:t xml:space="preserve">Предлог за изменување на Планот за јавни набавки за 2019 година на Фондот за здравствено осигурување </w:t>
      </w:r>
      <w:r w:rsidR="0022438B">
        <w:rPr>
          <w:rFonts w:ascii="StobiSerif Regular" w:hAnsi="StobiSerif Regular"/>
          <w:i/>
        </w:rPr>
        <w:t>на Република Северна Македонија</w:t>
      </w:r>
    </w:p>
    <w:p w:rsidR="00C37743" w:rsidRDefault="00C37743" w:rsidP="00D1768B">
      <w:pPr>
        <w:rPr>
          <w:rFonts w:ascii="StobiSerif Regular" w:eastAsia="@Arial Unicode MS" w:hAnsi="StobiSerif Regular" w:cs="Arial"/>
          <w:b/>
          <w:i/>
          <w:sz w:val="22"/>
          <w:szCs w:val="22"/>
        </w:rPr>
      </w:pPr>
    </w:p>
    <w:p w:rsidR="00C37743" w:rsidRDefault="00C37743" w:rsidP="00D1768B">
      <w:pPr>
        <w:pStyle w:val="ListParagraph"/>
        <w:spacing w:after="0" w:line="240" w:lineRule="auto"/>
        <w:ind w:left="0"/>
        <w:rPr>
          <w:rFonts w:ascii="StobiSerif Regular" w:hAnsi="StobiSerif Regular"/>
          <w:i/>
        </w:rPr>
      </w:pPr>
      <w:r w:rsidRPr="00672E97">
        <w:rPr>
          <w:rFonts w:ascii="StobiSerif Regular" w:hAnsi="StobiSerif Regular"/>
          <w:i/>
        </w:rPr>
        <w:t>По разгледување на работните материјали за оваа точка на дневниот ред, Управниот о</w:t>
      </w:r>
      <w:r>
        <w:rPr>
          <w:rFonts w:ascii="StobiSerif Regular" w:hAnsi="StobiSerif Regular"/>
          <w:i/>
        </w:rPr>
        <w:t>дбор без дискусија едногласно ја донесе предложената:</w:t>
      </w:r>
    </w:p>
    <w:p w:rsidR="00C37743" w:rsidRDefault="00C37743" w:rsidP="00D1768B">
      <w:pPr>
        <w:rPr>
          <w:rFonts w:ascii="StobiSerif Regular" w:eastAsia="@Arial Unicode MS" w:hAnsi="StobiSerif Regular" w:cs="Arial"/>
          <w:b/>
          <w:i/>
          <w:sz w:val="22"/>
          <w:szCs w:val="22"/>
        </w:rPr>
      </w:pPr>
    </w:p>
    <w:p w:rsidR="00C37743" w:rsidRDefault="00C37743" w:rsidP="00D1768B">
      <w:pPr>
        <w:pStyle w:val="ListParagraph"/>
        <w:spacing w:after="0" w:line="240" w:lineRule="auto"/>
        <w:ind w:left="0"/>
        <w:jc w:val="center"/>
        <w:rPr>
          <w:rFonts w:ascii="StobiSerif Regular" w:hAnsi="StobiSerif Regular"/>
          <w:b/>
          <w:i/>
        </w:rPr>
      </w:pPr>
      <w:r>
        <w:rPr>
          <w:rFonts w:ascii="StobiSerif Regular" w:hAnsi="StobiSerif Regular"/>
          <w:b/>
          <w:i/>
        </w:rPr>
        <w:t xml:space="preserve">Одлука за </w:t>
      </w:r>
    </w:p>
    <w:p w:rsidR="00C37743" w:rsidRPr="00DA73E5" w:rsidRDefault="00C37743" w:rsidP="00D1768B">
      <w:pPr>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изменување и дополнување на Планот за јавни набавки за 2019 година на </w:t>
      </w:r>
      <w:r w:rsidRPr="00DA73E5">
        <w:rPr>
          <w:rFonts w:ascii="StobiSerif Regular" w:hAnsi="StobiSerif Regular"/>
          <w:b/>
          <w:i/>
          <w:sz w:val="22"/>
          <w:szCs w:val="22"/>
        </w:rPr>
        <w:t>Фондот за здравствено осигурување на Република Северна Македонија</w:t>
      </w:r>
    </w:p>
    <w:p w:rsidR="00C37743" w:rsidRDefault="00C37743" w:rsidP="00D1768B">
      <w:pPr>
        <w:rPr>
          <w:rFonts w:ascii="StobiSerif Regular" w:eastAsia="@Arial Unicode MS" w:hAnsi="StobiSerif Regular" w:cs="Arial"/>
          <w:b/>
          <w:i/>
          <w:sz w:val="22"/>
          <w:szCs w:val="22"/>
        </w:rPr>
      </w:pPr>
    </w:p>
    <w:p w:rsidR="00C37743" w:rsidRDefault="00C37743" w:rsidP="00D1768B">
      <w:pPr>
        <w:rPr>
          <w:rFonts w:ascii="StobiSerif Regular" w:eastAsia="@Arial Unicode MS" w:hAnsi="StobiSerif Regular" w:cs="Arial"/>
          <w:b/>
          <w:i/>
          <w:sz w:val="22"/>
          <w:szCs w:val="22"/>
        </w:rPr>
      </w:pPr>
    </w:p>
    <w:p w:rsidR="00C37743" w:rsidRDefault="00C37743" w:rsidP="00D1768B">
      <w:pPr>
        <w:rPr>
          <w:rFonts w:ascii="StobiSerif Regular" w:hAnsi="StobiSerif Regular"/>
          <w:i/>
          <w:sz w:val="22"/>
          <w:szCs w:val="22"/>
        </w:rPr>
      </w:pPr>
      <w:r w:rsidRPr="003067D9">
        <w:rPr>
          <w:rFonts w:ascii="StobiSerif Regular" w:hAnsi="StobiSerif Regular" w:cs="Arial"/>
          <w:b/>
          <w:i/>
          <w:sz w:val="22"/>
          <w:szCs w:val="22"/>
        </w:rPr>
        <w:t xml:space="preserve">ТОЧКА </w:t>
      </w:r>
      <w:r>
        <w:rPr>
          <w:rFonts w:ascii="StobiSerif Regular" w:eastAsia="@Arial Unicode MS" w:hAnsi="StobiSerif Regular" w:cs="Arial"/>
          <w:b/>
          <w:i/>
          <w:sz w:val="22"/>
          <w:szCs w:val="22"/>
        </w:rPr>
        <w:t>12</w:t>
      </w:r>
      <w:r w:rsidRPr="003067D9">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w:t>
      </w:r>
      <w:r w:rsidRPr="002A6E8C">
        <w:rPr>
          <w:rFonts w:ascii="StobiSerif Regular" w:hAnsi="StobiSerif Regular"/>
          <w:i/>
          <w:sz w:val="22"/>
          <w:szCs w:val="22"/>
        </w:rPr>
        <w:t xml:space="preserve"> </w:t>
      </w:r>
      <w:r w:rsidRPr="0035098C">
        <w:rPr>
          <w:rFonts w:ascii="StobiSerif Regular" w:hAnsi="StobiSerif Regular"/>
          <w:i/>
          <w:sz w:val="22"/>
          <w:szCs w:val="22"/>
        </w:rPr>
        <w:t>Разгледување на барање за плаќање на долг на рати од фирмата ДПВНТ „Филос“ Драгиша дооел  од Куманово</w:t>
      </w:r>
    </w:p>
    <w:p w:rsidR="00C37743" w:rsidRDefault="00C37743" w:rsidP="00D1768B">
      <w:pPr>
        <w:rPr>
          <w:rFonts w:ascii="StobiSerif Regular" w:hAnsi="StobiSerif Regular"/>
          <w:i/>
          <w:sz w:val="22"/>
          <w:szCs w:val="22"/>
        </w:rPr>
      </w:pPr>
    </w:p>
    <w:p w:rsidR="00C37743" w:rsidRDefault="00C37743" w:rsidP="00D1768B">
      <w:pPr>
        <w:rPr>
          <w:rFonts w:ascii="StobiSerif Regular" w:hAnsi="StobiSerif Regular"/>
          <w:i/>
          <w:sz w:val="22"/>
          <w:szCs w:val="22"/>
        </w:rPr>
      </w:pPr>
      <w:r>
        <w:rPr>
          <w:rFonts w:ascii="StobiSerif Regular" w:hAnsi="StobiSerif Regular"/>
          <w:i/>
          <w:sz w:val="22"/>
          <w:szCs w:val="22"/>
        </w:rPr>
        <w:t>Образложение за барањето даде Јасмина Смилевска.</w:t>
      </w:r>
    </w:p>
    <w:p w:rsidR="00C37743" w:rsidRDefault="00C37743" w:rsidP="00D1768B">
      <w:pPr>
        <w:rPr>
          <w:rFonts w:ascii="StobiSerif Regular" w:hAnsi="StobiSerif Regular"/>
          <w:i/>
          <w:sz w:val="22"/>
          <w:szCs w:val="22"/>
        </w:rPr>
      </w:pPr>
    </w:p>
    <w:p w:rsidR="00C37743" w:rsidRDefault="00C37743" w:rsidP="00D1768B">
      <w:pPr>
        <w:rPr>
          <w:rFonts w:ascii="StobiSerif Regular" w:hAnsi="StobiSerif Regular"/>
          <w:i/>
          <w:sz w:val="22"/>
          <w:szCs w:val="22"/>
        </w:rPr>
      </w:pPr>
      <w:r>
        <w:rPr>
          <w:rFonts w:ascii="StobiSerif Regular" w:hAnsi="StobiSerif Regular"/>
          <w:i/>
          <w:sz w:val="22"/>
          <w:szCs w:val="22"/>
        </w:rPr>
        <w:t xml:space="preserve">На прашање на претседателот д-р Ридван Асани, за тоа кога се доставува банкарската гаранција од страна на барателот, одговор даде Јасмина дека прво доколку се прифати предлогот се дава одобрение  но со услов да се достави банкарската гаранција, односно појасни дека постапката неможе да започне без доставување на банкарската гаранција во времетраење на плаќањето на ратите, а тоа е 12 месеци. </w:t>
      </w:r>
    </w:p>
    <w:p w:rsidR="00C37743" w:rsidRDefault="00C37743" w:rsidP="00D1768B">
      <w:pPr>
        <w:rPr>
          <w:rFonts w:ascii="StobiSerif Regular" w:hAnsi="StobiSerif Regular"/>
          <w:i/>
          <w:sz w:val="22"/>
          <w:szCs w:val="22"/>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По </w:t>
      </w:r>
      <w:r>
        <w:rPr>
          <w:rFonts w:ascii="StobiSerif Regular" w:hAnsi="StobiSerif Regular"/>
          <w:i/>
        </w:rPr>
        <w:t>даденото објаснување</w:t>
      </w:r>
      <w:r w:rsidRPr="003067D9">
        <w:rPr>
          <w:rFonts w:ascii="StobiSerif Regular" w:hAnsi="StobiSerif Regular"/>
          <w:i/>
        </w:rPr>
        <w:t>,</w:t>
      </w:r>
      <w:r w:rsidRPr="00E40169">
        <w:rPr>
          <w:rFonts w:ascii="StobiSerif Regular" w:hAnsi="StobiSerif Regular"/>
          <w:i/>
        </w:rPr>
        <w:t xml:space="preserve"> </w:t>
      </w:r>
      <w:r w:rsidRPr="00672E97">
        <w:rPr>
          <w:rFonts w:ascii="StobiSerif Regular" w:hAnsi="StobiSerif Regular"/>
          <w:i/>
        </w:rPr>
        <w:t>разгледување на работните материјали за оваа точка на дневниот ред</w:t>
      </w:r>
      <w:r>
        <w:rPr>
          <w:rFonts w:ascii="StobiSerif Regular" w:hAnsi="StobiSerif Regular"/>
          <w:i/>
        </w:rPr>
        <w:t>,</w:t>
      </w:r>
      <w:r w:rsidRPr="003067D9">
        <w:rPr>
          <w:rFonts w:ascii="StobiSerif Regular" w:hAnsi="StobiSerif Regular"/>
          <w:i/>
        </w:rPr>
        <w:t xml:space="preserve"> Управниот одбор едногласно донесе </w:t>
      </w:r>
    </w:p>
    <w:p w:rsidR="00C37743" w:rsidRDefault="00C37743" w:rsidP="00D1768B">
      <w:pPr>
        <w:pStyle w:val="ListParagraph"/>
        <w:spacing w:after="0" w:line="240" w:lineRule="auto"/>
        <w:ind w:left="0"/>
        <w:rPr>
          <w:rFonts w:ascii="StobiSerif Regular" w:hAnsi="StobiSerif Regular"/>
          <w:i/>
        </w:rPr>
      </w:pPr>
    </w:p>
    <w:p w:rsidR="00C37743" w:rsidRPr="00566E78" w:rsidRDefault="00C37743" w:rsidP="00D1768B">
      <w:pPr>
        <w:pStyle w:val="ListParagraph"/>
        <w:spacing w:after="0" w:line="240" w:lineRule="auto"/>
        <w:ind w:left="0"/>
        <w:jc w:val="center"/>
        <w:rPr>
          <w:rFonts w:ascii="StobiSerif Regular" w:hAnsi="StobiSerif Regular"/>
          <w:b/>
          <w:i/>
        </w:rPr>
      </w:pPr>
      <w:r w:rsidRPr="00566E78">
        <w:rPr>
          <w:rFonts w:ascii="StobiSerif Regular" w:hAnsi="StobiSerif Regular"/>
          <w:b/>
          <w:i/>
        </w:rPr>
        <w:t>ЗАКЛУЧОК</w:t>
      </w:r>
    </w:p>
    <w:p w:rsidR="00C37743" w:rsidRPr="00566E78" w:rsidRDefault="00C37743" w:rsidP="00D1768B">
      <w:pPr>
        <w:pStyle w:val="ListParagraph"/>
        <w:spacing w:after="0" w:line="240" w:lineRule="auto"/>
        <w:ind w:left="0"/>
        <w:jc w:val="center"/>
        <w:rPr>
          <w:rFonts w:ascii="StobiSerif Regular" w:hAnsi="StobiSerif Regular"/>
          <w:b/>
          <w:i/>
        </w:rPr>
      </w:pPr>
    </w:p>
    <w:p w:rsidR="00C37743" w:rsidRPr="00566E78" w:rsidRDefault="00C37743" w:rsidP="00D1768B">
      <w:pPr>
        <w:rPr>
          <w:rFonts w:ascii="StobiSerif Regular" w:hAnsi="StobiSerif Regular"/>
          <w:b/>
          <w:i/>
          <w:sz w:val="22"/>
          <w:szCs w:val="22"/>
        </w:rPr>
      </w:pPr>
      <w:r w:rsidRPr="00566E78">
        <w:rPr>
          <w:rFonts w:ascii="StobiSerif Regular" w:hAnsi="StobiSerif Regular"/>
          <w:b/>
          <w:i/>
          <w:sz w:val="22"/>
          <w:szCs w:val="22"/>
        </w:rPr>
        <w:t>1.</w:t>
      </w:r>
      <w:r w:rsidR="00D1768B">
        <w:rPr>
          <w:rFonts w:ascii="StobiSerif Regular" w:hAnsi="StobiSerif Regular"/>
          <w:b/>
          <w:i/>
          <w:sz w:val="22"/>
          <w:szCs w:val="22"/>
        </w:rPr>
        <w:t xml:space="preserve"> </w:t>
      </w:r>
      <w:r w:rsidRPr="00566E78">
        <w:rPr>
          <w:rFonts w:ascii="StobiSerif Regular" w:hAnsi="StobiSerif Regular"/>
          <w:b/>
          <w:i/>
          <w:sz w:val="22"/>
          <w:szCs w:val="22"/>
        </w:rPr>
        <w:t>Се о</w:t>
      </w:r>
      <w:r>
        <w:rPr>
          <w:rFonts w:ascii="StobiSerif Regular" w:hAnsi="StobiSerif Regular"/>
          <w:b/>
          <w:i/>
          <w:sz w:val="22"/>
          <w:szCs w:val="22"/>
        </w:rPr>
        <w:t>д</w:t>
      </w:r>
      <w:r w:rsidRPr="00566E78">
        <w:rPr>
          <w:rFonts w:ascii="StobiSerif Regular" w:hAnsi="StobiSerif Regular"/>
          <w:b/>
          <w:i/>
          <w:sz w:val="22"/>
          <w:szCs w:val="22"/>
        </w:rPr>
        <w:t>обрува барањето од ДПВНТ „Филос“ Драгиша дооел  од Куманово од 29.03.2019 година поднесено преку адвокат Марија Филиповиќ од Куманово.</w:t>
      </w:r>
    </w:p>
    <w:p w:rsidR="00C37743" w:rsidRPr="00566E78" w:rsidRDefault="00C37743" w:rsidP="00D1768B">
      <w:pPr>
        <w:rPr>
          <w:rFonts w:ascii="StobiSerif Regular" w:hAnsi="StobiSerif Regular"/>
          <w:b/>
          <w:i/>
          <w:sz w:val="22"/>
          <w:szCs w:val="22"/>
        </w:rPr>
      </w:pPr>
      <w:r w:rsidRPr="00566E78">
        <w:rPr>
          <w:rFonts w:ascii="StobiSerif Regular" w:hAnsi="StobiSerif Regular"/>
          <w:b/>
          <w:i/>
          <w:sz w:val="22"/>
          <w:szCs w:val="22"/>
        </w:rPr>
        <w:t>2.</w:t>
      </w:r>
      <w:r w:rsidR="00D1768B">
        <w:rPr>
          <w:rFonts w:ascii="StobiSerif Regular" w:hAnsi="StobiSerif Regular"/>
          <w:b/>
          <w:i/>
          <w:sz w:val="22"/>
          <w:szCs w:val="22"/>
        </w:rPr>
        <w:t xml:space="preserve"> </w:t>
      </w:r>
      <w:r w:rsidRPr="00566E78">
        <w:rPr>
          <w:rFonts w:ascii="StobiSerif Regular" w:hAnsi="StobiSerif Regular"/>
          <w:b/>
          <w:i/>
          <w:sz w:val="22"/>
          <w:szCs w:val="22"/>
        </w:rPr>
        <w:t>Фондот, зедно со подносителот на барањето ДПВНТ „Филос“ Драгиша дооел  од Куманово, да ја започнат постапката за склучување на Спогодба за исплата на долг на рати со обезбедување на банкарска гаранција.</w:t>
      </w:r>
    </w:p>
    <w:p w:rsidR="00C37743" w:rsidRPr="00566E78" w:rsidRDefault="00C37743" w:rsidP="00D1768B">
      <w:pPr>
        <w:rPr>
          <w:rFonts w:ascii="StobiSerif Regular" w:hAnsi="StobiSerif Regular"/>
          <w:b/>
          <w:i/>
          <w:sz w:val="22"/>
          <w:szCs w:val="22"/>
        </w:rPr>
      </w:pPr>
      <w:r w:rsidRPr="00566E78">
        <w:rPr>
          <w:rFonts w:ascii="StobiSerif Regular" w:hAnsi="StobiSerif Regular"/>
          <w:b/>
          <w:i/>
          <w:sz w:val="22"/>
          <w:szCs w:val="22"/>
        </w:rPr>
        <w:t>3.</w:t>
      </w:r>
      <w:r w:rsidR="00D1768B">
        <w:rPr>
          <w:rFonts w:ascii="StobiSerif Regular" w:hAnsi="StobiSerif Regular"/>
          <w:b/>
          <w:i/>
          <w:sz w:val="22"/>
          <w:szCs w:val="22"/>
        </w:rPr>
        <w:t xml:space="preserve"> </w:t>
      </w:r>
      <w:r w:rsidRPr="00566E78">
        <w:rPr>
          <w:rFonts w:ascii="StobiSerif Regular" w:hAnsi="StobiSerif Regular"/>
          <w:b/>
          <w:i/>
          <w:sz w:val="22"/>
          <w:szCs w:val="22"/>
        </w:rPr>
        <w:t>Врз основа на склучената Спогодба, и по плаќањето на трошоците на постапката, Подрачната служба Куманово да го извести надлежниот извршител за повлекување на налогот за извршување.</w:t>
      </w:r>
    </w:p>
    <w:p w:rsidR="00C37743" w:rsidRDefault="00C37743" w:rsidP="00D1768B">
      <w:pPr>
        <w:rPr>
          <w:rFonts w:ascii="StobiSerif Regular" w:eastAsia="@Arial Unicode MS" w:hAnsi="StobiSerif Regular" w:cs="Arial"/>
          <w:b/>
          <w:i/>
          <w:sz w:val="22"/>
          <w:szCs w:val="22"/>
        </w:rPr>
      </w:pPr>
    </w:p>
    <w:p w:rsidR="00C37743" w:rsidRPr="00696411"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13</w:t>
      </w:r>
      <w:r w:rsidRPr="003067D9">
        <w:rPr>
          <w:rFonts w:ascii="StobiSerif Regular" w:eastAsia="@Arial Unicode MS" w:hAnsi="StobiSerif Regular" w:cs="Arial"/>
          <w:b/>
          <w:i/>
        </w:rPr>
        <w:t xml:space="preserve"> </w:t>
      </w:r>
      <w:r>
        <w:rPr>
          <w:rFonts w:ascii="StobiSerif Regular" w:eastAsia="@Arial Unicode MS" w:hAnsi="StobiSerif Regular" w:cs="Arial"/>
          <w:b/>
          <w:i/>
        </w:rPr>
        <w:t>–</w:t>
      </w:r>
      <w:r w:rsidRPr="00A12D72">
        <w:rPr>
          <w:rFonts w:ascii="StobiSerif Regular" w:hAnsi="StobiSerif Regular"/>
          <w:i/>
        </w:rPr>
        <w:t xml:space="preserve"> </w:t>
      </w:r>
      <w:r w:rsidRPr="00696411">
        <w:rPr>
          <w:rFonts w:ascii="StobiSerif Regular" w:hAnsi="StobiSerif Regular"/>
          <w:i/>
        </w:rPr>
        <w:t>Предлог за донесување на Правилник за утврдување на начин и методологија за утврдување на цени</w:t>
      </w:r>
      <w:r w:rsidR="0022438B">
        <w:rPr>
          <w:rFonts w:ascii="StobiSerif Regular" w:hAnsi="StobiSerif Regular"/>
          <w:i/>
        </w:rPr>
        <w:t xml:space="preserve"> на ортопедски и други помагала</w:t>
      </w:r>
    </w:p>
    <w:p w:rsidR="00C37743" w:rsidRDefault="00C37743" w:rsidP="00D1768B">
      <w:pPr>
        <w:rPr>
          <w:rFonts w:ascii="StobiSerif Regular" w:eastAsia="@Arial Unicode MS" w:hAnsi="StobiSerif Regular" w:cs="Arial"/>
          <w:b/>
          <w:i/>
          <w:sz w:val="22"/>
          <w:szCs w:val="22"/>
        </w:rPr>
      </w:pPr>
    </w:p>
    <w:p w:rsidR="00C37743" w:rsidRDefault="00C37743" w:rsidP="00D1768B">
      <w:pPr>
        <w:rPr>
          <w:rFonts w:ascii="StobiSerif Regular" w:hAnsi="StobiSerif Regular"/>
          <w:i/>
          <w:sz w:val="22"/>
          <w:szCs w:val="22"/>
        </w:rPr>
      </w:pPr>
      <w:r w:rsidRPr="00696411">
        <w:rPr>
          <w:rFonts w:ascii="StobiSerif Regular" w:hAnsi="StobiSerif Regular"/>
          <w:i/>
          <w:sz w:val="22"/>
          <w:szCs w:val="22"/>
        </w:rPr>
        <w:t>Предлог</w:t>
      </w:r>
      <w:r>
        <w:rPr>
          <w:rFonts w:ascii="StobiSerif Regular" w:hAnsi="StobiSerif Regular"/>
          <w:i/>
          <w:sz w:val="22"/>
          <w:szCs w:val="22"/>
        </w:rPr>
        <w:t>от</w:t>
      </w:r>
      <w:r w:rsidRPr="00696411">
        <w:rPr>
          <w:rFonts w:ascii="StobiSerif Regular" w:hAnsi="StobiSerif Regular"/>
          <w:i/>
          <w:sz w:val="22"/>
          <w:szCs w:val="22"/>
        </w:rPr>
        <w:t xml:space="preserve"> за донесување на Правилник за утврдување на начин и методологија за утврдување на цени на ортопедски и други помагала</w:t>
      </w:r>
      <w:r>
        <w:rPr>
          <w:rFonts w:ascii="StobiSerif Regular" w:hAnsi="StobiSerif Regular"/>
          <w:i/>
          <w:sz w:val="22"/>
          <w:szCs w:val="22"/>
        </w:rPr>
        <w:t xml:space="preserve"> го образложи Адем Авзиу кој појасни дека со овој правилник се воведуваат нови правила односно дека во утврдувањето на цените на ортопедските помагала освен што се земаат во предвид цените од референтните земји се воведува и можноста правното лице во земјава да понуди цена за ортопедско помагало. Во праксата се случувало објасни Адем за едно ортопедско помагало правното лице да понуди пониска цена од утврдената од Фондот. Со овој правилник Фондот би имал придобивка бидејќи се работи за обезбедување на ортопедски помагала со ист квалитет, само земјата на потекло е различна, а за сите помагала правните лица имаат обезбедено решение од МАЛМЕД. </w:t>
      </w:r>
    </w:p>
    <w:p w:rsidR="00C37743" w:rsidRDefault="00C37743" w:rsidP="00D1768B">
      <w:pPr>
        <w:rPr>
          <w:rFonts w:ascii="StobiSerif Regular" w:hAnsi="StobiSerif Regular"/>
          <w:i/>
          <w:sz w:val="22"/>
          <w:szCs w:val="22"/>
        </w:rPr>
      </w:pPr>
    </w:p>
    <w:p w:rsidR="00C37743" w:rsidRDefault="00C37743" w:rsidP="00D1768B">
      <w:pPr>
        <w:rPr>
          <w:rFonts w:ascii="StobiSerif Regular" w:hAnsi="StobiSerif Regular"/>
          <w:i/>
          <w:sz w:val="22"/>
          <w:szCs w:val="22"/>
        </w:rPr>
      </w:pPr>
      <w:r>
        <w:rPr>
          <w:rFonts w:ascii="StobiSerif Regular" w:hAnsi="StobiSerif Regular"/>
          <w:i/>
          <w:sz w:val="22"/>
          <w:szCs w:val="22"/>
        </w:rPr>
        <w:t xml:space="preserve">Дополнително образложение даде директорот Орхан во однос на пелените кои на пазарот имаат пониска малопродажна цена.  </w:t>
      </w:r>
    </w:p>
    <w:p w:rsidR="00C37743" w:rsidRDefault="00C37743" w:rsidP="00D1768B">
      <w:pPr>
        <w:rPr>
          <w:rFonts w:ascii="StobiSerif Regular" w:hAnsi="StobiSerif Regular"/>
          <w:i/>
          <w:sz w:val="22"/>
          <w:szCs w:val="22"/>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По </w:t>
      </w:r>
      <w:r>
        <w:rPr>
          <w:rFonts w:ascii="StobiSerif Regular" w:hAnsi="StobiSerif Regular"/>
          <w:i/>
        </w:rPr>
        <w:t>даденото објаснување</w:t>
      </w:r>
      <w:r w:rsidRPr="003067D9">
        <w:rPr>
          <w:rFonts w:ascii="StobiSerif Regular" w:hAnsi="StobiSerif Regular"/>
          <w:i/>
        </w:rPr>
        <w:t>,</w:t>
      </w:r>
      <w:r w:rsidRPr="00E40169">
        <w:rPr>
          <w:rFonts w:ascii="StobiSerif Regular" w:hAnsi="StobiSerif Regular"/>
          <w:i/>
        </w:rPr>
        <w:t xml:space="preserve"> </w:t>
      </w:r>
      <w:r w:rsidRPr="00672E97">
        <w:rPr>
          <w:rFonts w:ascii="StobiSerif Regular" w:hAnsi="StobiSerif Regular"/>
          <w:i/>
        </w:rPr>
        <w:t>разгледување на работните материјали за оваа точка на дневниот ред</w:t>
      </w:r>
      <w:r>
        <w:rPr>
          <w:rFonts w:ascii="StobiSerif Regular" w:hAnsi="StobiSerif Regular"/>
          <w:i/>
        </w:rPr>
        <w:t>,</w:t>
      </w:r>
      <w:r w:rsidRPr="003067D9">
        <w:rPr>
          <w:rFonts w:ascii="StobiSerif Regular" w:hAnsi="StobiSerif Regular"/>
          <w:i/>
        </w:rPr>
        <w:t xml:space="preserve"> Управниот одбор едногласно донесе </w:t>
      </w:r>
    </w:p>
    <w:p w:rsidR="00C37743" w:rsidRDefault="00C37743" w:rsidP="00D1768B">
      <w:pPr>
        <w:rPr>
          <w:rFonts w:ascii="StobiSerif Regular" w:hAnsi="StobiSerif Regular"/>
          <w:i/>
          <w:sz w:val="22"/>
          <w:szCs w:val="22"/>
        </w:rPr>
      </w:pPr>
    </w:p>
    <w:p w:rsidR="00C37743" w:rsidRPr="00B43C83" w:rsidRDefault="00C37743" w:rsidP="00D1768B">
      <w:pPr>
        <w:jc w:val="center"/>
        <w:rPr>
          <w:rFonts w:ascii="StobiSerif Regular" w:hAnsi="StobiSerif Regular"/>
          <w:b/>
          <w:i/>
          <w:sz w:val="22"/>
          <w:szCs w:val="22"/>
        </w:rPr>
      </w:pPr>
      <w:r w:rsidRPr="00B43C83">
        <w:rPr>
          <w:rFonts w:ascii="StobiSerif Regular" w:hAnsi="StobiSerif Regular"/>
          <w:b/>
          <w:i/>
          <w:sz w:val="22"/>
          <w:szCs w:val="22"/>
        </w:rPr>
        <w:t>Правилник</w:t>
      </w:r>
    </w:p>
    <w:p w:rsidR="00C37743" w:rsidRPr="00B43C83" w:rsidRDefault="00C37743" w:rsidP="00D1768B">
      <w:pPr>
        <w:jc w:val="center"/>
        <w:rPr>
          <w:rFonts w:ascii="StobiSerif Regular" w:hAnsi="StobiSerif Regular"/>
          <w:b/>
          <w:i/>
          <w:sz w:val="22"/>
          <w:szCs w:val="22"/>
        </w:rPr>
      </w:pPr>
      <w:r w:rsidRPr="00B43C83">
        <w:rPr>
          <w:rFonts w:ascii="StobiSerif Regular" w:hAnsi="StobiSerif Regular"/>
          <w:b/>
          <w:i/>
          <w:sz w:val="22"/>
          <w:szCs w:val="22"/>
        </w:rPr>
        <w:t>за утврдување на начин и методологија за утврдување на цени на ортопедски и други помагала</w:t>
      </w:r>
    </w:p>
    <w:p w:rsidR="00C37743" w:rsidRDefault="00C37743" w:rsidP="00D1768B">
      <w:pPr>
        <w:rPr>
          <w:rFonts w:ascii="StobiSerif Regular" w:eastAsia="@Arial Unicode MS" w:hAnsi="StobiSerif Regular" w:cs="Arial"/>
          <w:b/>
          <w:i/>
          <w:sz w:val="22"/>
          <w:szCs w:val="22"/>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 xml:space="preserve">14- </w:t>
      </w:r>
      <w:r w:rsidRPr="0035098C">
        <w:rPr>
          <w:rFonts w:ascii="StobiSerif Regular" w:hAnsi="StobiSerif Regular"/>
          <w:i/>
        </w:rPr>
        <w:t>Одлучување за барања за склучување на договор, односно анекс на договор</w:t>
      </w:r>
      <w:r>
        <w:rPr>
          <w:rFonts w:ascii="StobiSerif Regular" w:hAnsi="StobiSerif Regular"/>
          <w:i/>
        </w:rPr>
        <w:t xml:space="preserve"> за ортопедски и други помагала</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3067D9">
        <w:rPr>
          <w:rFonts w:ascii="StobiSerif Regular" w:hAnsi="StobiSerif Regular" w:cs="Calibri"/>
          <w:i/>
        </w:rPr>
        <w:t>за индикациите за остварување на право на ортопедски и други помагала,</w:t>
      </w:r>
      <w:r w:rsidRPr="003067D9">
        <w:rPr>
          <w:rFonts w:ascii="StobiSerif Regular" w:hAnsi="StobiSerif Regular"/>
          <w:i/>
        </w:rPr>
        <w:t xml:space="preserve"> одлучуваше во врска со поднесените </w:t>
      </w:r>
      <w:r w:rsidRPr="003067D9">
        <w:rPr>
          <w:rFonts w:ascii="StobiSerif Regular" w:hAnsi="StobiSerif Regular" w:cs="Arial"/>
          <w:i/>
        </w:rPr>
        <w:t>пријави за склучување на договор, односно анекс на договор за ортопедски и други помагала. Беа разгледани следните пријави односно барања</w:t>
      </w:r>
      <w:r w:rsidRPr="003067D9">
        <w:rPr>
          <w:rFonts w:ascii="StobiSerif Regular" w:hAnsi="StobiSerif Regular"/>
          <w:i/>
        </w:rPr>
        <w:t>:</w:t>
      </w:r>
    </w:p>
    <w:p w:rsidR="00C37743" w:rsidRPr="0035098C" w:rsidRDefault="00C37743" w:rsidP="00D1768B">
      <w:pPr>
        <w:pStyle w:val="ListParagraph"/>
        <w:spacing w:after="0" w:line="240" w:lineRule="auto"/>
        <w:ind w:left="0"/>
        <w:rPr>
          <w:rFonts w:ascii="StobiSerif Regular" w:hAnsi="StobiSerif Regular"/>
          <w:i/>
        </w:rPr>
      </w:pP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Центар за ортотика и протетика „Славеј“ од Скопје (број 10-699/1 од 16.1.2019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ДПТУ „Ортопедија Партнер Тим“ дооел од Скопје (број 10-4919/1 од 27.3.2019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Медикус Хелп дооел Скопје (број 10-4788/1 од 25.3.2019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„Беладона“ од Струга (број 10-2966/1 од 18.2.2019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„Жива-Фарм“ од Велес (број 10-5139/1 од 29.3.2019 година)</w:t>
      </w:r>
    </w:p>
    <w:p w:rsidR="00C37743" w:rsidRPr="0035098C" w:rsidRDefault="00C37743" w:rsidP="00D1768B">
      <w:pPr>
        <w:pStyle w:val="ListParagraph"/>
        <w:numPr>
          <w:ilvl w:val="0"/>
          <w:numId w:val="32"/>
        </w:numPr>
        <w:suppressAutoHyphens w:val="0"/>
        <w:spacing w:after="0" w:line="240" w:lineRule="auto"/>
        <w:contextualSpacing w:val="0"/>
        <w:rPr>
          <w:rFonts w:ascii="StobiSerif Regular" w:hAnsi="StobiSerif Regular"/>
          <w:i/>
        </w:rPr>
      </w:pPr>
      <w:r w:rsidRPr="0035098C">
        <w:rPr>
          <w:rFonts w:ascii="StobiSerif Regular" w:hAnsi="StobiSerif Regular"/>
          <w:i/>
        </w:rPr>
        <w:t>ПЗУ Аптека „Вива“ од Македонска Каменица(број 10-5141/1 од 29.3.2019 година)</w:t>
      </w:r>
    </w:p>
    <w:p w:rsidR="00C37743" w:rsidRDefault="00C37743" w:rsidP="00D1768B">
      <w:pPr>
        <w:rPr>
          <w:rFonts w:ascii="StobiSerif Regular" w:hAnsi="StobiSerif Regular"/>
          <w:bCs/>
          <w:i/>
          <w:sz w:val="22"/>
          <w:szCs w:val="22"/>
        </w:rPr>
      </w:pPr>
      <w:r>
        <w:rPr>
          <w:rFonts w:ascii="StobiSerif Regular" w:hAnsi="StobiSerif Regular"/>
          <w:bCs/>
          <w:i/>
          <w:sz w:val="22"/>
          <w:szCs w:val="22"/>
        </w:rPr>
        <w:t xml:space="preserve">Образложение за предлог одлуките даде Фатон Мемети при што укажа дека за 5 барања на правните лица се однесуваат одлуките од кои 2 се одлуки за склучување на договор, а 3 за анекс на договор. </w:t>
      </w:r>
    </w:p>
    <w:p w:rsidR="00C37743" w:rsidRDefault="00C37743" w:rsidP="00D1768B">
      <w:pPr>
        <w:rPr>
          <w:rFonts w:ascii="StobiSerif Regular" w:hAnsi="StobiSerif Regular"/>
          <w:bCs/>
          <w:i/>
          <w:sz w:val="22"/>
          <w:szCs w:val="22"/>
        </w:rPr>
      </w:pPr>
    </w:p>
    <w:p w:rsidR="00C37743" w:rsidRPr="00E81E60" w:rsidRDefault="00C37743" w:rsidP="00D1768B">
      <w:pPr>
        <w:rPr>
          <w:rFonts w:ascii="StobiSerif Regular" w:hAnsi="StobiSerif Regular"/>
          <w:bCs/>
          <w:i/>
          <w:sz w:val="22"/>
          <w:szCs w:val="22"/>
        </w:rPr>
      </w:pPr>
      <w:r>
        <w:rPr>
          <w:rFonts w:ascii="StobiSerif Regular" w:hAnsi="StobiSerif Regular"/>
          <w:bCs/>
          <w:i/>
          <w:sz w:val="22"/>
          <w:szCs w:val="22"/>
        </w:rPr>
        <w:lastRenderedPageBreak/>
        <w:t xml:space="preserve">На прашање на претседателот д-р Ридван Асани во врска со барањата одговор даде Адем Авзиу кој појасни дека барања од правните лица до Фондот се доставуваат континуирано но бидејќи се работи за обемен материјал врз кој се прават проверки дали се исполнети условите за склучување на договор или анекс на договор со Фондот за оваа седница на Управниот одбор се обработени предложените одлуки.    </w:t>
      </w:r>
    </w:p>
    <w:p w:rsidR="00C37743" w:rsidRPr="003067D9" w:rsidRDefault="00C37743" w:rsidP="00D1768B">
      <w:pPr>
        <w:rPr>
          <w:rFonts w:ascii="StobiSerif Regular" w:hAnsi="StobiSerif Regular"/>
          <w:bCs/>
          <w:i/>
          <w:sz w:val="22"/>
          <w:szCs w:val="22"/>
        </w:rPr>
      </w:pPr>
    </w:p>
    <w:p w:rsidR="00C37743" w:rsidRPr="003067D9" w:rsidRDefault="00C37743" w:rsidP="00D1768B">
      <w:pPr>
        <w:rPr>
          <w:rFonts w:ascii="StobiSerif Regular" w:hAnsi="StobiSerif Regular"/>
          <w:bCs/>
          <w:i/>
          <w:sz w:val="22"/>
          <w:szCs w:val="22"/>
        </w:rPr>
      </w:pPr>
      <w:r w:rsidRPr="003067D9">
        <w:rPr>
          <w:rFonts w:ascii="StobiSerif Regular" w:hAnsi="StobiSerif Regular"/>
          <w:bCs/>
          <w:i/>
          <w:sz w:val="22"/>
          <w:szCs w:val="22"/>
        </w:rPr>
        <w:t xml:space="preserve">Управниот одбор во врска со точката </w:t>
      </w:r>
      <w:r>
        <w:rPr>
          <w:rFonts w:ascii="StobiSerif Regular" w:hAnsi="StobiSerif Regular"/>
          <w:bCs/>
          <w:i/>
          <w:sz w:val="22"/>
          <w:szCs w:val="22"/>
        </w:rPr>
        <w:t xml:space="preserve">14 </w:t>
      </w:r>
      <w:r w:rsidRPr="003067D9">
        <w:rPr>
          <w:rFonts w:ascii="StobiSerif Regular" w:hAnsi="StobiSerif Regular"/>
          <w:bCs/>
          <w:i/>
          <w:sz w:val="22"/>
          <w:szCs w:val="22"/>
        </w:rPr>
        <w:t>едногласно ги донесе следните одлуки:</w:t>
      </w:r>
    </w:p>
    <w:p w:rsidR="00C37743" w:rsidRPr="003067D9" w:rsidRDefault="00C37743" w:rsidP="00D1768B">
      <w:pPr>
        <w:rPr>
          <w:rFonts w:ascii="StobiSerif Regular" w:hAnsi="StobiSerif Regular"/>
          <w:b/>
          <w:bCs/>
          <w:i/>
          <w:color w:val="FF0000"/>
          <w:sz w:val="22"/>
          <w:szCs w:val="22"/>
        </w:rPr>
      </w:pPr>
    </w:p>
    <w:p w:rsidR="00C37743" w:rsidRPr="003067D9" w:rsidRDefault="00C37743" w:rsidP="00D1768B">
      <w:pPr>
        <w:numPr>
          <w:ilvl w:val="0"/>
          <w:numId w:val="31"/>
        </w:numPr>
        <w:suppressAutoHyphens w:val="0"/>
        <w:ind w:left="630"/>
        <w:rPr>
          <w:rFonts w:ascii="StobiSerif Regular" w:hAnsi="StobiSerif Regular"/>
          <w:i/>
          <w:sz w:val="22"/>
          <w:szCs w:val="22"/>
        </w:rPr>
      </w:pPr>
      <w:r w:rsidRPr="003067D9">
        <w:rPr>
          <w:rFonts w:ascii="StobiSerif Regular" w:hAnsi="StobiSerif Regular"/>
          <w:i/>
          <w:sz w:val="22"/>
          <w:szCs w:val="22"/>
        </w:rPr>
        <w:t>Одлука за склучување на анекс на договор за издавање на ортопедски и други помагала за Центар за ортотика и протетика „Славеј“ АД од Скопје (ФЗО</w:t>
      </w:r>
      <w:r>
        <w:rPr>
          <w:rFonts w:ascii="StobiSerif Regular" w:hAnsi="StobiSerif Regular"/>
          <w:i/>
          <w:sz w:val="22"/>
          <w:szCs w:val="22"/>
        </w:rPr>
        <w:t>РСМ број 02-8295</w:t>
      </w:r>
      <w:r w:rsidRPr="003067D9">
        <w:rPr>
          <w:rFonts w:ascii="StobiSerif Regular" w:hAnsi="StobiSerif Regular"/>
          <w:i/>
          <w:sz w:val="22"/>
          <w:szCs w:val="22"/>
        </w:rPr>
        <w:t>/</w:t>
      </w:r>
      <w:r>
        <w:rPr>
          <w:rFonts w:ascii="StobiSerif Regular" w:hAnsi="StobiSerif Regular"/>
          <w:i/>
          <w:sz w:val="22"/>
          <w:szCs w:val="22"/>
        </w:rPr>
        <w:t>30</w:t>
      </w:r>
      <w:r w:rsidRPr="003067D9">
        <w:rPr>
          <w:rFonts w:ascii="StobiSerif Regular" w:hAnsi="StobiSerif Regular"/>
          <w:i/>
          <w:sz w:val="22"/>
          <w:szCs w:val="22"/>
        </w:rPr>
        <w:t xml:space="preserve"> од </w:t>
      </w:r>
      <w:r>
        <w:rPr>
          <w:rFonts w:ascii="StobiSerif Regular" w:hAnsi="StobiSerif Regular"/>
          <w:i/>
          <w:sz w:val="22"/>
          <w:szCs w:val="22"/>
        </w:rPr>
        <w:t>11.</w:t>
      </w:r>
      <w:r w:rsidRPr="003067D9">
        <w:rPr>
          <w:rFonts w:ascii="StobiSerif Regular" w:hAnsi="StobiSerif Regular"/>
          <w:i/>
          <w:sz w:val="22"/>
          <w:szCs w:val="22"/>
        </w:rPr>
        <w:t>0</w:t>
      </w:r>
      <w:r>
        <w:rPr>
          <w:rFonts w:ascii="StobiSerif Regular" w:hAnsi="StobiSerif Regular"/>
          <w:i/>
          <w:sz w:val="22"/>
          <w:szCs w:val="22"/>
        </w:rPr>
        <w:t>6.2019</w:t>
      </w:r>
      <w:r w:rsidRPr="003067D9">
        <w:rPr>
          <w:rFonts w:ascii="StobiSerif Regular" w:hAnsi="StobiSerif Regular"/>
          <w:i/>
          <w:sz w:val="22"/>
          <w:szCs w:val="22"/>
        </w:rPr>
        <w:t xml:space="preserve"> година)</w:t>
      </w:r>
    </w:p>
    <w:p w:rsidR="00C37743" w:rsidRPr="003067D9" w:rsidRDefault="00C37743" w:rsidP="00D1768B">
      <w:pPr>
        <w:numPr>
          <w:ilvl w:val="0"/>
          <w:numId w:val="31"/>
        </w:numPr>
        <w:suppressAutoHyphens w:val="0"/>
        <w:ind w:left="630"/>
        <w:rPr>
          <w:rFonts w:ascii="StobiSerif Regular" w:hAnsi="StobiSerif Regular"/>
          <w:i/>
          <w:sz w:val="22"/>
          <w:szCs w:val="22"/>
        </w:rPr>
      </w:pPr>
      <w:r w:rsidRPr="003067D9">
        <w:rPr>
          <w:rFonts w:ascii="StobiSerif Regular" w:hAnsi="StobiSerif Regular"/>
          <w:i/>
          <w:sz w:val="22"/>
          <w:szCs w:val="22"/>
        </w:rPr>
        <w:t xml:space="preserve">Одлука за склучување на договор за издавање на ортопедски и други помагала за </w:t>
      </w:r>
      <w:r w:rsidRPr="0035098C">
        <w:rPr>
          <w:rFonts w:ascii="StobiSerif Regular" w:hAnsi="StobiSerif Regular"/>
          <w:i/>
          <w:sz w:val="22"/>
          <w:szCs w:val="22"/>
        </w:rPr>
        <w:t xml:space="preserve">ДПТУ „Ортопедија Партнер Тим“ дооел од Скопје </w:t>
      </w:r>
      <w:r w:rsidRPr="003067D9">
        <w:rPr>
          <w:rFonts w:ascii="StobiSerif Regular" w:hAnsi="StobiSerif Regular"/>
          <w:i/>
          <w:sz w:val="22"/>
          <w:szCs w:val="22"/>
        </w:rPr>
        <w:t>(ФЗО</w:t>
      </w:r>
      <w:r>
        <w:rPr>
          <w:rFonts w:ascii="StobiSerif Regular" w:hAnsi="StobiSerif Regular"/>
          <w:i/>
          <w:sz w:val="22"/>
          <w:szCs w:val="22"/>
        </w:rPr>
        <w:t>РСМ број 02-8295/7</w:t>
      </w:r>
      <w:r w:rsidRPr="003067D9">
        <w:rPr>
          <w:rFonts w:ascii="StobiSerif Regular" w:hAnsi="StobiSerif Regular"/>
          <w:i/>
          <w:sz w:val="22"/>
          <w:szCs w:val="22"/>
        </w:rPr>
        <w:t xml:space="preserve"> од </w:t>
      </w:r>
      <w:r>
        <w:rPr>
          <w:rFonts w:ascii="StobiSerif Regular" w:hAnsi="StobiSerif Regular"/>
          <w:i/>
          <w:sz w:val="22"/>
          <w:szCs w:val="22"/>
        </w:rPr>
        <w:t>10.</w:t>
      </w:r>
      <w:r w:rsidRPr="003067D9">
        <w:rPr>
          <w:rFonts w:ascii="StobiSerif Regular" w:hAnsi="StobiSerif Regular"/>
          <w:i/>
          <w:sz w:val="22"/>
          <w:szCs w:val="22"/>
        </w:rPr>
        <w:t>0</w:t>
      </w:r>
      <w:r>
        <w:rPr>
          <w:rFonts w:ascii="StobiSerif Regular" w:hAnsi="StobiSerif Regular"/>
          <w:i/>
          <w:sz w:val="22"/>
          <w:szCs w:val="22"/>
        </w:rPr>
        <w:t>6.2019</w:t>
      </w:r>
      <w:r w:rsidRPr="003067D9">
        <w:rPr>
          <w:rFonts w:ascii="StobiSerif Regular" w:hAnsi="StobiSerif Regular"/>
          <w:i/>
          <w:sz w:val="22"/>
          <w:szCs w:val="22"/>
        </w:rPr>
        <w:t xml:space="preserve"> година) </w:t>
      </w:r>
    </w:p>
    <w:p w:rsidR="00C37743" w:rsidRPr="003067D9" w:rsidRDefault="00C37743" w:rsidP="00D1768B">
      <w:pPr>
        <w:numPr>
          <w:ilvl w:val="0"/>
          <w:numId w:val="31"/>
        </w:numPr>
        <w:suppressAutoHyphens w:val="0"/>
        <w:ind w:left="630"/>
        <w:rPr>
          <w:rFonts w:ascii="StobiSerif Regular" w:hAnsi="StobiSerif Regular"/>
          <w:i/>
          <w:sz w:val="22"/>
          <w:szCs w:val="22"/>
        </w:rPr>
      </w:pPr>
      <w:r w:rsidRPr="003067D9">
        <w:rPr>
          <w:rFonts w:ascii="StobiSerif Regular" w:hAnsi="StobiSerif Regular"/>
          <w:i/>
          <w:sz w:val="22"/>
          <w:szCs w:val="22"/>
        </w:rPr>
        <w:t xml:space="preserve">Одлука за склучување на анекс на договор за издавање на ортопедски и други помагала за </w:t>
      </w:r>
      <w:r w:rsidRPr="0035098C">
        <w:rPr>
          <w:rFonts w:ascii="StobiSerif Regular" w:hAnsi="StobiSerif Regular"/>
          <w:i/>
          <w:sz w:val="22"/>
          <w:szCs w:val="22"/>
        </w:rPr>
        <w:t xml:space="preserve">Медикус Хелп дооел Скопје </w:t>
      </w:r>
      <w:r w:rsidRPr="003067D9">
        <w:rPr>
          <w:rFonts w:ascii="StobiSerif Regular" w:hAnsi="StobiSerif Regular" w:cs="Calibri"/>
          <w:bCs/>
          <w:i/>
          <w:sz w:val="22"/>
          <w:szCs w:val="22"/>
        </w:rPr>
        <w:t xml:space="preserve">(ФЗОМ </w:t>
      </w:r>
      <w:r>
        <w:rPr>
          <w:rFonts w:ascii="StobiSerif Regular" w:hAnsi="StobiSerif Regular"/>
          <w:i/>
          <w:sz w:val="22"/>
          <w:szCs w:val="22"/>
        </w:rPr>
        <w:t>број 02-02-8295/32</w:t>
      </w:r>
      <w:r w:rsidRPr="003067D9">
        <w:rPr>
          <w:rFonts w:ascii="StobiSerif Regular" w:hAnsi="StobiSerif Regular"/>
          <w:i/>
          <w:sz w:val="22"/>
          <w:szCs w:val="22"/>
        </w:rPr>
        <w:t xml:space="preserve"> од </w:t>
      </w:r>
      <w:r>
        <w:rPr>
          <w:rFonts w:ascii="StobiSerif Regular" w:hAnsi="StobiSerif Regular"/>
          <w:i/>
          <w:sz w:val="22"/>
          <w:szCs w:val="22"/>
        </w:rPr>
        <w:t>11.</w:t>
      </w:r>
      <w:r w:rsidRPr="003067D9">
        <w:rPr>
          <w:rFonts w:ascii="StobiSerif Regular" w:hAnsi="StobiSerif Regular"/>
          <w:i/>
          <w:sz w:val="22"/>
          <w:szCs w:val="22"/>
        </w:rPr>
        <w:t>0</w:t>
      </w:r>
      <w:r>
        <w:rPr>
          <w:rFonts w:ascii="StobiSerif Regular" w:hAnsi="StobiSerif Regular"/>
          <w:i/>
          <w:sz w:val="22"/>
          <w:szCs w:val="22"/>
        </w:rPr>
        <w:t>6.2019</w:t>
      </w:r>
      <w:r w:rsidRPr="003067D9">
        <w:rPr>
          <w:rFonts w:ascii="StobiSerif Regular" w:hAnsi="StobiSerif Regular"/>
          <w:i/>
          <w:sz w:val="22"/>
          <w:szCs w:val="22"/>
        </w:rPr>
        <w:t xml:space="preserve"> година)</w:t>
      </w:r>
    </w:p>
    <w:p w:rsidR="00C37743" w:rsidRPr="003067D9" w:rsidRDefault="00C37743" w:rsidP="00D1768B">
      <w:pPr>
        <w:numPr>
          <w:ilvl w:val="0"/>
          <w:numId w:val="31"/>
        </w:numPr>
        <w:suppressAutoHyphens w:val="0"/>
        <w:ind w:left="630"/>
        <w:rPr>
          <w:rFonts w:ascii="StobiSerif Regular" w:hAnsi="StobiSerif Regular"/>
          <w:i/>
          <w:sz w:val="22"/>
          <w:szCs w:val="22"/>
        </w:rPr>
      </w:pPr>
      <w:r w:rsidRPr="003067D9">
        <w:rPr>
          <w:rFonts w:ascii="StobiSerif Regular" w:hAnsi="StobiSerif Regular"/>
          <w:i/>
          <w:sz w:val="22"/>
          <w:szCs w:val="22"/>
        </w:rPr>
        <w:t xml:space="preserve">Одлука за склучување на договор за издавање на ортопедски и други помагала за </w:t>
      </w:r>
      <w:r w:rsidRPr="0035098C">
        <w:rPr>
          <w:rFonts w:ascii="StobiSerif Regular" w:hAnsi="StobiSerif Regular"/>
          <w:i/>
          <w:sz w:val="22"/>
          <w:szCs w:val="22"/>
        </w:rPr>
        <w:t xml:space="preserve">ПЗУ Аптека „Беладона“ од Струга </w:t>
      </w:r>
      <w:r w:rsidRPr="003067D9">
        <w:rPr>
          <w:rFonts w:ascii="StobiSerif Regular" w:hAnsi="StobiSerif Regular" w:cs="Calibri"/>
          <w:bCs/>
          <w:i/>
          <w:sz w:val="22"/>
          <w:szCs w:val="22"/>
        </w:rPr>
        <w:t>(ФЗО</w:t>
      </w:r>
      <w:r>
        <w:rPr>
          <w:rFonts w:ascii="StobiSerif Regular" w:hAnsi="StobiSerif Regular" w:cs="Calibri"/>
          <w:bCs/>
          <w:i/>
          <w:sz w:val="22"/>
          <w:szCs w:val="22"/>
        </w:rPr>
        <w:t>РС</w:t>
      </w:r>
      <w:r w:rsidRPr="003067D9">
        <w:rPr>
          <w:rFonts w:ascii="StobiSerif Regular" w:hAnsi="StobiSerif Regular" w:cs="Calibri"/>
          <w:bCs/>
          <w:i/>
          <w:sz w:val="22"/>
          <w:szCs w:val="22"/>
        </w:rPr>
        <w:t xml:space="preserve">М </w:t>
      </w:r>
      <w:r>
        <w:rPr>
          <w:rFonts w:ascii="StobiSerif Regular" w:hAnsi="StobiSerif Regular"/>
          <w:i/>
          <w:sz w:val="22"/>
          <w:szCs w:val="22"/>
        </w:rPr>
        <w:t>број 02-8295</w:t>
      </w:r>
      <w:r w:rsidRPr="003067D9">
        <w:rPr>
          <w:rFonts w:ascii="StobiSerif Regular" w:hAnsi="StobiSerif Regular"/>
          <w:i/>
          <w:sz w:val="22"/>
          <w:szCs w:val="22"/>
        </w:rPr>
        <w:t>/3</w:t>
      </w:r>
      <w:r>
        <w:rPr>
          <w:rFonts w:ascii="StobiSerif Regular" w:hAnsi="StobiSerif Regular"/>
          <w:i/>
          <w:sz w:val="22"/>
          <w:szCs w:val="22"/>
        </w:rPr>
        <w:t>1</w:t>
      </w:r>
      <w:r w:rsidRPr="003067D9">
        <w:rPr>
          <w:rFonts w:ascii="StobiSerif Regular" w:hAnsi="StobiSerif Regular"/>
          <w:i/>
          <w:sz w:val="22"/>
          <w:szCs w:val="22"/>
        </w:rPr>
        <w:t xml:space="preserve"> од </w:t>
      </w:r>
      <w:r>
        <w:rPr>
          <w:rFonts w:ascii="StobiSerif Regular" w:hAnsi="StobiSerif Regular"/>
          <w:i/>
          <w:sz w:val="22"/>
          <w:szCs w:val="22"/>
        </w:rPr>
        <w:t>11.</w:t>
      </w:r>
      <w:r w:rsidRPr="003067D9">
        <w:rPr>
          <w:rFonts w:ascii="StobiSerif Regular" w:hAnsi="StobiSerif Regular"/>
          <w:i/>
          <w:sz w:val="22"/>
          <w:szCs w:val="22"/>
        </w:rPr>
        <w:t>0</w:t>
      </w:r>
      <w:r>
        <w:rPr>
          <w:rFonts w:ascii="StobiSerif Regular" w:hAnsi="StobiSerif Regular"/>
          <w:i/>
          <w:sz w:val="22"/>
          <w:szCs w:val="22"/>
        </w:rPr>
        <w:t>6.2019</w:t>
      </w:r>
      <w:r w:rsidRPr="003067D9">
        <w:rPr>
          <w:rFonts w:ascii="StobiSerif Regular" w:hAnsi="StobiSerif Regular"/>
          <w:i/>
          <w:sz w:val="22"/>
          <w:szCs w:val="22"/>
        </w:rPr>
        <w:t xml:space="preserve"> година) </w:t>
      </w:r>
    </w:p>
    <w:p w:rsidR="00C37743" w:rsidRDefault="00C37743" w:rsidP="00D1768B">
      <w:pPr>
        <w:numPr>
          <w:ilvl w:val="0"/>
          <w:numId w:val="31"/>
        </w:numPr>
        <w:suppressAutoHyphens w:val="0"/>
        <w:ind w:left="630"/>
        <w:rPr>
          <w:rFonts w:ascii="StobiSerif Regular" w:hAnsi="StobiSerif Regular"/>
          <w:i/>
          <w:sz w:val="22"/>
          <w:szCs w:val="22"/>
        </w:rPr>
      </w:pPr>
      <w:r w:rsidRPr="003067D9">
        <w:rPr>
          <w:rFonts w:ascii="StobiSerif Regular" w:hAnsi="StobiSerif Regular"/>
          <w:i/>
          <w:sz w:val="22"/>
          <w:szCs w:val="22"/>
        </w:rPr>
        <w:t xml:space="preserve">Одлука за склучување на </w:t>
      </w:r>
      <w:r>
        <w:rPr>
          <w:rFonts w:ascii="StobiSerif Regular" w:hAnsi="StobiSerif Regular"/>
          <w:i/>
          <w:sz w:val="22"/>
          <w:szCs w:val="22"/>
        </w:rPr>
        <w:t xml:space="preserve">на анекс на </w:t>
      </w:r>
      <w:r w:rsidRPr="003067D9">
        <w:rPr>
          <w:rFonts w:ascii="StobiSerif Regular" w:hAnsi="StobiSerif Regular"/>
          <w:i/>
          <w:sz w:val="22"/>
          <w:szCs w:val="22"/>
        </w:rPr>
        <w:t xml:space="preserve">договор за издавање на ортопедски и други помагала за </w:t>
      </w:r>
      <w:r w:rsidRPr="0035098C">
        <w:rPr>
          <w:rFonts w:ascii="StobiSerif Regular" w:hAnsi="StobiSerif Regular"/>
          <w:i/>
          <w:sz w:val="22"/>
          <w:szCs w:val="22"/>
        </w:rPr>
        <w:t xml:space="preserve">ПЗУ Аптека „Жива-Фарм“ од Велес </w:t>
      </w:r>
      <w:r w:rsidRPr="003067D9">
        <w:rPr>
          <w:rFonts w:ascii="StobiSerif Regular" w:hAnsi="StobiSerif Regular" w:cs="Calibri"/>
          <w:bCs/>
          <w:i/>
          <w:sz w:val="22"/>
          <w:szCs w:val="22"/>
        </w:rPr>
        <w:t>(ФЗО</w:t>
      </w:r>
      <w:r>
        <w:rPr>
          <w:rFonts w:ascii="StobiSerif Regular" w:hAnsi="StobiSerif Regular" w:cs="Calibri"/>
          <w:bCs/>
          <w:i/>
          <w:sz w:val="22"/>
          <w:szCs w:val="22"/>
        </w:rPr>
        <w:t>РС</w:t>
      </w:r>
      <w:r w:rsidRPr="003067D9">
        <w:rPr>
          <w:rFonts w:ascii="StobiSerif Regular" w:hAnsi="StobiSerif Regular" w:cs="Calibri"/>
          <w:bCs/>
          <w:i/>
          <w:sz w:val="22"/>
          <w:szCs w:val="22"/>
        </w:rPr>
        <w:t xml:space="preserve">М </w:t>
      </w:r>
      <w:r>
        <w:rPr>
          <w:rFonts w:ascii="StobiSerif Regular" w:hAnsi="StobiSerif Regular"/>
          <w:i/>
          <w:sz w:val="22"/>
          <w:szCs w:val="22"/>
        </w:rPr>
        <w:t>број 02-8295/33</w:t>
      </w:r>
      <w:r w:rsidRPr="003067D9">
        <w:rPr>
          <w:rFonts w:ascii="StobiSerif Regular" w:hAnsi="StobiSerif Regular"/>
          <w:i/>
          <w:sz w:val="22"/>
          <w:szCs w:val="22"/>
        </w:rPr>
        <w:t xml:space="preserve"> од </w:t>
      </w:r>
      <w:r>
        <w:rPr>
          <w:rFonts w:ascii="StobiSerif Regular" w:hAnsi="StobiSerif Regular"/>
          <w:i/>
          <w:sz w:val="22"/>
          <w:szCs w:val="22"/>
        </w:rPr>
        <w:t>11.</w:t>
      </w:r>
      <w:r w:rsidRPr="003067D9">
        <w:rPr>
          <w:rFonts w:ascii="StobiSerif Regular" w:hAnsi="StobiSerif Regular"/>
          <w:i/>
          <w:sz w:val="22"/>
          <w:szCs w:val="22"/>
        </w:rPr>
        <w:t>0</w:t>
      </w:r>
      <w:r>
        <w:rPr>
          <w:rFonts w:ascii="StobiSerif Regular" w:hAnsi="StobiSerif Regular"/>
          <w:i/>
          <w:sz w:val="22"/>
          <w:szCs w:val="22"/>
        </w:rPr>
        <w:t>6.2019</w:t>
      </w:r>
      <w:r w:rsidRPr="003067D9">
        <w:rPr>
          <w:rFonts w:ascii="StobiSerif Regular" w:hAnsi="StobiSerif Regular"/>
          <w:i/>
          <w:sz w:val="22"/>
          <w:szCs w:val="22"/>
        </w:rPr>
        <w:t xml:space="preserve"> година)</w:t>
      </w:r>
    </w:p>
    <w:p w:rsidR="00C37743" w:rsidRPr="00B2008D" w:rsidRDefault="00C37743" w:rsidP="00D1768B">
      <w:pPr>
        <w:numPr>
          <w:ilvl w:val="0"/>
          <w:numId w:val="31"/>
        </w:numPr>
        <w:suppressAutoHyphens w:val="0"/>
        <w:ind w:left="630"/>
        <w:rPr>
          <w:rFonts w:ascii="StobiSerif Regular" w:hAnsi="StobiSerif Regular"/>
          <w:i/>
          <w:sz w:val="22"/>
          <w:szCs w:val="22"/>
        </w:rPr>
      </w:pPr>
      <w:r>
        <w:rPr>
          <w:rFonts w:ascii="StobiSerif Regular" w:hAnsi="StobiSerif Regular"/>
          <w:i/>
          <w:sz w:val="22"/>
          <w:szCs w:val="22"/>
        </w:rPr>
        <w:t>Одлука за склучување на</w:t>
      </w:r>
      <w:r w:rsidRPr="00B2008D">
        <w:rPr>
          <w:rFonts w:ascii="StobiSerif Regular" w:hAnsi="StobiSerif Regular"/>
          <w:i/>
          <w:sz w:val="22"/>
          <w:szCs w:val="22"/>
        </w:rPr>
        <w:t xml:space="preserve"> анекс на договор за издавање на ортопедски и други помагала за ПЗУ Аптека </w:t>
      </w:r>
      <w:r w:rsidRPr="0035098C">
        <w:rPr>
          <w:rFonts w:ascii="StobiSerif Regular" w:hAnsi="StobiSerif Regular"/>
          <w:i/>
          <w:sz w:val="22"/>
          <w:szCs w:val="22"/>
        </w:rPr>
        <w:t>„Вива“ од Македонска Каменица</w:t>
      </w:r>
      <w:r w:rsidRPr="00B2008D">
        <w:rPr>
          <w:rFonts w:ascii="StobiSerif Regular" w:hAnsi="StobiSerif Regular" w:cs="Calibri"/>
          <w:bCs/>
          <w:i/>
          <w:sz w:val="22"/>
          <w:szCs w:val="22"/>
        </w:rPr>
        <w:t xml:space="preserve"> (ФЗОРСМ </w:t>
      </w:r>
      <w:r w:rsidRPr="00B2008D">
        <w:rPr>
          <w:rFonts w:ascii="StobiSerif Regular" w:hAnsi="StobiSerif Regular"/>
          <w:i/>
          <w:sz w:val="22"/>
          <w:szCs w:val="22"/>
        </w:rPr>
        <w:t>број 02-8295</w:t>
      </w:r>
      <w:r>
        <w:rPr>
          <w:rFonts w:ascii="StobiSerif Regular" w:hAnsi="StobiSerif Regular"/>
          <w:i/>
          <w:sz w:val="22"/>
          <w:szCs w:val="22"/>
        </w:rPr>
        <w:t>/34</w:t>
      </w:r>
      <w:r w:rsidRPr="00B2008D">
        <w:rPr>
          <w:rFonts w:ascii="StobiSerif Regular" w:hAnsi="StobiSerif Regular"/>
          <w:i/>
          <w:sz w:val="22"/>
          <w:szCs w:val="22"/>
        </w:rPr>
        <w:t xml:space="preserve"> од 11.06.2019 година)</w:t>
      </w:r>
    </w:p>
    <w:p w:rsidR="00C37743" w:rsidRPr="003067D9" w:rsidRDefault="00C37743" w:rsidP="00D1768B">
      <w:pPr>
        <w:rPr>
          <w:rFonts w:ascii="StobiSerif Regular" w:hAnsi="StobiSerif Regular"/>
          <w:i/>
          <w:sz w:val="22"/>
          <w:szCs w:val="22"/>
        </w:rPr>
      </w:pPr>
    </w:p>
    <w:p w:rsidR="00C37743" w:rsidRDefault="00C37743" w:rsidP="00D1768B">
      <w:pPr>
        <w:pStyle w:val="ListParagraph"/>
        <w:spacing w:after="0" w:line="240" w:lineRule="auto"/>
        <w:ind w:left="0"/>
        <w:rPr>
          <w:rFonts w:ascii="StobiSerif Regular" w:hAnsi="StobiSerif Regular"/>
          <w:i/>
        </w:rPr>
      </w:pPr>
      <w:r w:rsidRPr="003067D9">
        <w:rPr>
          <w:rFonts w:ascii="StobiSerif Regular" w:hAnsi="StobiSerif Regular" w:cs="Arial"/>
          <w:b/>
          <w:i/>
        </w:rPr>
        <w:t xml:space="preserve">ТОЧКА </w:t>
      </w:r>
      <w:r>
        <w:rPr>
          <w:rFonts w:ascii="StobiSerif Regular" w:eastAsia="@Arial Unicode MS" w:hAnsi="StobiSerif Regular" w:cs="Arial"/>
          <w:b/>
          <w:i/>
        </w:rPr>
        <w:t xml:space="preserve">15- </w:t>
      </w:r>
      <w:r w:rsidRPr="0035098C">
        <w:rPr>
          <w:rFonts w:ascii="StobiSerif Regular" w:hAnsi="StobiSerif Regular"/>
          <w:i/>
        </w:rPr>
        <w:t>Извештај од финансиски контроли на јавни здравствени установи во периодот од 1 јан</w:t>
      </w:r>
      <w:r w:rsidR="0022438B">
        <w:rPr>
          <w:rFonts w:ascii="StobiSerif Regular" w:hAnsi="StobiSerif Regular"/>
          <w:i/>
        </w:rPr>
        <w:t>уари до 31 декември 2018 година</w:t>
      </w:r>
    </w:p>
    <w:p w:rsidR="00C37743" w:rsidRDefault="00C37743" w:rsidP="00D1768B">
      <w:pPr>
        <w:pStyle w:val="ListParagraph"/>
        <w:spacing w:after="0" w:line="240" w:lineRule="auto"/>
        <w:ind w:left="0"/>
        <w:rPr>
          <w:rFonts w:ascii="StobiSerif Regular" w:hAnsi="StobiSerif Regular"/>
          <w:i/>
        </w:rPr>
      </w:pPr>
    </w:p>
    <w:p w:rsidR="00C37743" w:rsidRDefault="00C37743" w:rsidP="00D1768B">
      <w:pPr>
        <w:pStyle w:val="ListParagraph"/>
        <w:spacing w:after="0" w:line="240" w:lineRule="auto"/>
        <w:ind w:left="0"/>
        <w:rPr>
          <w:rFonts w:ascii="StobiSerif Regular" w:hAnsi="StobiSerif Regular"/>
          <w:i/>
        </w:rPr>
      </w:pPr>
      <w:r w:rsidRPr="00672E97">
        <w:rPr>
          <w:rFonts w:ascii="StobiSerif Regular" w:hAnsi="StobiSerif Regular"/>
          <w:i/>
        </w:rPr>
        <w:t>По разгледување на работните материјали за оваа точка на дневниот ред, Управниот о</w:t>
      </w:r>
      <w:r>
        <w:rPr>
          <w:rFonts w:ascii="StobiSerif Regular" w:hAnsi="StobiSerif Regular"/>
          <w:i/>
        </w:rPr>
        <w:t>дбор без дискусија едногласно го донесе предложениот:</w:t>
      </w:r>
    </w:p>
    <w:p w:rsidR="00C37743" w:rsidRDefault="00C37743" w:rsidP="00D1768B">
      <w:pPr>
        <w:pStyle w:val="ListParagraph"/>
        <w:spacing w:after="0" w:line="240" w:lineRule="auto"/>
        <w:ind w:left="0"/>
        <w:rPr>
          <w:rFonts w:ascii="StobiSerif Regular" w:hAnsi="StobiSerif Regular"/>
          <w:i/>
        </w:rPr>
      </w:pPr>
    </w:p>
    <w:p w:rsidR="00C37743" w:rsidRPr="00B2008D" w:rsidRDefault="00C37743" w:rsidP="00D1768B">
      <w:pPr>
        <w:pStyle w:val="ListParagraph"/>
        <w:spacing w:after="0" w:line="240" w:lineRule="auto"/>
        <w:ind w:left="0"/>
        <w:jc w:val="center"/>
        <w:rPr>
          <w:rFonts w:ascii="StobiSerif Regular" w:hAnsi="StobiSerif Regular"/>
          <w:b/>
          <w:i/>
        </w:rPr>
      </w:pPr>
      <w:r w:rsidRPr="00B2008D">
        <w:rPr>
          <w:rFonts w:ascii="StobiSerif Regular" w:hAnsi="StobiSerif Regular"/>
          <w:b/>
          <w:i/>
        </w:rPr>
        <w:t>Извештај</w:t>
      </w:r>
    </w:p>
    <w:p w:rsidR="00C37743" w:rsidRDefault="00C37743" w:rsidP="00D1768B">
      <w:pPr>
        <w:pStyle w:val="ListParagraph"/>
        <w:spacing w:after="0" w:line="240" w:lineRule="auto"/>
        <w:ind w:left="0"/>
        <w:jc w:val="center"/>
        <w:rPr>
          <w:rFonts w:ascii="StobiSerif Regular" w:hAnsi="StobiSerif Regular"/>
          <w:b/>
          <w:i/>
        </w:rPr>
      </w:pPr>
      <w:r w:rsidRPr="00B2008D">
        <w:rPr>
          <w:rFonts w:ascii="StobiSerif Regular" w:hAnsi="StobiSerif Regular"/>
          <w:b/>
          <w:i/>
        </w:rPr>
        <w:t>од финансиски контроли на јавни здравствени установи во периодот од 1 јануари до 31 декември 2018 година</w:t>
      </w:r>
    </w:p>
    <w:p w:rsidR="00C37743" w:rsidRDefault="00C37743" w:rsidP="00D1768B">
      <w:pPr>
        <w:pStyle w:val="ListParagraph"/>
        <w:spacing w:after="0" w:line="240" w:lineRule="auto"/>
        <w:ind w:left="0"/>
        <w:jc w:val="center"/>
        <w:rPr>
          <w:rFonts w:ascii="StobiSerif Regular" w:hAnsi="StobiSerif Regular"/>
          <w:b/>
          <w:i/>
        </w:rPr>
      </w:pPr>
    </w:p>
    <w:p w:rsidR="00C37743" w:rsidRDefault="00C37743" w:rsidP="00D1768B">
      <w:pPr>
        <w:rPr>
          <w:rFonts w:ascii="StobiSerif Regular" w:hAnsi="StobiSerif Regular" w:cs="Calibri"/>
          <w:bCs/>
          <w:i/>
          <w:sz w:val="22"/>
          <w:szCs w:val="22"/>
        </w:rPr>
      </w:pPr>
      <w:r w:rsidRPr="00710478">
        <w:rPr>
          <w:rFonts w:ascii="StobiSerif Regular" w:hAnsi="StobiSerif Regular" w:cs="Arial"/>
          <w:b/>
          <w:i/>
          <w:sz w:val="22"/>
          <w:szCs w:val="22"/>
        </w:rPr>
        <w:t xml:space="preserve">ТОЧКА </w:t>
      </w:r>
      <w:r>
        <w:rPr>
          <w:rFonts w:ascii="StobiSerif Regular" w:eastAsia="@Arial Unicode MS" w:hAnsi="StobiSerif Regular" w:cs="Arial"/>
          <w:b/>
          <w:i/>
          <w:sz w:val="22"/>
          <w:szCs w:val="22"/>
        </w:rPr>
        <w:t>16</w:t>
      </w:r>
      <w:r w:rsidRPr="00710478">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w:t>
      </w:r>
      <w:r w:rsidRPr="00710478">
        <w:rPr>
          <w:rFonts w:ascii="StobiSerif Regular" w:eastAsia="@Arial Unicode MS" w:hAnsi="StobiSerif Regular" w:cs="Arial"/>
          <w:b/>
          <w:i/>
          <w:sz w:val="22"/>
          <w:szCs w:val="22"/>
        </w:rPr>
        <w:t xml:space="preserve"> </w:t>
      </w:r>
      <w:r w:rsidRPr="00710478">
        <w:rPr>
          <w:rFonts w:ascii="StobiSerif Regular" w:hAnsi="StobiSerif Regular" w:cs="Calibri"/>
          <w:bCs/>
          <w:i/>
          <w:sz w:val="22"/>
          <w:szCs w:val="22"/>
        </w:rPr>
        <w:t>Разно</w:t>
      </w:r>
    </w:p>
    <w:p w:rsidR="00C37743" w:rsidRDefault="00C37743" w:rsidP="00D1768B">
      <w:pPr>
        <w:rPr>
          <w:rFonts w:ascii="StobiSerif Regular" w:hAnsi="StobiSerif Regular" w:cs="Calibri"/>
          <w:bCs/>
          <w:i/>
          <w:sz w:val="22"/>
          <w:szCs w:val="22"/>
        </w:rPr>
      </w:pPr>
    </w:p>
    <w:p w:rsidR="00C37743" w:rsidRDefault="00C37743" w:rsidP="00D1768B">
      <w:pPr>
        <w:rPr>
          <w:rFonts w:ascii="StobiSerif Regular" w:hAnsi="StobiSerif Regular"/>
          <w:bCs/>
          <w:i/>
          <w:sz w:val="22"/>
          <w:szCs w:val="22"/>
        </w:rPr>
      </w:pPr>
      <w:r>
        <w:rPr>
          <w:rFonts w:ascii="StobiSerif Regular" w:hAnsi="StobiSerif Regular"/>
          <w:bCs/>
          <w:i/>
          <w:sz w:val="22"/>
          <w:szCs w:val="22"/>
        </w:rPr>
        <w:t>Под точката разно претседателот д-р Ридван Асани прочита доставено известување од страна на член на Второстепената лекарска комисија до членовите на Управниот одбор. По кратката дискусија се заклучи да се повика</w:t>
      </w:r>
      <w:r w:rsidRPr="000F7BDB">
        <w:rPr>
          <w:rFonts w:ascii="StobiSerif Regular" w:hAnsi="StobiSerif Regular"/>
          <w:bCs/>
          <w:i/>
          <w:sz w:val="22"/>
          <w:szCs w:val="22"/>
        </w:rPr>
        <w:t xml:space="preserve"> </w:t>
      </w:r>
      <w:r>
        <w:rPr>
          <w:rFonts w:ascii="StobiSerif Regular" w:hAnsi="StobiSerif Regular"/>
          <w:bCs/>
          <w:i/>
          <w:sz w:val="22"/>
          <w:szCs w:val="22"/>
        </w:rPr>
        <w:t xml:space="preserve">членот на Второстепената лекарска комисија да го образложи барањето. </w:t>
      </w:r>
    </w:p>
    <w:p w:rsidR="00C37743" w:rsidRDefault="00C37743" w:rsidP="00D1768B">
      <w:pPr>
        <w:rPr>
          <w:rFonts w:ascii="StobiSerif Regular" w:hAnsi="StobiSerif Regular"/>
          <w:bCs/>
          <w:i/>
          <w:sz w:val="22"/>
          <w:szCs w:val="22"/>
        </w:rPr>
      </w:pPr>
    </w:p>
    <w:p w:rsidR="00C37743" w:rsidRDefault="00C37743" w:rsidP="00D1768B">
      <w:pPr>
        <w:rPr>
          <w:rFonts w:ascii="StobiSerif Regular" w:hAnsi="StobiSerif Regular"/>
          <w:bCs/>
          <w:i/>
          <w:sz w:val="22"/>
          <w:szCs w:val="22"/>
        </w:rPr>
      </w:pPr>
      <w:r>
        <w:rPr>
          <w:rFonts w:ascii="StobiSerif Regular" w:hAnsi="StobiSerif Regular"/>
          <w:bCs/>
          <w:i/>
          <w:sz w:val="22"/>
          <w:szCs w:val="22"/>
        </w:rPr>
        <w:t xml:space="preserve">Под точката разно прашање постави д-р Димитар Димитриевски за лекување на деца со лекот спириназа, како ќе се плаќа дали преку Фондот или Министерството за здравство. Одговор даде директорот Дончев дека прашањето не е во директна надлежност на Фондот. </w:t>
      </w:r>
    </w:p>
    <w:p w:rsidR="00C37743" w:rsidRDefault="00C37743" w:rsidP="00D1768B">
      <w:pPr>
        <w:rPr>
          <w:rFonts w:ascii="StobiSerif Regular" w:hAnsi="StobiSerif Regular"/>
          <w:bCs/>
          <w:i/>
          <w:sz w:val="22"/>
          <w:szCs w:val="22"/>
        </w:rPr>
      </w:pPr>
    </w:p>
    <w:p w:rsidR="00C37743" w:rsidRPr="00AD5699" w:rsidRDefault="00C37743" w:rsidP="00D1768B">
      <w:pPr>
        <w:rPr>
          <w:rFonts w:ascii="StobiSerif Regular" w:hAnsi="StobiSerif Regular"/>
          <w:bCs/>
          <w:i/>
          <w:sz w:val="22"/>
          <w:szCs w:val="22"/>
        </w:rPr>
      </w:pPr>
      <w:r>
        <w:rPr>
          <w:rFonts w:ascii="StobiSerif Regular" w:hAnsi="StobiSerif Regular"/>
          <w:bCs/>
          <w:i/>
          <w:sz w:val="22"/>
          <w:szCs w:val="22"/>
        </w:rPr>
        <w:lastRenderedPageBreak/>
        <w:t xml:space="preserve">Под точката разно беше разгледан и Извештај за примена на одредбите од Законот за употреба на јазиците во ФЗОРСМ кој го образложи Адем Авзиу при што укажа дека се превземи активностите кои се законски регулирани.  </w:t>
      </w:r>
    </w:p>
    <w:p w:rsidR="00C37743" w:rsidRDefault="00C37743" w:rsidP="00D1768B">
      <w:pPr>
        <w:pStyle w:val="ListParagraph"/>
        <w:spacing w:after="0" w:line="240" w:lineRule="auto"/>
        <w:ind w:left="0"/>
        <w:jc w:val="center"/>
        <w:rPr>
          <w:rFonts w:ascii="StobiSerif Regular" w:hAnsi="StobiSerif Regular"/>
          <w:i/>
        </w:rPr>
      </w:pPr>
    </w:p>
    <w:p w:rsidR="00C37743" w:rsidRPr="003067D9" w:rsidRDefault="00C37743" w:rsidP="00D1768B">
      <w:pPr>
        <w:autoSpaceDE w:val="0"/>
        <w:autoSpaceDN w:val="0"/>
        <w:adjustRightInd w:val="0"/>
        <w:rPr>
          <w:rFonts w:ascii="StobiSerif Regular" w:eastAsia="@Arial Unicode MS" w:hAnsi="StobiSerif Regular" w:cs="Arial"/>
          <w:i/>
          <w:sz w:val="22"/>
          <w:szCs w:val="22"/>
        </w:rPr>
      </w:pPr>
      <w:r>
        <w:rPr>
          <w:rFonts w:ascii="StobiSerif Regular" w:eastAsia="@Arial Unicode MS" w:hAnsi="StobiSerif Regular" w:cs="Arial"/>
          <w:i/>
          <w:sz w:val="22"/>
          <w:szCs w:val="22"/>
        </w:rPr>
        <w:t>Д</w:t>
      </w:r>
      <w:r w:rsidRPr="003067D9">
        <w:rPr>
          <w:rFonts w:ascii="StobiSerif Regular" w:eastAsia="@Arial Unicode MS" w:hAnsi="StobiSerif Regular" w:cs="Arial"/>
          <w:i/>
          <w:sz w:val="22"/>
          <w:szCs w:val="22"/>
        </w:rPr>
        <w:t>невниот ред беше исцрпен и Управниот одбор во 1</w:t>
      </w:r>
      <w:r>
        <w:rPr>
          <w:rFonts w:ascii="StobiSerif Regular" w:eastAsia="@Arial Unicode MS" w:hAnsi="StobiSerif Regular" w:cs="Arial"/>
          <w:i/>
          <w:sz w:val="22"/>
          <w:szCs w:val="22"/>
        </w:rPr>
        <w:t>2</w:t>
      </w:r>
      <w:r w:rsidRPr="003067D9">
        <w:rPr>
          <w:rFonts w:ascii="StobiSerif Regular" w:eastAsia="@Arial Unicode MS" w:hAnsi="StobiSerif Regular" w:cs="Arial"/>
          <w:i/>
          <w:sz w:val="22"/>
          <w:szCs w:val="22"/>
        </w:rPr>
        <w:t>.</w:t>
      </w:r>
      <w:r>
        <w:rPr>
          <w:rFonts w:ascii="StobiSerif Regular" w:eastAsia="@Arial Unicode MS" w:hAnsi="StobiSerif Regular" w:cs="Arial"/>
          <w:i/>
          <w:sz w:val="22"/>
          <w:szCs w:val="22"/>
        </w:rPr>
        <w:t>00</w:t>
      </w:r>
      <w:r w:rsidRPr="003067D9">
        <w:rPr>
          <w:rFonts w:ascii="StobiSerif Regular" w:eastAsia="@Arial Unicode MS" w:hAnsi="StobiSerif Regular" w:cs="Arial"/>
          <w:i/>
          <w:sz w:val="22"/>
          <w:szCs w:val="22"/>
        </w:rPr>
        <w:t xml:space="preserve"> часот заврши со работата на </w:t>
      </w:r>
      <w:r>
        <w:rPr>
          <w:rFonts w:ascii="StobiSerif Regular" w:eastAsia="@Arial Unicode MS" w:hAnsi="StobiSerif Regular" w:cs="Arial"/>
          <w:i/>
          <w:sz w:val="22"/>
          <w:szCs w:val="22"/>
        </w:rPr>
        <w:t>триесет и осмата</w:t>
      </w:r>
      <w:r w:rsidRPr="003067D9">
        <w:rPr>
          <w:rFonts w:ascii="StobiSerif Regular" w:eastAsia="@Arial Unicode MS" w:hAnsi="StobiSerif Regular" w:cs="Arial"/>
          <w:i/>
          <w:sz w:val="22"/>
          <w:szCs w:val="22"/>
        </w:rPr>
        <w:t xml:space="preserve"> седница.</w:t>
      </w:r>
    </w:p>
    <w:p w:rsidR="00C37743" w:rsidRPr="0005253A" w:rsidRDefault="00C37743" w:rsidP="00D1768B">
      <w:pPr>
        <w:autoSpaceDE w:val="0"/>
        <w:autoSpaceDN w:val="0"/>
        <w:adjustRightInd w:val="0"/>
        <w:rPr>
          <w:rFonts w:ascii="StobiSerif Regular" w:eastAsia="@Arial Unicode MS" w:hAnsi="StobiSerif Regular" w:cs="Arial"/>
          <w:b/>
          <w:i/>
          <w:sz w:val="22"/>
          <w:szCs w:val="22"/>
        </w:rPr>
      </w:pPr>
      <w:r w:rsidRPr="0005253A">
        <w:rPr>
          <w:rFonts w:ascii="StobiSerif Regular" w:eastAsia="@Arial Unicode MS" w:hAnsi="StobiSerif Regular" w:cs="Arial"/>
          <w:i/>
          <w:sz w:val="22"/>
          <w:szCs w:val="22"/>
        </w:rPr>
        <w:t xml:space="preserve"> </w:t>
      </w:r>
    </w:p>
    <w:p w:rsidR="00C37743" w:rsidRPr="00C37743" w:rsidRDefault="00C37743" w:rsidP="00D1768B">
      <w:pPr>
        <w:autoSpaceDE w:val="0"/>
        <w:autoSpaceDN w:val="0"/>
        <w:adjustRightInd w:val="0"/>
        <w:jc w:val="center"/>
        <w:rPr>
          <w:rFonts w:ascii="StobiSerif Regular" w:hAnsi="StobiSerif Regular"/>
          <w:i/>
          <w:color w:val="FF0000"/>
          <w:sz w:val="22"/>
          <w:szCs w:val="22"/>
        </w:rPr>
      </w:pPr>
      <w:r w:rsidRPr="00C37743">
        <w:rPr>
          <w:rFonts w:ascii="StobiSerif Regular" w:eastAsia="@Arial Unicode MS" w:hAnsi="StobiSerif Regular" w:cs="Arial"/>
          <w:b/>
          <w:i/>
          <w:sz w:val="22"/>
          <w:szCs w:val="22"/>
        </w:rPr>
        <w:t xml:space="preserve">    </w:t>
      </w:r>
    </w:p>
    <w:tbl>
      <w:tblPr>
        <w:tblW w:w="0" w:type="auto"/>
        <w:tblLook w:val="01E0" w:firstRow="1" w:lastRow="1" w:firstColumn="1" w:lastColumn="1" w:noHBand="0" w:noVBand="0"/>
      </w:tblPr>
      <w:tblGrid>
        <w:gridCol w:w="5543"/>
        <w:gridCol w:w="3483"/>
      </w:tblGrid>
      <w:tr w:rsidR="00C37743" w:rsidRPr="00C37743" w:rsidTr="00FA13FD">
        <w:tc>
          <w:tcPr>
            <w:tcW w:w="5670" w:type="dxa"/>
            <w:hideMark/>
          </w:tcPr>
          <w:p w:rsidR="00C37743" w:rsidRPr="00C37743" w:rsidRDefault="00C37743" w:rsidP="00D1768B">
            <w:pPr>
              <w:rPr>
                <w:rFonts w:ascii="StobiSerif Regular" w:hAnsi="StobiSerif Regular" w:cs="Calibri"/>
                <w:b/>
                <w:i/>
                <w:sz w:val="22"/>
                <w:szCs w:val="22"/>
              </w:rPr>
            </w:pPr>
            <w:r w:rsidRPr="00C37743">
              <w:rPr>
                <w:rFonts w:ascii="StobiSerif Regular" w:hAnsi="StobiSerif Regular" w:cs="Calibri"/>
                <w:b/>
                <w:i/>
                <w:sz w:val="22"/>
                <w:szCs w:val="22"/>
              </w:rPr>
              <w:t xml:space="preserve">               Записничари,</w:t>
            </w:r>
          </w:p>
        </w:tc>
        <w:tc>
          <w:tcPr>
            <w:tcW w:w="3510" w:type="dxa"/>
            <w:hideMark/>
          </w:tcPr>
          <w:p w:rsidR="00C37743" w:rsidRPr="00C37743" w:rsidRDefault="00C37743" w:rsidP="00D1768B">
            <w:pPr>
              <w:ind w:left="-198"/>
              <w:jc w:val="center"/>
              <w:rPr>
                <w:rFonts w:ascii="StobiSerif Regular" w:hAnsi="StobiSerif Regular" w:cs="Calibri"/>
                <w:b/>
                <w:i/>
                <w:sz w:val="22"/>
                <w:szCs w:val="22"/>
              </w:rPr>
            </w:pPr>
            <w:r w:rsidRPr="00C37743">
              <w:rPr>
                <w:rFonts w:ascii="StobiSerif Regular" w:hAnsi="StobiSerif Regular" w:cs="Calibri"/>
                <w:b/>
                <w:i/>
                <w:sz w:val="22"/>
                <w:szCs w:val="22"/>
              </w:rPr>
              <w:t xml:space="preserve">  Управен одбор/Bordi drejtues</w:t>
            </w:r>
          </w:p>
        </w:tc>
      </w:tr>
      <w:tr w:rsidR="00C37743" w:rsidRPr="00C37743" w:rsidTr="00FA13FD">
        <w:tc>
          <w:tcPr>
            <w:tcW w:w="5670" w:type="dxa"/>
            <w:hideMark/>
          </w:tcPr>
          <w:p w:rsidR="00C37743" w:rsidRPr="00C37743" w:rsidRDefault="00C37743" w:rsidP="00D1768B">
            <w:pPr>
              <w:rPr>
                <w:rFonts w:ascii="StobiSerif Regular" w:hAnsi="StobiSerif Regular" w:cs="Calibri"/>
                <w:b/>
                <w:i/>
                <w:sz w:val="22"/>
                <w:szCs w:val="22"/>
              </w:rPr>
            </w:pPr>
            <w:r w:rsidRPr="00C37743">
              <w:rPr>
                <w:rFonts w:ascii="StobiSerif Regular" w:hAnsi="StobiSerif Regular" w:cs="Calibri"/>
                <w:b/>
                <w:i/>
                <w:sz w:val="22"/>
                <w:szCs w:val="22"/>
              </w:rPr>
              <w:t>Емилија Божиновска</w:t>
            </w:r>
          </w:p>
        </w:tc>
        <w:tc>
          <w:tcPr>
            <w:tcW w:w="3510" w:type="dxa"/>
            <w:hideMark/>
          </w:tcPr>
          <w:p w:rsidR="00C37743" w:rsidRPr="00C37743" w:rsidRDefault="00C37743" w:rsidP="00D1768B">
            <w:pPr>
              <w:rPr>
                <w:rFonts w:ascii="StobiSerif Regular" w:hAnsi="StobiSerif Regular" w:cs="Calibri"/>
                <w:b/>
                <w:i/>
                <w:sz w:val="22"/>
                <w:szCs w:val="22"/>
              </w:rPr>
            </w:pPr>
            <w:r w:rsidRPr="00C37743">
              <w:rPr>
                <w:rFonts w:ascii="StobiSerif Regular" w:hAnsi="StobiSerif Regular" w:cs="Calibri"/>
                <w:b/>
                <w:i/>
                <w:sz w:val="22"/>
                <w:szCs w:val="22"/>
              </w:rPr>
              <w:t xml:space="preserve">      Претседател/Kreytar,</w:t>
            </w:r>
          </w:p>
        </w:tc>
      </w:tr>
    </w:tbl>
    <w:p w:rsidR="00C37743" w:rsidRPr="00C37743" w:rsidRDefault="00C37743" w:rsidP="00D1768B">
      <w:pPr>
        <w:rPr>
          <w:rFonts w:ascii="StobiSerif Regular" w:hAnsi="StobiSerif Regular" w:cs="Calibri"/>
          <w:i/>
          <w:sz w:val="22"/>
          <w:szCs w:val="22"/>
        </w:rPr>
      </w:pPr>
      <w:r w:rsidRPr="00C37743">
        <w:rPr>
          <w:rFonts w:ascii="StobiSerif Regular" w:hAnsi="StobiSerif Regular" w:cs="Calibri"/>
          <w:b/>
          <w:i/>
          <w:sz w:val="22"/>
          <w:szCs w:val="22"/>
        </w:rPr>
        <w:t xml:space="preserve"> м-р Даниела Јовческа - Ѓуровска                                            D-r Ridvan ASANI</w:t>
      </w:r>
    </w:p>
    <w:p w:rsidR="00C37743" w:rsidRPr="00947F5F" w:rsidRDefault="00C37743" w:rsidP="00D1768B">
      <w:pPr>
        <w:autoSpaceDE w:val="0"/>
        <w:autoSpaceDN w:val="0"/>
        <w:adjustRightInd w:val="0"/>
        <w:jc w:val="center"/>
        <w:rPr>
          <w:rFonts w:ascii="StobiSerif Regular" w:hAnsi="StobiSerif Regular"/>
          <w:i/>
          <w:color w:val="FF0000"/>
          <w:sz w:val="22"/>
          <w:szCs w:val="22"/>
        </w:rPr>
      </w:pPr>
    </w:p>
    <w:p w:rsidR="00C37743" w:rsidRDefault="00C37743" w:rsidP="00D1768B">
      <w:pPr>
        <w:rPr>
          <w:rFonts w:ascii="StobiSerif Regular" w:hAnsi="StobiSerif Regular"/>
          <w:i/>
          <w:color w:val="FF0000"/>
          <w:highlight w:val="yellow"/>
        </w:rPr>
      </w:pPr>
    </w:p>
    <w:sectPr w:rsidR="00C37743" w:rsidSect="004A450F">
      <w:headerReference w:type="default" r:id="rId9"/>
      <w:type w:val="continuous"/>
      <w:pgSz w:w="11906" w:h="16838" w:code="9"/>
      <w:pgMar w:top="810" w:right="1440" w:bottom="72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13F" w:rsidRDefault="004C413F" w:rsidP="00DC5C24">
      <w:r>
        <w:separator/>
      </w:r>
    </w:p>
  </w:endnote>
  <w:endnote w:type="continuationSeparator" w:id="0">
    <w:p w:rsidR="004C413F" w:rsidRDefault="004C413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Myriad Pro">
    <w:altName w:val="Arial"/>
    <w:panose1 w:val="00000000000000000000"/>
    <w:charset w:val="00"/>
    <w:family w:val="swiss"/>
    <w:notTrueType/>
    <w:pitch w:val="variable"/>
    <w:sig w:usb0="00000001"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13F" w:rsidRDefault="004C413F" w:rsidP="00DC5C24">
      <w:r>
        <w:separator/>
      </w:r>
    </w:p>
  </w:footnote>
  <w:footnote w:type="continuationSeparator" w:id="0">
    <w:p w:rsidR="004C413F" w:rsidRDefault="004C413F"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B511E49"/>
    <w:multiLevelType w:val="hybridMultilevel"/>
    <w:tmpl w:val="1E1EBDC4"/>
    <w:lvl w:ilvl="0" w:tplc="BEA8A740">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start w:val="1"/>
      <w:numFmt w:val="bullet"/>
      <w:lvlText w:val=""/>
      <w:lvlJc w:val="left"/>
      <w:pPr>
        <w:ind w:left="3120" w:hanging="360"/>
      </w:pPr>
      <w:rPr>
        <w:rFonts w:ascii="Symbol" w:hAnsi="Symbol" w:hint="default"/>
      </w:rPr>
    </w:lvl>
    <w:lvl w:ilvl="4" w:tplc="04090003">
      <w:start w:val="1"/>
      <w:numFmt w:val="bullet"/>
      <w:lvlText w:val="o"/>
      <w:lvlJc w:val="left"/>
      <w:pPr>
        <w:ind w:left="3840" w:hanging="360"/>
      </w:pPr>
      <w:rPr>
        <w:rFonts w:ascii="Courier New" w:hAnsi="Courier New" w:cs="Courier New" w:hint="default"/>
      </w:rPr>
    </w:lvl>
    <w:lvl w:ilvl="5" w:tplc="04090005">
      <w:start w:val="1"/>
      <w:numFmt w:val="bullet"/>
      <w:lvlText w:val=""/>
      <w:lvlJc w:val="left"/>
      <w:pPr>
        <w:ind w:left="4560" w:hanging="360"/>
      </w:pPr>
      <w:rPr>
        <w:rFonts w:ascii="Wingdings" w:hAnsi="Wingdings" w:hint="default"/>
      </w:rPr>
    </w:lvl>
    <w:lvl w:ilvl="6" w:tplc="04090001">
      <w:start w:val="1"/>
      <w:numFmt w:val="bullet"/>
      <w:lvlText w:val=""/>
      <w:lvlJc w:val="left"/>
      <w:pPr>
        <w:ind w:left="5280" w:hanging="360"/>
      </w:pPr>
      <w:rPr>
        <w:rFonts w:ascii="Symbol" w:hAnsi="Symbol" w:hint="default"/>
      </w:rPr>
    </w:lvl>
    <w:lvl w:ilvl="7" w:tplc="04090003">
      <w:start w:val="1"/>
      <w:numFmt w:val="bullet"/>
      <w:lvlText w:val="o"/>
      <w:lvlJc w:val="left"/>
      <w:pPr>
        <w:ind w:left="6000" w:hanging="360"/>
      </w:pPr>
      <w:rPr>
        <w:rFonts w:ascii="Courier New" w:hAnsi="Courier New" w:cs="Courier New" w:hint="default"/>
      </w:rPr>
    </w:lvl>
    <w:lvl w:ilvl="8" w:tplc="04090005">
      <w:start w:val="1"/>
      <w:numFmt w:val="bullet"/>
      <w:lvlText w:val=""/>
      <w:lvlJc w:val="left"/>
      <w:pPr>
        <w:ind w:left="6720" w:hanging="360"/>
      </w:pPr>
      <w:rPr>
        <w:rFonts w:ascii="Wingdings" w:hAnsi="Wingdings" w:hint="default"/>
      </w:rPr>
    </w:lvl>
  </w:abstractNum>
  <w:abstractNum w:abstractNumId="12">
    <w:nsid w:val="1D07545A"/>
    <w:multiLevelType w:val="hybridMultilevel"/>
    <w:tmpl w:val="6DE0C09E"/>
    <w:lvl w:ilvl="0" w:tplc="376694AA">
      <w:numFmt w:val="bullet"/>
      <w:lvlText w:val="-"/>
      <w:lvlJc w:val="left"/>
      <w:pPr>
        <w:ind w:left="720" w:hanging="360"/>
      </w:pPr>
      <w:rPr>
        <w:rFonts w:ascii="StobiSerif Regular" w:hAnsi="StobiSerif Regular"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5">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6">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7">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526606"/>
    <w:multiLevelType w:val="hybridMultilevel"/>
    <w:tmpl w:val="561AAC34"/>
    <w:lvl w:ilvl="0" w:tplc="333C03BA">
      <w:numFmt w:val="bullet"/>
      <w:lvlText w:val="-"/>
      <w:lvlJc w:val="left"/>
      <w:pPr>
        <w:ind w:left="1080" w:hanging="360"/>
      </w:pPr>
      <w:rPr>
        <w:rFonts w:ascii="StobiSerif Regular" w:eastAsia="Times New Roman"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728A6E91"/>
    <w:multiLevelType w:val="hybridMultilevel"/>
    <w:tmpl w:val="78445904"/>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0"/>
  </w:num>
  <w:num w:numId="13">
    <w:abstractNumId w:val="24"/>
  </w:num>
  <w:num w:numId="14">
    <w:abstractNumId w:val="29"/>
  </w:num>
  <w:num w:numId="15">
    <w:abstractNumId w:val="14"/>
  </w:num>
  <w:num w:numId="16">
    <w:abstractNumId w:val="19"/>
  </w:num>
  <w:num w:numId="17">
    <w:abstractNumId w:val="16"/>
  </w:num>
  <w:num w:numId="18">
    <w:abstractNumId w:val="22"/>
  </w:num>
  <w:num w:numId="19">
    <w:abstractNumId w:val="13"/>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26"/>
  </w:num>
  <w:num w:numId="22">
    <w:abstractNumId w:val="15"/>
  </w:num>
  <w:num w:numId="23">
    <w:abstractNumId w:val="18"/>
  </w:num>
  <w:num w:numId="24">
    <w:abstractNumId w:val="17"/>
  </w:num>
  <w:num w:numId="25">
    <w:abstractNumId w:val="21"/>
  </w:num>
  <w:num w:numId="26">
    <w:abstractNumId w:val="25"/>
  </w:num>
  <w:num w:numId="27">
    <w:abstractNumId w:val="27"/>
    <w:lvlOverride w:ilvl="0">
      <w:startOverride w:val="1"/>
    </w:lvlOverride>
    <w:lvlOverride w:ilvl="1"/>
    <w:lvlOverride w:ilvl="2"/>
    <w:lvlOverride w:ilvl="3"/>
    <w:lvlOverride w:ilvl="4"/>
    <w:lvlOverride w:ilvl="5"/>
    <w:lvlOverride w:ilvl="6"/>
    <w:lvlOverride w:ilvl="7"/>
    <w:lvlOverride w:ilvl="8"/>
  </w:num>
  <w:num w:numId="28">
    <w:abstractNumId w:val="27"/>
    <w:lvlOverride w:ilvl="0">
      <w:startOverride w:val="1"/>
    </w:lvlOverride>
    <w:lvlOverride w:ilvl="1"/>
    <w:lvlOverride w:ilvl="2"/>
    <w:lvlOverride w:ilvl="3"/>
    <w:lvlOverride w:ilvl="4"/>
    <w:lvlOverride w:ilvl="5"/>
    <w:lvlOverride w:ilvl="6"/>
    <w:lvlOverride w:ilvl="7"/>
    <w:lvlOverride w:ilvl="8"/>
  </w:num>
  <w:num w:numId="29">
    <w:abstractNumId w:val="12"/>
  </w:num>
  <w:num w:numId="30">
    <w:abstractNumId w:val="11"/>
  </w:num>
  <w:num w:numId="31">
    <w:abstractNumId w:val="28"/>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647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0F58A7"/>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236"/>
    <w:rsid w:val="00155786"/>
    <w:rsid w:val="001565F6"/>
    <w:rsid w:val="00157487"/>
    <w:rsid w:val="0015755C"/>
    <w:rsid w:val="001617CA"/>
    <w:rsid w:val="00161B63"/>
    <w:rsid w:val="00166A70"/>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438B"/>
    <w:rsid w:val="0022703A"/>
    <w:rsid w:val="00233A7B"/>
    <w:rsid w:val="002341A1"/>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5E4"/>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53021"/>
    <w:rsid w:val="0045689F"/>
    <w:rsid w:val="00460846"/>
    <w:rsid w:val="0046135C"/>
    <w:rsid w:val="004627B8"/>
    <w:rsid w:val="00463381"/>
    <w:rsid w:val="00467534"/>
    <w:rsid w:val="00470B40"/>
    <w:rsid w:val="00474938"/>
    <w:rsid w:val="00474D0D"/>
    <w:rsid w:val="00475481"/>
    <w:rsid w:val="00477358"/>
    <w:rsid w:val="00480345"/>
    <w:rsid w:val="004805A6"/>
    <w:rsid w:val="00487AD1"/>
    <w:rsid w:val="00490EA7"/>
    <w:rsid w:val="004A0D51"/>
    <w:rsid w:val="004A450F"/>
    <w:rsid w:val="004A4A61"/>
    <w:rsid w:val="004A67D2"/>
    <w:rsid w:val="004B0595"/>
    <w:rsid w:val="004B0D4C"/>
    <w:rsid w:val="004B16EE"/>
    <w:rsid w:val="004B2E41"/>
    <w:rsid w:val="004B7BDF"/>
    <w:rsid w:val="004C009D"/>
    <w:rsid w:val="004C0BF1"/>
    <w:rsid w:val="004C1362"/>
    <w:rsid w:val="004C1DFF"/>
    <w:rsid w:val="004C413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2ADE"/>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C2E"/>
    <w:rsid w:val="006F5CB5"/>
    <w:rsid w:val="006F6E91"/>
    <w:rsid w:val="006F7D3F"/>
    <w:rsid w:val="007038A8"/>
    <w:rsid w:val="00703F05"/>
    <w:rsid w:val="007045D2"/>
    <w:rsid w:val="00705D55"/>
    <w:rsid w:val="00705D74"/>
    <w:rsid w:val="00707EA7"/>
    <w:rsid w:val="0071202C"/>
    <w:rsid w:val="007122C6"/>
    <w:rsid w:val="007124F0"/>
    <w:rsid w:val="007128B4"/>
    <w:rsid w:val="007151FB"/>
    <w:rsid w:val="0071528D"/>
    <w:rsid w:val="00715398"/>
    <w:rsid w:val="00717063"/>
    <w:rsid w:val="00717B20"/>
    <w:rsid w:val="00723F81"/>
    <w:rsid w:val="00724685"/>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6C64"/>
    <w:rsid w:val="009B7603"/>
    <w:rsid w:val="009C0306"/>
    <w:rsid w:val="009C09E1"/>
    <w:rsid w:val="009C109D"/>
    <w:rsid w:val="009C25CD"/>
    <w:rsid w:val="009C288E"/>
    <w:rsid w:val="009C2B95"/>
    <w:rsid w:val="009C6944"/>
    <w:rsid w:val="009D0158"/>
    <w:rsid w:val="009D1CF8"/>
    <w:rsid w:val="009D2757"/>
    <w:rsid w:val="009D4D53"/>
    <w:rsid w:val="009E08F2"/>
    <w:rsid w:val="009E0F75"/>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96E87"/>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036F"/>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96E24"/>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6BC"/>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37743"/>
    <w:rsid w:val="00C416BE"/>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46A5"/>
    <w:rsid w:val="00C96792"/>
    <w:rsid w:val="00C97143"/>
    <w:rsid w:val="00C97826"/>
    <w:rsid w:val="00CA00F6"/>
    <w:rsid w:val="00CA037A"/>
    <w:rsid w:val="00CA3EE8"/>
    <w:rsid w:val="00CA47F9"/>
    <w:rsid w:val="00CA4EE5"/>
    <w:rsid w:val="00CA6337"/>
    <w:rsid w:val="00CB5246"/>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68B"/>
    <w:rsid w:val="00D17B4C"/>
    <w:rsid w:val="00D17CC0"/>
    <w:rsid w:val="00D20BF7"/>
    <w:rsid w:val="00D2132C"/>
    <w:rsid w:val="00D22225"/>
    <w:rsid w:val="00D22DC6"/>
    <w:rsid w:val="00D233E2"/>
    <w:rsid w:val="00D23A8F"/>
    <w:rsid w:val="00D2747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2F65"/>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uiPriority="99"/>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PlainText">
    <w:name w:val="Plain Text"/>
    <w:basedOn w:val="Normal"/>
    <w:link w:val="PlainTextChar"/>
    <w:uiPriority w:val="99"/>
    <w:unhideWhenUsed/>
    <w:locked/>
    <w:rsid w:val="00BF56BC"/>
    <w:pPr>
      <w:suppressAutoHyphens w:val="0"/>
      <w:jc w:val="left"/>
    </w:pPr>
    <w:rPr>
      <w:rFonts w:ascii="Calibri" w:eastAsiaTheme="minorHAnsi" w:hAnsi="Calibri"/>
      <w:sz w:val="22"/>
      <w:szCs w:val="22"/>
      <w:lang w:val="en-US" w:eastAsia="en-US"/>
    </w:rPr>
  </w:style>
  <w:style w:type="character" w:customStyle="1" w:styleId="PlainTextChar">
    <w:name w:val="Plain Text Char"/>
    <w:basedOn w:val="DefaultParagraphFont"/>
    <w:link w:val="PlainText"/>
    <w:uiPriority w:val="99"/>
    <w:rsid w:val="00BF56BC"/>
    <w:rPr>
      <w:rFonts w:ascii="Calibri" w:eastAsiaTheme="minorHAns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2323047">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0128165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101C2-19FA-4DF3-8288-CB5709660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8</TotalTime>
  <Pages>13</Pages>
  <Words>4422</Words>
  <Characters>25208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cp:revision>
  <cp:lastPrinted>2019-06-05T08:19:00Z</cp:lastPrinted>
  <dcterms:created xsi:type="dcterms:W3CDTF">2019-06-21T10:25:00Z</dcterms:created>
  <dcterms:modified xsi:type="dcterms:W3CDTF">2019-07-15T10:25:00Z</dcterms:modified>
</cp:coreProperties>
</file>