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6B4" w:rsidRPr="00522ADE" w:rsidRDefault="007B16B4" w:rsidP="00700457">
      <w:pPr>
        <w:tabs>
          <w:tab w:val="left" w:pos="6048"/>
        </w:tabs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522ADE">
        <w:rPr>
          <w:noProof/>
          <w:color w:val="FF0000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813FC0" wp14:editId="61774FDC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8E1C21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522ADE">
        <w:rPr>
          <w:noProof/>
          <w:color w:val="FF0000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393FA415" wp14:editId="59868874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2ADE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 w:rsidRPr="00522ADE">
        <w:rPr>
          <w:noProof/>
          <w:color w:val="FF0000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2DA747" wp14:editId="0777202B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3FCC4A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:rsidR="007B16B4" w:rsidRPr="00522ADE" w:rsidRDefault="007B16B4" w:rsidP="00700457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7B16B4" w:rsidRPr="00522ADE" w:rsidRDefault="007B16B4" w:rsidP="00700457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700457" w:rsidRPr="0011651A" w:rsidRDefault="00D2747E" w:rsidP="00700457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  <w:r>
        <w:rPr>
          <w:rFonts w:ascii="StobiSerif Regular" w:hAnsi="StobiSerif Regular"/>
          <w:b/>
          <w:i/>
          <w:sz w:val="22"/>
          <w:szCs w:val="22"/>
        </w:rPr>
        <w:t xml:space="preserve"> </w:t>
      </w:r>
      <w:r w:rsidR="00700457" w:rsidRPr="0011651A">
        <w:rPr>
          <w:rFonts w:ascii="StobiSerif Regular" w:hAnsi="StobiSerif Regular"/>
          <w:b/>
          <w:i/>
          <w:sz w:val="22"/>
          <w:szCs w:val="22"/>
        </w:rPr>
        <w:t>Број: 02 - __________</w:t>
      </w:r>
    </w:p>
    <w:p w:rsidR="00700457" w:rsidRPr="006C37F2" w:rsidRDefault="00700457" w:rsidP="00700457">
      <w:pPr>
        <w:rPr>
          <w:rFonts w:ascii="StobiSerif Regular" w:hAnsi="StobiSerif Regular"/>
          <w:b/>
          <w:i/>
          <w:color w:val="FFFFFF" w:themeColor="background1"/>
          <w:sz w:val="22"/>
          <w:szCs w:val="22"/>
        </w:rPr>
      </w:pPr>
      <w:r w:rsidRPr="00EE7DCA">
        <w:rPr>
          <w:rFonts w:ascii="StobiSerif Regular" w:hAnsi="StobiSerif Regular"/>
          <w:b/>
          <w:i/>
          <w:sz w:val="22"/>
          <w:szCs w:val="22"/>
        </w:rPr>
        <w:t>________ 201</w:t>
      </w:r>
      <w:r>
        <w:rPr>
          <w:rFonts w:ascii="StobiSerif Regular" w:hAnsi="StobiSerif Regular"/>
          <w:b/>
          <w:i/>
          <w:sz w:val="22"/>
          <w:szCs w:val="22"/>
        </w:rPr>
        <w:t>9</w:t>
      </w:r>
      <w:r w:rsidRPr="00EE7DCA">
        <w:rPr>
          <w:rFonts w:ascii="StobiSerif Regular" w:hAnsi="StobiSerif Regular"/>
          <w:b/>
          <w:i/>
          <w:sz w:val="22"/>
          <w:szCs w:val="22"/>
        </w:rPr>
        <w:t xml:space="preserve"> година</w:t>
      </w:r>
      <w:r w:rsidRPr="00EE7DCA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</w:t>
      </w:r>
      <w:r w:rsidRPr="006C37F2">
        <w:rPr>
          <w:rFonts w:ascii="StobiSerif Regular" w:hAnsi="StobiSerif Regular" w:cs="Arial"/>
          <w:b/>
          <w:i/>
          <w:color w:val="FFFFFF" w:themeColor="background1"/>
          <w:sz w:val="22"/>
          <w:szCs w:val="22"/>
        </w:rPr>
        <w:t>П Р Е Д Л О Г</w:t>
      </w:r>
    </w:p>
    <w:p w:rsidR="00700457" w:rsidRPr="00EE7DCA" w:rsidRDefault="00700457" w:rsidP="00700457">
      <w:pPr>
        <w:rPr>
          <w:rFonts w:ascii="StobiSerif Regular" w:hAnsi="StobiSerif Regular"/>
          <w:b/>
          <w:i/>
          <w:sz w:val="22"/>
          <w:szCs w:val="22"/>
        </w:rPr>
      </w:pPr>
      <w:r w:rsidRPr="00EE7DCA">
        <w:rPr>
          <w:rFonts w:ascii="StobiSerif Regular" w:hAnsi="StobiSerif Regular"/>
          <w:b/>
          <w:i/>
          <w:sz w:val="22"/>
          <w:szCs w:val="22"/>
        </w:rPr>
        <w:t>С к о п ј е</w:t>
      </w:r>
      <w:r w:rsidRPr="00EE7DCA">
        <w:rPr>
          <w:rFonts w:ascii="StobiSerif Regular" w:hAnsi="StobiSerif Regular"/>
          <w:i/>
          <w:sz w:val="22"/>
          <w:szCs w:val="22"/>
        </w:rPr>
        <w:t xml:space="preserve">                                      </w:t>
      </w:r>
      <w:bookmarkStart w:id="0" w:name="_GoBack"/>
      <w:bookmarkEnd w:id="0"/>
    </w:p>
    <w:p w:rsidR="00700457" w:rsidRPr="00EE7DCA" w:rsidRDefault="00700457" w:rsidP="00700457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EE7DCA">
        <w:rPr>
          <w:rFonts w:ascii="StobiSerif Regular" w:hAnsi="StobiSerif Regular"/>
          <w:i/>
          <w:sz w:val="22"/>
          <w:szCs w:val="22"/>
        </w:rPr>
        <w:t xml:space="preserve">                                                                                                              </w:t>
      </w:r>
    </w:p>
    <w:p w:rsidR="00700457" w:rsidRPr="00EE7DCA" w:rsidRDefault="00700457" w:rsidP="00700457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ЗАПИСНИК</w:t>
      </w:r>
    </w:p>
    <w:p w:rsidR="00700457" w:rsidRPr="00EE7DCA" w:rsidRDefault="00700457" w:rsidP="00700457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од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>Триесет и деветата</w:t>
      </w: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седница на Управниот одбор на</w:t>
      </w:r>
    </w:p>
    <w:p w:rsidR="00700457" w:rsidRPr="00EE7DCA" w:rsidRDefault="00700457" w:rsidP="00700457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Фондот за здравствено осигурување на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Република Северна </w:t>
      </w: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>Македонија,</w:t>
      </w:r>
    </w:p>
    <w:p w:rsidR="00700457" w:rsidRPr="00EE7DCA" w:rsidRDefault="00700457" w:rsidP="00700457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</w:p>
    <w:p w:rsidR="00700457" w:rsidRPr="00EE7DCA" w:rsidRDefault="00700457" w:rsidP="00700457">
      <w:pPr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EE7DCA">
        <w:rPr>
          <w:rFonts w:ascii="StobiSerif Regular" w:eastAsia="@Arial Unicode MS" w:hAnsi="StobiSerif Regular" w:cs="Arial"/>
          <w:i/>
          <w:sz w:val="22"/>
          <w:szCs w:val="22"/>
        </w:rPr>
        <w:t xml:space="preserve">Одржана </w:t>
      </w:r>
      <w:r>
        <w:rPr>
          <w:rFonts w:ascii="StobiSerif Regular" w:eastAsia="@Arial Unicode MS" w:hAnsi="StobiSerif Regular" w:cs="Arial"/>
          <w:i/>
          <w:sz w:val="22"/>
          <w:szCs w:val="22"/>
        </w:rPr>
        <w:t>од 11</w:t>
      </w:r>
      <w:r w:rsidRPr="00EE7DCA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>
        <w:rPr>
          <w:rFonts w:ascii="StobiSerif Regular" w:eastAsia="@Arial Unicode MS" w:hAnsi="StobiSerif Regular" w:cs="Arial"/>
          <w:i/>
          <w:sz w:val="22"/>
          <w:szCs w:val="22"/>
        </w:rPr>
        <w:t>јуни</w:t>
      </w:r>
      <w:r w:rsidRPr="00EE7DCA">
        <w:rPr>
          <w:rFonts w:ascii="StobiSerif Regular" w:eastAsia="@Arial Unicode MS" w:hAnsi="StobiSerif Regular" w:cs="Arial"/>
          <w:i/>
          <w:sz w:val="22"/>
          <w:szCs w:val="22"/>
        </w:rPr>
        <w:t xml:space="preserve"> 201</w:t>
      </w:r>
      <w:r>
        <w:rPr>
          <w:rFonts w:ascii="StobiSerif Regular" w:eastAsia="@Arial Unicode MS" w:hAnsi="StobiSerif Regular" w:cs="Arial"/>
          <w:i/>
          <w:sz w:val="22"/>
          <w:szCs w:val="22"/>
        </w:rPr>
        <w:t>9</w:t>
      </w:r>
      <w:r w:rsidRPr="00EE7DCA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 </w:t>
      </w:r>
      <w:r>
        <w:rPr>
          <w:rFonts w:ascii="StobiSerif Regular" w:eastAsia="@Arial Unicode MS" w:hAnsi="StobiSerif Regular" w:cs="Arial"/>
          <w:i/>
          <w:sz w:val="22"/>
          <w:szCs w:val="22"/>
        </w:rPr>
        <w:t xml:space="preserve">до 20 јуни 2019 година </w:t>
      </w:r>
      <w:r w:rsidRPr="00EE7DCA">
        <w:rPr>
          <w:rFonts w:ascii="StobiSerif Regular" w:eastAsia="@Arial Unicode MS" w:hAnsi="StobiSerif Regular" w:cs="Arial"/>
          <w:i/>
          <w:sz w:val="22"/>
          <w:szCs w:val="22"/>
        </w:rPr>
        <w:t xml:space="preserve">согласно член 21 на Деловникот за работата на Управниот одбор на </w:t>
      </w:r>
      <w:r w:rsidRPr="00EE7DCA">
        <w:rPr>
          <w:rFonts w:ascii="StobiSerif Regular" w:hAnsi="StobiSerif Regular" w:cs="Arial"/>
          <w:i/>
          <w:sz w:val="22"/>
          <w:szCs w:val="22"/>
        </w:rPr>
        <w:t xml:space="preserve">Фондот за здравствено осигурување на Македонија </w:t>
      </w:r>
      <w:r w:rsidRPr="00EE7DCA">
        <w:rPr>
          <w:rFonts w:ascii="StobiSerif Regular" w:eastAsia="@Arial Unicode MS" w:hAnsi="StobiSerif Regular" w:cs="Arial"/>
          <w:i/>
          <w:sz w:val="22"/>
          <w:szCs w:val="22"/>
        </w:rPr>
        <w:t xml:space="preserve">без одржување на состанок </w:t>
      </w:r>
    </w:p>
    <w:p w:rsidR="00700457" w:rsidRPr="00EE7DCA" w:rsidRDefault="00700457" w:rsidP="00700457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</w:p>
    <w:p w:rsidR="00700457" w:rsidRPr="00EE7DCA" w:rsidRDefault="00700457" w:rsidP="00700457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EE7DCA">
        <w:rPr>
          <w:rFonts w:ascii="StobiSerif Regular" w:hAnsi="StobiSerif Regular"/>
          <w:i/>
          <w:sz w:val="22"/>
          <w:szCs w:val="22"/>
        </w:rPr>
        <w:t xml:space="preserve">Без одржување на состанок, </w:t>
      </w:r>
      <w:r w:rsidRPr="00EE7DCA">
        <w:rPr>
          <w:rFonts w:ascii="StobiSerif Regular" w:eastAsia="@Arial Unicode MS" w:hAnsi="StobiSerif Regular" w:cs="Arial"/>
          <w:i/>
          <w:sz w:val="22"/>
          <w:szCs w:val="22"/>
        </w:rPr>
        <w:t xml:space="preserve">на </w:t>
      </w:r>
      <w:r>
        <w:rPr>
          <w:rFonts w:ascii="StobiSerif Regular" w:eastAsia="@Arial Unicode MS" w:hAnsi="StobiSerif Regular" w:cs="Arial"/>
          <w:i/>
          <w:sz w:val="22"/>
          <w:szCs w:val="22"/>
        </w:rPr>
        <w:t>11</w:t>
      </w:r>
      <w:r w:rsidRPr="00EE7DCA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>
        <w:rPr>
          <w:rFonts w:ascii="StobiSerif Regular" w:eastAsia="@Arial Unicode MS" w:hAnsi="StobiSerif Regular" w:cs="Arial"/>
          <w:i/>
          <w:sz w:val="22"/>
          <w:szCs w:val="22"/>
        </w:rPr>
        <w:t>јуни</w:t>
      </w:r>
      <w:r w:rsidRPr="00EE7DCA">
        <w:rPr>
          <w:rFonts w:ascii="StobiSerif Regular" w:eastAsia="@Arial Unicode MS" w:hAnsi="StobiSerif Regular" w:cs="Arial"/>
          <w:i/>
          <w:sz w:val="22"/>
          <w:szCs w:val="22"/>
        </w:rPr>
        <w:t xml:space="preserve"> 201</w:t>
      </w:r>
      <w:r>
        <w:rPr>
          <w:rFonts w:ascii="StobiSerif Regular" w:eastAsia="@Arial Unicode MS" w:hAnsi="StobiSerif Regular" w:cs="Arial"/>
          <w:i/>
          <w:sz w:val="22"/>
          <w:szCs w:val="22"/>
        </w:rPr>
        <w:t>9</w:t>
      </w:r>
      <w:r w:rsidRPr="00EE7DCA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 </w:t>
      </w:r>
      <w:r>
        <w:rPr>
          <w:rFonts w:ascii="StobiSerif Regular" w:eastAsia="@Arial Unicode MS" w:hAnsi="StobiSerif Regular" w:cs="Arial"/>
          <w:i/>
          <w:sz w:val="22"/>
          <w:szCs w:val="22"/>
        </w:rPr>
        <w:t xml:space="preserve">до 20 јуни 2019 година </w:t>
      </w:r>
      <w:r w:rsidRPr="00EE7DCA">
        <w:rPr>
          <w:rFonts w:ascii="StobiSerif Regular" w:hAnsi="StobiSerif Regular"/>
          <w:i/>
          <w:sz w:val="22"/>
          <w:szCs w:val="22"/>
        </w:rPr>
        <w:t>членовите на Управниот одбор се изјаснија по следниот предлог:</w:t>
      </w:r>
    </w:p>
    <w:p w:rsidR="00700457" w:rsidRPr="00EE7DCA" w:rsidRDefault="00700457" w:rsidP="00700457">
      <w:pPr>
        <w:pStyle w:val="ListParagraph"/>
        <w:spacing w:after="0" w:line="240" w:lineRule="auto"/>
        <w:ind w:hanging="360"/>
        <w:rPr>
          <w:i/>
        </w:rPr>
      </w:pPr>
    </w:p>
    <w:p w:rsidR="00700457" w:rsidRPr="00510EE9" w:rsidRDefault="00700457" w:rsidP="00700457">
      <w:pPr>
        <w:pStyle w:val="Title"/>
        <w:numPr>
          <w:ilvl w:val="0"/>
          <w:numId w:val="33"/>
        </w:numPr>
        <w:ind w:right="26"/>
        <w:jc w:val="both"/>
        <w:rPr>
          <w:rFonts w:ascii="StobiSerif Regular" w:hAnsi="StobiSerif Regular" w:cs="Arial"/>
          <w:b w:val="0"/>
          <w:i/>
          <w:szCs w:val="22"/>
          <w:lang w:val="mk-MK"/>
        </w:rPr>
      </w:pPr>
      <w:r w:rsidRPr="00510EE9">
        <w:rPr>
          <w:rFonts w:ascii="StobiSerif Regular" w:hAnsi="StobiSerif Regular" w:cs="Arial"/>
          <w:b w:val="0"/>
          <w:i/>
          <w:szCs w:val="22"/>
          <w:lang w:val="mk-MK"/>
        </w:rPr>
        <w:t>Предлог-Анекс на договор за извршување и плаќање на здравствени</w:t>
      </w:r>
      <w:r w:rsidRPr="00510EE9">
        <w:rPr>
          <w:rFonts w:ascii="StobiSerif Regular" w:hAnsi="StobiSerif Regular" w:cs="Arial"/>
          <w:b w:val="0"/>
          <w:i/>
          <w:szCs w:val="22"/>
          <w:lang w:val="ru-RU"/>
        </w:rPr>
        <w:t xml:space="preserve"> </w:t>
      </w:r>
      <w:r w:rsidRPr="00510EE9">
        <w:rPr>
          <w:rFonts w:ascii="StobiSerif Regular" w:hAnsi="StobiSerif Regular" w:cs="Arial"/>
          <w:b w:val="0"/>
          <w:i/>
          <w:szCs w:val="22"/>
          <w:lang w:val="mk-MK"/>
        </w:rPr>
        <w:t>услуги</w:t>
      </w:r>
      <w:r w:rsidRPr="00510EE9">
        <w:rPr>
          <w:i/>
          <w:szCs w:val="22"/>
        </w:rPr>
        <w:t xml:space="preserve"> </w:t>
      </w:r>
      <w:r w:rsidRPr="00510EE9">
        <w:rPr>
          <w:rFonts w:ascii="StobiSerif Regular" w:hAnsi="StobiSerif Regular" w:cs="Arial"/>
          <w:b w:val="0"/>
          <w:i/>
          <w:szCs w:val="22"/>
          <w:lang w:val="mk-MK"/>
        </w:rPr>
        <w:t>во примарна здравствена заштита дејност општа медицина</w:t>
      </w:r>
      <w:r w:rsidRPr="00510EE9">
        <w:rPr>
          <w:rFonts w:ascii="StobiSerif Regular" w:hAnsi="StobiSerif Regular" w:cs="Arial"/>
          <w:b w:val="0"/>
          <w:i/>
          <w:szCs w:val="22"/>
        </w:rPr>
        <w:t>;</w:t>
      </w:r>
    </w:p>
    <w:p w:rsidR="00700457" w:rsidRPr="00510EE9" w:rsidRDefault="00700457" w:rsidP="00700457">
      <w:pPr>
        <w:pStyle w:val="Title"/>
        <w:numPr>
          <w:ilvl w:val="0"/>
          <w:numId w:val="33"/>
        </w:numPr>
        <w:ind w:right="26"/>
        <w:jc w:val="both"/>
        <w:rPr>
          <w:rFonts w:ascii="StobiSerif Regular" w:hAnsi="StobiSerif Regular" w:cs="Arial"/>
          <w:b w:val="0"/>
          <w:i/>
          <w:szCs w:val="22"/>
          <w:lang w:val="mk-MK"/>
        </w:rPr>
      </w:pPr>
      <w:r w:rsidRPr="00510EE9">
        <w:rPr>
          <w:rFonts w:ascii="StobiSerif Regular" w:hAnsi="StobiSerif Regular" w:cs="Arial"/>
          <w:b w:val="0"/>
          <w:i/>
          <w:szCs w:val="22"/>
          <w:lang w:val="mk-MK"/>
        </w:rPr>
        <w:t>Предлог-Анекс на договор за извршување и плаќање на здравствени услуги во примарна стоматолошка здравствена заштита</w:t>
      </w:r>
    </w:p>
    <w:p w:rsidR="00700457" w:rsidRPr="00510EE9" w:rsidRDefault="00700457" w:rsidP="00700457">
      <w:pPr>
        <w:numPr>
          <w:ilvl w:val="0"/>
          <w:numId w:val="33"/>
        </w:numPr>
        <w:suppressAutoHyphens w:val="0"/>
        <w:ind w:right="26"/>
        <w:rPr>
          <w:rFonts w:ascii="StobiSerif Regular" w:hAnsi="StobiSerif Regular" w:cs="Arial"/>
          <w:bCs/>
          <w:i/>
          <w:sz w:val="22"/>
          <w:szCs w:val="22"/>
        </w:rPr>
      </w:pPr>
      <w:r w:rsidRPr="00510EE9">
        <w:rPr>
          <w:rFonts w:ascii="StobiSerif Regular" w:hAnsi="StobiSerif Regular" w:cs="Arial"/>
          <w:i/>
          <w:sz w:val="22"/>
          <w:szCs w:val="22"/>
        </w:rPr>
        <w:t xml:space="preserve">Предлог-Анекс на договор за извршување и плаќање </w:t>
      </w:r>
      <w:r w:rsidRPr="00510EE9">
        <w:rPr>
          <w:rFonts w:ascii="StobiSerif Regular" w:hAnsi="StobiSerif Regular" w:cs="Arial"/>
          <w:bCs/>
          <w:i/>
          <w:sz w:val="22"/>
          <w:szCs w:val="22"/>
        </w:rPr>
        <w:t>на лабораториски испитувања во специјалистичко-консултативна здравствена заштита по упат од избран лекар;</w:t>
      </w:r>
    </w:p>
    <w:p w:rsidR="00700457" w:rsidRPr="00510EE9" w:rsidRDefault="00700457" w:rsidP="00700457">
      <w:pPr>
        <w:numPr>
          <w:ilvl w:val="0"/>
          <w:numId w:val="33"/>
        </w:numPr>
        <w:suppressAutoHyphens w:val="0"/>
        <w:ind w:right="26"/>
        <w:rPr>
          <w:rFonts w:ascii="StobiSerif Regular" w:hAnsi="StobiSerif Regular" w:cs="Arial"/>
          <w:bCs/>
          <w:i/>
          <w:color w:val="FF0000"/>
          <w:sz w:val="22"/>
          <w:szCs w:val="22"/>
        </w:rPr>
      </w:pPr>
      <w:r w:rsidRPr="00510EE9">
        <w:rPr>
          <w:rFonts w:ascii="StobiSerif Regular" w:hAnsi="StobiSerif Regular" w:cs="Arial"/>
          <w:bCs/>
          <w:i/>
          <w:color w:val="000000"/>
          <w:sz w:val="22"/>
          <w:szCs w:val="22"/>
        </w:rPr>
        <w:t>Предлог-Анекс на договор за извршување и плаќање на здравствени услуги во специјалистичко-консултативната  стоматолошка здравствена заштита</w:t>
      </w:r>
      <w:r w:rsidRPr="00510EE9">
        <w:rPr>
          <w:rFonts w:ascii="StobiSerif Regular" w:hAnsi="StobiSerif Regular" w:cs="Arial"/>
          <w:bCs/>
          <w:i/>
          <w:color w:val="FF0000"/>
          <w:sz w:val="22"/>
          <w:szCs w:val="22"/>
        </w:rPr>
        <w:t>;</w:t>
      </w:r>
    </w:p>
    <w:p w:rsidR="00700457" w:rsidRPr="00510EE9" w:rsidRDefault="00700457" w:rsidP="00700457">
      <w:pPr>
        <w:numPr>
          <w:ilvl w:val="0"/>
          <w:numId w:val="33"/>
        </w:numPr>
        <w:suppressAutoHyphens w:val="0"/>
        <w:ind w:right="26"/>
        <w:rPr>
          <w:rFonts w:ascii="StobiSerif Regular" w:hAnsi="StobiSerif Regular" w:cs="Arial"/>
          <w:bCs/>
          <w:i/>
          <w:color w:val="FF0000"/>
          <w:sz w:val="22"/>
          <w:szCs w:val="22"/>
        </w:rPr>
      </w:pPr>
      <w:r w:rsidRPr="00510EE9">
        <w:rPr>
          <w:rFonts w:ascii="StobiSerif Regular" w:hAnsi="StobiSerif Regular" w:cs="Arial"/>
          <w:bCs/>
          <w:i/>
          <w:color w:val="000000"/>
          <w:sz w:val="22"/>
          <w:szCs w:val="22"/>
        </w:rPr>
        <w:t>Предлог-Анекс на договор за извршување и плаќање на здравствени услуги во специјалистичко-консултативната  здравствена заштита;</w:t>
      </w:r>
    </w:p>
    <w:p w:rsidR="00700457" w:rsidRPr="00EE7DCA" w:rsidRDefault="00700457" w:rsidP="00700457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StobiSerif Regular" w:hAnsi="StobiSerif Regular"/>
          <w:i/>
          <w:sz w:val="22"/>
          <w:szCs w:val="22"/>
        </w:rPr>
      </w:pPr>
    </w:p>
    <w:p w:rsidR="00700457" w:rsidRPr="00EE7DCA" w:rsidRDefault="00700457" w:rsidP="00700457">
      <w:pPr>
        <w:autoSpaceDE w:val="0"/>
        <w:autoSpaceDN w:val="0"/>
        <w:adjustRightInd w:val="0"/>
        <w:rPr>
          <w:rFonts w:ascii="StobiSerif Regular" w:hAnsi="StobiSerif Regular" w:cs="Arial"/>
          <w:i/>
          <w:sz w:val="22"/>
          <w:szCs w:val="22"/>
        </w:rPr>
      </w:pPr>
      <w:r w:rsidRPr="00EE7DCA">
        <w:rPr>
          <w:rFonts w:ascii="StobiSerif Regular" w:eastAsia="@Arial Unicode MS" w:hAnsi="StobiSerif Regular"/>
          <w:i/>
          <w:sz w:val="22"/>
          <w:szCs w:val="22"/>
        </w:rPr>
        <w:t>Сите членови на Управниот одбор гласаа „за“ по предлогот, со што с</w:t>
      </w:r>
      <w:r w:rsidRPr="00EE7DCA">
        <w:rPr>
          <w:rFonts w:ascii="StobiSerif Regular" w:eastAsia="@Arial Unicode MS" w:hAnsi="StobiSerif Regular" w:cs="Arial"/>
          <w:i/>
          <w:sz w:val="22"/>
          <w:szCs w:val="22"/>
        </w:rPr>
        <w:t xml:space="preserve">огласно членот 21 на Деловникот за работата на Управниот одбор на </w:t>
      </w:r>
      <w:r w:rsidRPr="00EE7DCA">
        <w:rPr>
          <w:rFonts w:ascii="StobiSerif Regular" w:hAnsi="StobiSerif Regular" w:cs="Arial"/>
          <w:i/>
          <w:sz w:val="22"/>
          <w:szCs w:val="22"/>
        </w:rPr>
        <w:t xml:space="preserve">Фондот за здравствено осигурување на Македонија, </w:t>
      </w:r>
      <w:r w:rsidRPr="00EE7DCA">
        <w:rPr>
          <w:rFonts w:ascii="StobiSerif Regular" w:eastAsia="@Arial Unicode MS" w:hAnsi="StobiSerif Regular" w:cs="Arial"/>
          <w:i/>
          <w:sz w:val="22"/>
          <w:szCs w:val="22"/>
        </w:rPr>
        <w:t xml:space="preserve">Управниот одбор </w:t>
      </w:r>
      <w:r w:rsidRPr="00EE7DCA">
        <w:rPr>
          <w:rFonts w:ascii="StobiSerif Regular" w:hAnsi="StobiSerif Regular" w:cs="Arial"/>
          <w:i/>
          <w:sz w:val="22"/>
          <w:szCs w:val="22"/>
        </w:rPr>
        <w:t>без одржување на состанок донесе</w:t>
      </w:r>
    </w:p>
    <w:p w:rsidR="00700457" w:rsidRPr="00EE7DCA" w:rsidRDefault="00700457" w:rsidP="00700457">
      <w:pPr>
        <w:autoSpaceDE w:val="0"/>
        <w:autoSpaceDN w:val="0"/>
        <w:adjustRightInd w:val="0"/>
        <w:rPr>
          <w:rFonts w:ascii="StobiSerif Regular" w:hAnsi="StobiSerif Regular" w:cs="Times New Roman,Bold"/>
          <w:b/>
          <w:bCs/>
        </w:rPr>
      </w:pPr>
      <w:r w:rsidRPr="00EE7DCA">
        <w:rPr>
          <w:rFonts w:ascii="StobiSerif Regular" w:hAnsi="StobiSerif Regular"/>
          <w:i/>
          <w:sz w:val="22"/>
          <w:szCs w:val="22"/>
        </w:rPr>
        <w:t xml:space="preserve"> </w:t>
      </w:r>
    </w:p>
    <w:p w:rsidR="00700457" w:rsidRPr="00510EE9" w:rsidRDefault="00700457" w:rsidP="00700457">
      <w:pPr>
        <w:ind w:left="90" w:right="26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510EE9">
        <w:rPr>
          <w:rFonts w:ascii="StobiSerif Regular" w:hAnsi="StobiSerif Regular" w:cs="Arial"/>
          <w:b/>
          <w:i/>
          <w:sz w:val="22"/>
          <w:szCs w:val="22"/>
        </w:rPr>
        <w:t>Одлука</w:t>
      </w:r>
    </w:p>
    <w:p w:rsidR="00700457" w:rsidRPr="00510EE9" w:rsidRDefault="00700457" w:rsidP="00700457">
      <w:pPr>
        <w:ind w:left="90" w:right="26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510EE9">
        <w:rPr>
          <w:rFonts w:ascii="StobiSerif Regular" w:hAnsi="StobiSerif Regular" w:cs="Arial"/>
          <w:b/>
          <w:i/>
          <w:sz w:val="22"/>
          <w:szCs w:val="22"/>
        </w:rPr>
        <w:t>за утврдување на формата и содржината на анекси на договорите што Фондот за здравствено осигурување на Република Северна</w:t>
      </w:r>
      <w:r w:rsidRPr="00510EE9">
        <w:rPr>
          <w:rFonts w:ascii="StobiSerif Regular" w:hAnsi="StobiSerif Regular" w:cs="Arial"/>
          <w:i/>
          <w:sz w:val="22"/>
          <w:szCs w:val="22"/>
        </w:rPr>
        <w:t xml:space="preserve"> </w:t>
      </w:r>
      <w:r w:rsidRPr="00510EE9">
        <w:rPr>
          <w:rFonts w:ascii="StobiSerif Regular" w:hAnsi="StobiSerif Regular" w:cs="Arial"/>
          <w:b/>
          <w:i/>
          <w:sz w:val="22"/>
          <w:szCs w:val="22"/>
        </w:rPr>
        <w:t>Македонија ги склучува со здравствените установи заради купување на здравствени услуги во интерес на осигурените лица</w:t>
      </w:r>
    </w:p>
    <w:p w:rsidR="00700457" w:rsidRPr="001E26A8" w:rsidRDefault="00700457" w:rsidP="00700457">
      <w:pPr>
        <w:autoSpaceDE w:val="0"/>
        <w:autoSpaceDN w:val="0"/>
        <w:adjustRightInd w:val="0"/>
        <w:ind w:left="90" w:right="26"/>
        <w:jc w:val="center"/>
        <w:rPr>
          <w:rFonts w:ascii="StobiSerif Regular" w:eastAsia="@Arial Unicode MS" w:hAnsi="StobiSerif Regular"/>
          <w:i/>
          <w:color w:val="FF0000"/>
          <w:sz w:val="22"/>
          <w:szCs w:val="22"/>
        </w:rPr>
      </w:pPr>
    </w:p>
    <w:p w:rsidR="00700457" w:rsidRPr="00EE7DCA" w:rsidRDefault="00700457" w:rsidP="00700457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EE7DCA">
        <w:rPr>
          <w:rFonts w:ascii="StobiSerif Regular" w:eastAsia="@Arial Unicode MS" w:hAnsi="StobiSerif Regular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:rsidR="00700457" w:rsidRPr="00F847D3" w:rsidRDefault="00700457" w:rsidP="00700457">
      <w:pPr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</w:p>
    <w:p w:rsidR="00700457" w:rsidRPr="00EE7DCA" w:rsidRDefault="00700457" w:rsidP="00700457">
      <w:pPr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EE7DCA">
        <w:rPr>
          <w:rFonts w:ascii="StobiSerif Regular" w:eastAsia="@Arial Unicode MS" w:hAnsi="StobiSerif Regular"/>
          <w:i/>
          <w:sz w:val="22"/>
          <w:szCs w:val="22"/>
        </w:rPr>
        <w:t xml:space="preserve">Д-р Ридван Асани, претставник од Министерството за </w:t>
      </w:r>
      <w:r>
        <w:rPr>
          <w:rFonts w:ascii="StobiSerif Regular" w:eastAsia="@Arial Unicode MS" w:hAnsi="StobiSerif Regular"/>
          <w:i/>
          <w:sz w:val="22"/>
          <w:szCs w:val="22"/>
        </w:rPr>
        <w:t>здравство</w:t>
      </w:r>
      <w:r w:rsidRPr="00EE7DCA">
        <w:rPr>
          <w:rFonts w:ascii="StobiSerif Regular" w:eastAsia="@Arial Unicode MS" w:hAnsi="StobiSerif Regular"/>
          <w:i/>
          <w:sz w:val="22"/>
          <w:szCs w:val="22"/>
        </w:rPr>
        <w:t xml:space="preserve"> - претседател;</w:t>
      </w:r>
    </w:p>
    <w:p w:rsidR="00700457" w:rsidRPr="00EE7DCA" w:rsidRDefault="00700457" w:rsidP="00700457">
      <w:pPr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>
        <w:rPr>
          <w:rFonts w:ascii="StobiSerif Regular" w:eastAsia="@Arial Unicode MS" w:hAnsi="StobiSerif Regular"/>
          <w:i/>
          <w:sz w:val="22"/>
          <w:szCs w:val="22"/>
        </w:rPr>
        <w:t>Дејан Николовски,</w:t>
      </w:r>
      <w:r w:rsidRPr="00EE7DCA">
        <w:rPr>
          <w:rFonts w:ascii="StobiSerif Regular" w:eastAsia="@Arial Unicode MS" w:hAnsi="StobiSerif Regular"/>
          <w:i/>
          <w:sz w:val="22"/>
          <w:szCs w:val="22"/>
        </w:rPr>
        <w:t>претставни</w:t>
      </w:r>
      <w:r>
        <w:rPr>
          <w:rFonts w:ascii="StobiSerif Regular" w:eastAsia="@Arial Unicode MS" w:hAnsi="StobiSerif Regular"/>
          <w:i/>
          <w:sz w:val="22"/>
          <w:szCs w:val="22"/>
        </w:rPr>
        <w:t>к од Министерството за финасии</w:t>
      </w:r>
      <w:r w:rsidRPr="00EE7DCA">
        <w:rPr>
          <w:rFonts w:ascii="StobiSerif Regular" w:eastAsia="@Arial Unicode MS" w:hAnsi="StobiSerif Regular"/>
          <w:i/>
          <w:sz w:val="22"/>
          <w:szCs w:val="22"/>
        </w:rPr>
        <w:t xml:space="preserve"> – заменик на претседателот;</w:t>
      </w:r>
    </w:p>
    <w:p w:rsidR="00700457" w:rsidRPr="00EE7DCA" w:rsidRDefault="00700457" w:rsidP="00700457">
      <w:pPr>
        <w:pStyle w:val="Heading2"/>
        <w:numPr>
          <w:ilvl w:val="0"/>
          <w:numId w:val="23"/>
        </w:numPr>
        <w:suppressAutoHyphens w:val="0"/>
        <w:spacing w:before="0" w:after="0"/>
        <w:ind w:firstLine="0"/>
        <w:rPr>
          <w:rFonts w:ascii="StobiSerif Regular" w:hAnsi="StobiSerif Regular"/>
          <w:b w:val="0"/>
          <w:bCs w:val="0"/>
          <w:sz w:val="22"/>
          <w:szCs w:val="22"/>
        </w:rPr>
      </w:pPr>
      <w:r w:rsidRPr="00EE7DCA">
        <w:rPr>
          <w:rFonts w:ascii="StobiSerif Regular" w:hAnsi="StobiSerif Regular"/>
          <w:b w:val="0"/>
          <w:bCs w:val="0"/>
          <w:sz w:val="22"/>
          <w:szCs w:val="22"/>
        </w:rPr>
        <w:lastRenderedPageBreak/>
        <w:t>Проф. Д-р Ненад Гавриловиќ, претставник на осигурениците  - член;</w:t>
      </w:r>
    </w:p>
    <w:p w:rsidR="00700457" w:rsidRPr="00EE7DCA" w:rsidRDefault="00700457" w:rsidP="00700457">
      <w:pPr>
        <w:pStyle w:val="Heading2"/>
        <w:numPr>
          <w:ilvl w:val="0"/>
          <w:numId w:val="23"/>
        </w:numPr>
        <w:suppressAutoHyphens w:val="0"/>
        <w:spacing w:before="0" w:after="0"/>
        <w:ind w:left="720"/>
        <w:rPr>
          <w:rFonts w:ascii="StobiSerif Regular" w:hAnsi="StobiSerif Regular"/>
          <w:b w:val="0"/>
          <w:bCs w:val="0"/>
          <w:sz w:val="22"/>
          <w:szCs w:val="22"/>
        </w:rPr>
      </w:pPr>
      <w:r w:rsidRPr="00EE7DCA">
        <w:rPr>
          <w:rFonts w:ascii="StobiSerif Regular" w:hAnsi="StobiSerif Regular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:rsidR="00700457" w:rsidRPr="00EE7DCA" w:rsidRDefault="00700457" w:rsidP="00700457">
      <w:pPr>
        <w:numPr>
          <w:ilvl w:val="0"/>
          <w:numId w:val="23"/>
        </w:numPr>
        <w:suppressAutoHyphens w:val="0"/>
        <w:ind w:firstLine="0"/>
        <w:rPr>
          <w:rFonts w:ascii="StobiSerif Regular" w:hAnsi="StobiSerif Regular"/>
          <w:i/>
          <w:iCs/>
          <w:sz w:val="22"/>
          <w:szCs w:val="22"/>
        </w:rPr>
      </w:pPr>
      <w:r w:rsidRPr="00EE7DCA">
        <w:rPr>
          <w:rFonts w:ascii="StobiSerif Regular" w:hAnsi="StobiSerif Regular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700457" w:rsidRPr="00EE7DCA" w:rsidRDefault="00700457" w:rsidP="00700457">
      <w:pPr>
        <w:ind w:left="360"/>
        <w:rPr>
          <w:rFonts w:ascii="StobiSerif Regular" w:hAnsi="StobiSerif Regular"/>
          <w:i/>
          <w:iCs/>
          <w:sz w:val="22"/>
          <w:szCs w:val="22"/>
        </w:rPr>
      </w:pPr>
      <w:r w:rsidRPr="00EE7DCA">
        <w:rPr>
          <w:rFonts w:ascii="StobiSerif Regular" w:hAnsi="StobiSerif Regular"/>
          <w:i/>
          <w:iCs/>
          <w:sz w:val="22"/>
          <w:szCs w:val="22"/>
        </w:rPr>
        <w:t xml:space="preserve">      Македонија – член;</w:t>
      </w:r>
    </w:p>
    <w:p w:rsidR="00700457" w:rsidRPr="00EE7DCA" w:rsidRDefault="00700457" w:rsidP="00700457">
      <w:pPr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EE7DCA">
        <w:rPr>
          <w:rFonts w:ascii="StobiSerif Regular" w:hAnsi="StobiSerif Regular" w:cs="Arial"/>
          <w:i/>
          <w:sz w:val="22"/>
          <w:szCs w:val="22"/>
        </w:rPr>
        <w:t xml:space="preserve">Д-р Димитар Димитриевски, претставник на пензионерите во Република Македонија </w:t>
      </w:r>
      <w:r w:rsidRPr="00EE7DCA">
        <w:rPr>
          <w:rFonts w:ascii="StobiSerif Regular" w:eastAsia="@Arial Unicode MS" w:hAnsi="StobiSerif Regular"/>
          <w:i/>
          <w:sz w:val="22"/>
          <w:szCs w:val="22"/>
        </w:rPr>
        <w:t>– член;</w:t>
      </w:r>
    </w:p>
    <w:p w:rsidR="00700457" w:rsidRPr="00EE7DCA" w:rsidRDefault="00700457" w:rsidP="00700457">
      <w:pPr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EE7DCA">
        <w:rPr>
          <w:rFonts w:ascii="StobiSerif Regular" w:hAnsi="StobiSerif Regular" w:cs="Arial"/>
          <w:i/>
          <w:sz w:val="22"/>
          <w:szCs w:val="22"/>
        </w:rPr>
        <w:t>Д</w:t>
      </w:r>
      <w:r w:rsidRPr="00EE7DCA">
        <w:rPr>
          <w:rFonts w:ascii="StobiSerif Regular" w:eastAsia="@Arial Unicode MS" w:hAnsi="StobiSerif Regular"/>
          <w:i/>
          <w:sz w:val="22"/>
          <w:szCs w:val="22"/>
        </w:rPr>
        <w:t xml:space="preserve">-р Илбер Бесими, </w:t>
      </w:r>
      <w:r w:rsidRPr="00EE7DCA">
        <w:rPr>
          <w:rFonts w:ascii="StobiSerif Regular" w:hAnsi="StobiSerif Regular" w:cs="Arial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EE7DCA">
        <w:rPr>
          <w:rFonts w:ascii="StobiSerif Regular" w:eastAsia="@Arial Unicode MS" w:hAnsi="StobiSerif Regular"/>
          <w:i/>
          <w:sz w:val="22"/>
          <w:szCs w:val="22"/>
        </w:rPr>
        <w:t>– член.</w:t>
      </w:r>
    </w:p>
    <w:p w:rsidR="00700457" w:rsidRPr="0020170B" w:rsidRDefault="00700457" w:rsidP="00700457">
      <w:pPr>
        <w:autoSpaceDE w:val="0"/>
        <w:autoSpaceDN w:val="0"/>
        <w:adjustRightInd w:val="0"/>
        <w:rPr>
          <w:rFonts w:ascii="StobiSerif Regular" w:hAnsi="StobiSerif Regular"/>
          <w:i/>
          <w:color w:val="FF0000"/>
          <w:sz w:val="22"/>
          <w:szCs w:val="22"/>
        </w:rPr>
      </w:pPr>
      <w:r w:rsidRPr="0020170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542"/>
        <w:gridCol w:w="3484"/>
      </w:tblGrid>
      <w:tr w:rsidR="00700457" w:rsidRPr="0020170B" w:rsidTr="00FA13FD">
        <w:tc>
          <w:tcPr>
            <w:tcW w:w="5670" w:type="dxa"/>
            <w:hideMark/>
          </w:tcPr>
          <w:p w:rsidR="00700457" w:rsidRPr="0020170B" w:rsidRDefault="00700457" w:rsidP="00700457">
            <w:pPr>
              <w:rPr>
                <w:rFonts w:ascii="StobiSerif Regular" w:hAnsi="StobiSerif Regular" w:cs="Calibri"/>
                <w:b/>
                <w:i/>
                <w:sz w:val="22"/>
                <w:szCs w:val="22"/>
              </w:rPr>
            </w:pPr>
            <w:r w:rsidRPr="0020170B">
              <w:rPr>
                <w:rFonts w:ascii="StobiSerif Regular" w:hAnsi="StobiSerif Regular" w:cs="Calibri"/>
                <w:b/>
                <w:i/>
                <w:sz w:val="22"/>
                <w:szCs w:val="22"/>
              </w:rPr>
              <w:t xml:space="preserve">               </w:t>
            </w:r>
            <w:r>
              <w:rPr>
                <w:rFonts w:ascii="StobiSerif Regular" w:hAnsi="StobiSerif Regular" w:cs="Calibri"/>
                <w:b/>
                <w:i/>
                <w:sz w:val="22"/>
                <w:szCs w:val="22"/>
              </w:rPr>
              <w:t xml:space="preserve"> </w:t>
            </w:r>
            <w:r w:rsidRPr="0020170B">
              <w:rPr>
                <w:rFonts w:ascii="StobiSerif Regular" w:hAnsi="StobiSerif Regular" w:cs="Calibri"/>
                <w:b/>
                <w:i/>
                <w:sz w:val="22"/>
                <w:szCs w:val="22"/>
              </w:rPr>
              <w:t>Записничар,</w:t>
            </w:r>
          </w:p>
        </w:tc>
        <w:tc>
          <w:tcPr>
            <w:tcW w:w="3510" w:type="dxa"/>
            <w:hideMark/>
          </w:tcPr>
          <w:p w:rsidR="00700457" w:rsidRPr="0020170B" w:rsidRDefault="00700457" w:rsidP="00700457">
            <w:pPr>
              <w:ind w:left="-198"/>
              <w:jc w:val="center"/>
              <w:rPr>
                <w:rFonts w:ascii="StobiSerif Regular" w:hAnsi="StobiSerif Regular" w:cs="Calibri"/>
                <w:b/>
                <w:i/>
                <w:sz w:val="22"/>
                <w:szCs w:val="22"/>
              </w:rPr>
            </w:pPr>
            <w:r w:rsidRPr="0020170B">
              <w:rPr>
                <w:rFonts w:ascii="StobiSerif Regular" w:hAnsi="StobiSerif Regular" w:cs="Calibri"/>
                <w:b/>
                <w:i/>
                <w:sz w:val="22"/>
                <w:szCs w:val="22"/>
              </w:rPr>
              <w:t xml:space="preserve"> Управен одбор/Bordi drejtues</w:t>
            </w:r>
          </w:p>
        </w:tc>
      </w:tr>
      <w:tr w:rsidR="00700457" w:rsidRPr="0020170B" w:rsidTr="00FA13FD">
        <w:tc>
          <w:tcPr>
            <w:tcW w:w="5670" w:type="dxa"/>
            <w:hideMark/>
          </w:tcPr>
          <w:p w:rsidR="00700457" w:rsidRPr="0020170B" w:rsidRDefault="00700457" w:rsidP="00700457">
            <w:pPr>
              <w:rPr>
                <w:rFonts w:ascii="StobiSerif Regular" w:hAnsi="StobiSerif Regular" w:cs="Calibri"/>
                <w:b/>
                <w:i/>
                <w:sz w:val="22"/>
                <w:szCs w:val="22"/>
              </w:rPr>
            </w:pPr>
            <w:r w:rsidRPr="0020170B">
              <w:rPr>
                <w:rFonts w:ascii="StobiSerif Regular" w:hAnsi="StobiSerif Regular" w:cs="Calibri"/>
                <w:b/>
                <w:i/>
                <w:sz w:val="22"/>
                <w:szCs w:val="22"/>
              </w:rPr>
              <w:t xml:space="preserve">       Емилија Божиновска</w:t>
            </w:r>
          </w:p>
        </w:tc>
        <w:tc>
          <w:tcPr>
            <w:tcW w:w="3510" w:type="dxa"/>
            <w:hideMark/>
          </w:tcPr>
          <w:p w:rsidR="00700457" w:rsidRPr="0020170B" w:rsidRDefault="00700457" w:rsidP="00700457">
            <w:pPr>
              <w:rPr>
                <w:rFonts w:ascii="StobiSerif Regular" w:hAnsi="StobiSerif Regular" w:cs="Calibri"/>
                <w:b/>
                <w:i/>
                <w:sz w:val="22"/>
                <w:szCs w:val="22"/>
              </w:rPr>
            </w:pPr>
            <w:r>
              <w:rPr>
                <w:rFonts w:ascii="StobiSerif Regular" w:hAnsi="StobiSerif Regular" w:cs="Calibri"/>
                <w:b/>
                <w:i/>
                <w:sz w:val="22"/>
                <w:szCs w:val="22"/>
              </w:rPr>
              <w:t xml:space="preserve">     </w:t>
            </w:r>
            <w:r w:rsidRPr="0020170B">
              <w:rPr>
                <w:rFonts w:ascii="StobiSerif Regular" w:hAnsi="StobiSerif Regular" w:cs="Calibri"/>
                <w:b/>
                <w:i/>
                <w:sz w:val="22"/>
                <w:szCs w:val="22"/>
              </w:rPr>
              <w:t>Претседател/Kreytar,</w:t>
            </w:r>
          </w:p>
        </w:tc>
      </w:tr>
    </w:tbl>
    <w:p w:rsidR="00700457" w:rsidRPr="0020170B" w:rsidRDefault="00700457" w:rsidP="00700457">
      <w:pPr>
        <w:rPr>
          <w:rFonts w:ascii="StobiSerif Regular" w:hAnsi="StobiSerif Regular" w:cs="Calibri"/>
          <w:i/>
          <w:sz w:val="22"/>
          <w:szCs w:val="22"/>
        </w:rPr>
      </w:pPr>
      <w:r w:rsidRPr="0020170B">
        <w:rPr>
          <w:rFonts w:ascii="StobiSerif Regular" w:hAnsi="StobiSerif Regular" w:cs="Calibri"/>
          <w:b/>
          <w:i/>
          <w:sz w:val="22"/>
          <w:szCs w:val="22"/>
        </w:rPr>
        <w:t xml:space="preserve">                                                                                                     </w:t>
      </w:r>
      <w:r>
        <w:rPr>
          <w:rFonts w:ascii="StobiSerif Regular" w:hAnsi="StobiSerif Regular" w:cs="Calibri"/>
          <w:b/>
          <w:i/>
          <w:sz w:val="22"/>
          <w:szCs w:val="22"/>
        </w:rPr>
        <w:t xml:space="preserve">     </w:t>
      </w:r>
      <w:r w:rsidRPr="0020170B">
        <w:rPr>
          <w:rFonts w:ascii="StobiSerif Regular" w:hAnsi="StobiSerif Regular" w:cs="Calibri"/>
          <w:b/>
          <w:i/>
          <w:sz w:val="22"/>
          <w:szCs w:val="22"/>
        </w:rPr>
        <w:t xml:space="preserve">   D-r Ridvan ASANI</w:t>
      </w:r>
    </w:p>
    <w:p w:rsidR="00700457" w:rsidRPr="0020170B" w:rsidRDefault="00700457" w:rsidP="00700457">
      <w:pPr>
        <w:autoSpaceDE w:val="0"/>
        <w:autoSpaceDN w:val="0"/>
        <w:adjustRightInd w:val="0"/>
        <w:rPr>
          <w:rFonts w:ascii="StobiSerif Regular" w:hAnsi="StobiSerif Regular"/>
          <w:i/>
          <w:color w:val="FF0000"/>
          <w:sz w:val="22"/>
          <w:szCs w:val="22"/>
        </w:rPr>
      </w:pPr>
    </w:p>
    <w:p w:rsidR="00700457" w:rsidRPr="0020170B" w:rsidRDefault="00700457" w:rsidP="00700457">
      <w:pPr>
        <w:rPr>
          <w:rFonts w:ascii="StobiSerif Regular" w:hAnsi="StobiSerif Regular"/>
          <w:i/>
          <w:color w:val="FF0000"/>
          <w:sz w:val="22"/>
          <w:szCs w:val="22"/>
        </w:rPr>
      </w:pPr>
    </w:p>
    <w:p w:rsidR="00700457" w:rsidRPr="00947F5F" w:rsidRDefault="00700457" w:rsidP="00700457">
      <w:pPr>
        <w:autoSpaceDE w:val="0"/>
        <w:autoSpaceDN w:val="0"/>
        <w:adjustRightInd w:val="0"/>
        <w:rPr>
          <w:rFonts w:ascii="StobiSerif Regular" w:hAnsi="StobiSerif Regular"/>
          <w:i/>
          <w:color w:val="FF0000"/>
          <w:sz w:val="22"/>
          <w:szCs w:val="22"/>
        </w:rPr>
      </w:pPr>
    </w:p>
    <w:p w:rsidR="00C37743" w:rsidRDefault="00C37743" w:rsidP="00700457">
      <w:pPr>
        <w:rPr>
          <w:rFonts w:ascii="StobiSerif Regular" w:hAnsi="StobiSerif Regular"/>
          <w:i/>
          <w:color w:val="FF0000"/>
          <w:highlight w:val="yellow"/>
        </w:rPr>
      </w:pPr>
    </w:p>
    <w:sectPr w:rsidR="00C37743" w:rsidSect="004A450F">
      <w:headerReference w:type="default" r:id="rId9"/>
      <w:type w:val="continuous"/>
      <w:pgSz w:w="11906" w:h="16838" w:code="9"/>
      <w:pgMar w:top="810" w:right="1440" w:bottom="72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BB2" w:rsidRDefault="00F62BB2" w:rsidP="00DC5C24">
      <w:r>
        <w:separator/>
      </w:r>
    </w:p>
  </w:endnote>
  <w:endnote w:type="continuationSeparator" w:id="0">
    <w:p w:rsidR="00F62BB2" w:rsidRDefault="00F62BB2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BB2" w:rsidRDefault="00F62BB2" w:rsidP="00DC5C24">
      <w:r>
        <w:separator/>
      </w:r>
    </w:p>
  </w:footnote>
  <w:footnote w:type="continuationSeparator" w:id="0">
    <w:p w:rsidR="00F62BB2" w:rsidRDefault="00F62BB2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B511E49"/>
    <w:multiLevelType w:val="hybridMultilevel"/>
    <w:tmpl w:val="1E1EBDC4"/>
    <w:lvl w:ilvl="0" w:tplc="BEA8A740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2">
    <w:nsid w:val="1D07545A"/>
    <w:multiLevelType w:val="hybridMultilevel"/>
    <w:tmpl w:val="6DE0C09E"/>
    <w:lvl w:ilvl="0" w:tplc="376694AA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615E4B"/>
    <w:multiLevelType w:val="hybridMultilevel"/>
    <w:tmpl w:val="41E4528E"/>
    <w:lvl w:ilvl="0" w:tplc="376694AA">
      <w:numFmt w:val="bullet"/>
      <w:lvlText w:val="-"/>
      <w:lvlJc w:val="left"/>
      <w:pPr>
        <w:ind w:left="144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2A143C2"/>
    <w:multiLevelType w:val="hybridMultilevel"/>
    <w:tmpl w:val="4800BBB6"/>
    <w:lvl w:ilvl="0" w:tplc="76040E48">
      <w:start w:val="2"/>
      <w:numFmt w:val="bullet"/>
      <w:lvlText w:val="-"/>
      <w:lvlJc w:val="left"/>
      <w:pPr>
        <w:ind w:left="-270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15">
    <w:nsid w:val="302D7630"/>
    <w:multiLevelType w:val="singleLevel"/>
    <w:tmpl w:val="CF769C76"/>
    <w:lvl w:ilvl="0">
      <w:start w:val="1"/>
      <w:numFmt w:val="bullet"/>
      <w:lvlText w:val=""/>
      <w:lvlJc w:val="left"/>
      <w:pPr>
        <w:tabs>
          <w:tab w:val="num" w:pos="720"/>
        </w:tabs>
        <w:ind w:left="360" w:firstLine="0"/>
      </w:pPr>
      <w:rPr>
        <w:rFonts w:ascii="Symbol" w:hAnsi="Symbol" w:hint="default"/>
        <w:color w:val="auto"/>
      </w:rPr>
    </w:lvl>
  </w:abstractNum>
  <w:abstractNum w:abstractNumId="16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17">
    <w:nsid w:val="38F7201C"/>
    <w:multiLevelType w:val="hybridMultilevel"/>
    <w:tmpl w:val="29108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34E41EA"/>
    <w:multiLevelType w:val="hybridMultilevel"/>
    <w:tmpl w:val="913E9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526606"/>
    <w:multiLevelType w:val="hybridMultilevel"/>
    <w:tmpl w:val="561AAC34"/>
    <w:lvl w:ilvl="0" w:tplc="333C03BA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00231EE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E1B0875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F30E24"/>
    <w:multiLevelType w:val="hybridMultilevel"/>
    <w:tmpl w:val="494C6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EAE5473"/>
    <w:multiLevelType w:val="hybridMultilevel"/>
    <w:tmpl w:val="30CC8B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8A6E91"/>
    <w:multiLevelType w:val="hybridMultilevel"/>
    <w:tmpl w:val="78445904"/>
    <w:lvl w:ilvl="0" w:tplc="A71C6AFE">
      <w:start w:val="1"/>
      <w:numFmt w:val="decimal"/>
      <w:lvlText w:val="%1."/>
      <w:lvlJc w:val="left"/>
      <w:pPr>
        <w:ind w:left="900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9E77030"/>
    <w:multiLevelType w:val="hybridMultilevel"/>
    <w:tmpl w:val="73F01C86"/>
    <w:lvl w:ilvl="0" w:tplc="376694AA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3"/>
  </w:num>
  <w:num w:numId="12">
    <w:abstractNumId w:val="10"/>
  </w:num>
  <w:num w:numId="13">
    <w:abstractNumId w:val="24"/>
  </w:num>
  <w:num w:numId="14">
    <w:abstractNumId w:val="29"/>
  </w:num>
  <w:num w:numId="15">
    <w:abstractNumId w:val="14"/>
  </w:num>
  <w:num w:numId="16">
    <w:abstractNumId w:val="19"/>
  </w:num>
  <w:num w:numId="17">
    <w:abstractNumId w:val="16"/>
  </w:num>
  <w:num w:numId="18">
    <w:abstractNumId w:val="22"/>
  </w:num>
  <w:num w:numId="19">
    <w:abstractNumId w:val="13"/>
  </w:num>
  <w:num w:numId="20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6"/>
  </w:num>
  <w:num w:numId="22">
    <w:abstractNumId w:val="15"/>
  </w:num>
  <w:num w:numId="23">
    <w:abstractNumId w:val="18"/>
  </w:num>
  <w:num w:numId="24">
    <w:abstractNumId w:val="17"/>
  </w:num>
  <w:num w:numId="25">
    <w:abstractNumId w:val="21"/>
  </w:num>
  <w:num w:numId="26">
    <w:abstractNumId w:val="25"/>
  </w:num>
  <w:num w:numId="27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2"/>
  </w:num>
  <w:num w:numId="30">
    <w:abstractNumId w:val="11"/>
  </w:num>
  <w:num w:numId="31">
    <w:abstractNumId w:val="28"/>
  </w:num>
  <w:num w:numId="32">
    <w:abstractNumId w:val="20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6473"/>
    <w:rsid w:val="000078AB"/>
    <w:rsid w:val="00011F23"/>
    <w:rsid w:val="0001539F"/>
    <w:rsid w:val="00015F9C"/>
    <w:rsid w:val="00021B2A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61897"/>
    <w:rsid w:val="00063048"/>
    <w:rsid w:val="0006367A"/>
    <w:rsid w:val="00064056"/>
    <w:rsid w:val="000660DB"/>
    <w:rsid w:val="000664ED"/>
    <w:rsid w:val="000675A9"/>
    <w:rsid w:val="00067F9E"/>
    <w:rsid w:val="0007053E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B26DB"/>
    <w:rsid w:val="000C07EB"/>
    <w:rsid w:val="000C2208"/>
    <w:rsid w:val="000C28D5"/>
    <w:rsid w:val="000D0BC8"/>
    <w:rsid w:val="000D124E"/>
    <w:rsid w:val="000D27A1"/>
    <w:rsid w:val="000D361B"/>
    <w:rsid w:val="000E0324"/>
    <w:rsid w:val="000F01C0"/>
    <w:rsid w:val="000F1CA4"/>
    <w:rsid w:val="000F1EC7"/>
    <w:rsid w:val="000F2A96"/>
    <w:rsid w:val="000F2E5D"/>
    <w:rsid w:val="000F43FA"/>
    <w:rsid w:val="000F58A7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59BC"/>
    <w:rsid w:val="001167B7"/>
    <w:rsid w:val="0012670C"/>
    <w:rsid w:val="00127ADA"/>
    <w:rsid w:val="001317FD"/>
    <w:rsid w:val="0013265E"/>
    <w:rsid w:val="00132B65"/>
    <w:rsid w:val="001337FE"/>
    <w:rsid w:val="0013530D"/>
    <w:rsid w:val="00140D4C"/>
    <w:rsid w:val="001425EE"/>
    <w:rsid w:val="00142772"/>
    <w:rsid w:val="00144EC7"/>
    <w:rsid w:val="00147B44"/>
    <w:rsid w:val="00153ABF"/>
    <w:rsid w:val="00153CBE"/>
    <w:rsid w:val="00155236"/>
    <w:rsid w:val="00155786"/>
    <w:rsid w:val="001565F6"/>
    <w:rsid w:val="00157487"/>
    <w:rsid w:val="0015755C"/>
    <w:rsid w:val="001617CA"/>
    <w:rsid w:val="00161B63"/>
    <w:rsid w:val="00166A70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449A"/>
    <w:rsid w:val="001959F1"/>
    <w:rsid w:val="001A05C4"/>
    <w:rsid w:val="001A42B7"/>
    <w:rsid w:val="001A60E6"/>
    <w:rsid w:val="001B0B35"/>
    <w:rsid w:val="001B4B6E"/>
    <w:rsid w:val="001B7E61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41A1"/>
    <w:rsid w:val="00235514"/>
    <w:rsid w:val="00235B2D"/>
    <w:rsid w:val="00235EB7"/>
    <w:rsid w:val="00236FCC"/>
    <w:rsid w:val="00237F58"/>
    <w:rsid w:val="0024255E"/>
    <w:rsid w:val="0024602F"/>
    <w:rsid w:val="00251D83"/>
    <w:rsid w:val="00252864"/>
    <w:rsid w:val="002609C0"/>
    <w:rsid w:val="002651CC"/>
    <w:rsid w:val="002714F2"/>
    <w:rsid w:val="00271C6D"/>
    <w:rsid w:val="00272403"/>
    <w:rsid w:val="00273D0C"/>
    <w:rsid w:val="00275A53"/>
    <w:rsid w:val="00276661"/>
    <w:rsid w:val="00277A97"/>
    <w:rsid w:val="0028317D"/>
    <w:rsid w:val="00293A36"/>
    <w:rsid w:val="00293CD0"/>
    <w:rsid w:val="00297998"/>
    <w:rsid w:val="002A210F"/>
    <w:rsid w:val="002A3141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2998"/>
    <w:rsid w:val="002E3011"/>
    <w:rsid w:val="002E32CE"/>
    <w:rsid w:val="002E44CB"/>
    <w:rsid w:val="002E6E53"/>
    <w:rsid w:val="002E7536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61F5"/>
    <w:rsid w:val="00306C9B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394C"/>
    <w:rsid w:val="00376AD4"/>
    <w:rsid w:val="0038599F"/>
    <w:rsid w:val="00386382"/>
    <w:rsid w:val="0038648B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5FB2"/>
    <w:rsid w:val="003F652E"/>
    <w:rsid w:val="003F7F9D"/>
    <w:rsid w:val="00400713"/>
    <w:rsid w:val="0040447B"/>
    <w:rsid w:val="00405D6C"/>
    <w:rsid w:val="00405ECF"/>
    <w:rsid w:val="00406209"/>
    <w:rsid w:val="00410FB4"/>
    <w:rsid w:val="0041105D"/>
    <w:rsid w:val="00412EFA"/>
    <w:rsid w:val="00414062"/>
    <w:rsid w:val="0042743A"/>
    <w:rsid w:val="00432203"/>
    <w:rsid w:val="00434FA3"/>
    <w:rsid w:val="00436EBF"/>
    <w:rsid w:val="004408E6"/>
    <w:rsid w:val="004436BA"/>
    <w:rsid w:val="00446B71"/>
    <w:rsid w:val="00453021"/>
    <w:rsid w:val="0045689F"/>
    <w:rsid w:val="00460846"/>
    <w:rsid w:val="0046135C"/>
    <w:rsid w:val="004627B8"/>
    <w:rsid w:val="00463381"/>
    <w:rsid w:val="00467534"/>
    <w:rsid w:val="00470B40"/>
    <w:rsid w:val="00474938"/>
    <w:rsid w:val="00474D0D"/>
    <w:rsid w:val="00475481"/>
    <w:rsid w:val="00477358"/>
    <w:rsid w:val="00480345"/>
    <w:rsid w:val="004805A6"/>
    <w:rsid w:val="00487AD1"/>
    <w:rsid w:val="00490EA7"/>
    <w:rsid w:val="004A0D51"/>
    <w:rsid w:val="004A450F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712E"/>
    <w:rsid w:val="004F4B44"/>
    <w:rsid w:val="004F6133"/>
    <w:rsid w:val="004F754C"/>
    <w:rsid w:val="004F7B2B"/>
    <w:rsid w:val="00500FE9"/>
    <w:rsid w:val="00501093"/>
    <w:rsid w:val="0050516B"/>
    <w:rsid w:val="0051380D"/>
    <w:rsid w:val="0051482A"/>
    <w:rsid w:val="00514E5D"/>
    <w:rsid w:val="005158CB"/>
    <w:rsid w:val="0051643A"/>
    <w:rsid w:val="00516ECB"/>
    <w:rsid w:val="005170F3"/>
    <w:rsid w:val="00520035"/>
    <w:rsid w:val="00520B95"/>
    <w:rsid w:val="00522ADE"/>
    <w:rsid w:val="00527973"/>
    <w:rsid w:val="0054141A"/>
    <w:rsid w:val="00543E55"/>
    <w:rsid w:val="005440D1"/>
    <w:rsid w:val="00547F59"/>
    <w:rsid w:val="00550992"/>
    <w:rsid w:val="0055550B"/>
    <w:rsid w:val="00566FD3"/>
    <w:rsid w:val="00570223"/>
    <w:rsid w:val="00571F34"/>
    <w:rsid w:val="00575C0B"/>
    <w:rsid w:val="005778C0"/>
    <w:rsid w:val="005807B1"/>
    <w:rsid w:val="0058672F"/>
    <w:rsid w:val="00586E47"/>
    <w:rsid w:val="00590773"/>
    <w:rsid w:val="0059655D"/>
    <w:rsid w:val="00596DD5"/>
    <w:rsid w:val="005A10C0"/>
    <w:rsid w:val="005A6822"/>
    <w:rsid w:val="005B53AA"/>
    <w:rsid w:val="005B5742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3EE0"/>
    <w:rsid w:val="005E4B38"/>
    <w:rsid w:val="005E51BC"/>
    <w:rsid w:val="005E772C"/>
    <w:rsid w:val="005F26BB"/>
    <w:rsid w:val="005F3519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2089E"/>
    <w:rsid w:val="00622765"/>
    <w:rsid w:val="00622833"/>
    <w:rsid w:val="00627F98"/>
    <w:rsid w:val="0063013A"/>
    <w:rsid w:val="00630CF4"/>
    <w:rsid w:val="00632C52"/>
    <w:rsid w:val="00633D01"/>
    <w:rsid w:val="00635F22"/>
    <w:rsid w:val="00635F8F"/>
    <w:rsid w:val="0064344D"/>
    <w:rsid w:val="00650646"/>
    <w:rsid w:val="00654330"/>
    <w:rsid w:val="00655D23"/>
    <w:rsid w:val="00661E32"/>
    <w:rsid w:val="00663FC9"/>
    <w:rsid w:val="006666AE"/>
    <w:rsid w:val="00666DD7"/>
    <w:rsid w:val="006714CC"/>
    <w:rsid w:val="006838E4"/>
    <w:rsid w:val="006865CF"/>
    <w:rsid w:val="00687367"/>
    <w:rsid w:val="006879FF"/>
    <w:rsid w:val="00691971"/>
    <w:rsid w:val="00693DEE"/>
    <w:rsid w:val="006A1AD2"/>
    <w:rsid w:val="006A248D"/>
    <w:rsid w:val="006B1580"/>
    <w:rsid w:val="006B1E2E"/>
    <w:rsid w:val="006B2357"/>
    <w:rsid w:val="006B4AB3"/>
    <w:rsid w:val="006B5EC1"/>
    <w:rsid w:val="006C35E9"/>
    <w:rsid w:val="006C37F2"/>
    <w:rsid w:val="006C42D1"/>
    <w:rsid w:val="006C4ACE"/>
    <w:rsid w:val="006D030C"/>
    <w:rsid w:val="006D3724"/>
    <w:rsid w:val="006E0438"/>
    <w:rsid w:val="006E42AD"/>
    <w:rsid w:val="006F220C"/>
    <w:rsid w:val="006F23B7"/>
    <w:rsid w:val="006F5C2E"/>
    <w:rsid w:val="006F5CB5"/>
    <w:rsid w:val="006F6E91"/>
    <w:rsid w:val="006F7D3F"/>
    <w:rsid w:val="00700457"/>
    <w:rsid w:val="007038A8"/>
    <w:rsid w:val="00703F05"/>
    <w:rsid w:val="007045D2"/>
    <w:rsid w:val="00705D55"/>
    <w:rsid w:val="00705D74"/>
    <w:rsid w:val="00707EA7"/>
    <w:rsid w:val="0071202C"/>
    <w:rsid w:val="007122C6"/>
    <w:rsid w:val="007124F0"/>
    <w:rsid w:val="007128B4"/>
    <w:rsid w:val="007151FB"/>
    <w:rsid w:val="0071528D"/>
    <w:rsid w:val="00715398"/>
    <w:rsid w:val="00717063"/>
    <w:rsid w:val="00717B20"/>
    <w:rsid w:val="00723F81"/>
    <w:rsid w:val="00724685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451D"/>
    <w:rsid w:val="0074605D"/>
    <w:rsid w:val="007463D3"/>
    <w:rsid w:val="007469A2"/>
    <w:rsid w:val="00750298"/>
    <w:rsid w:val="00751286"/>
    <w:rsid w:val="0075212D"/>
    <w:rsid w:val="007523BB"/>
    <w:rsid w:val="00752626"/>
    <w:rsid w:val="00753567"/>
    <w:rsid w:val="00755920"/>
    <w:rsid w:val="0076270F"/>
    <w:rsid w:val="00764126"/>
    <w:rsid w:val="00774C76"/>
    <w:rsid w:val="00775229"/>
    <w:rsid w:val="007809AD"/>
    <w:rsid w:val="00782611"/>
    <w:rsid w:val="007838AD"/>
    <w:rsid w:val="00784DC5"/>
    <w:rsid w:val="00793DF8"/>
    <w:rsid w:val="007969BE"/>
    <w:rsid w:val="00797B18"/>
    <w:rsid w:val="007A7102"/>
    <w:rsid w:val="007B0E6E"/>
    <w:rsid w:val="007B16B4"/>
    <w:rsid w:val="007B29EB"/>
    <w:rsid w:val="007B3E13"/>
    <w:rsid w:val="007C05BC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5C9C"/>
    <w:rsid w:val="007E6C25"/>
    <w:rsid w:val="007F0D93"/>
    <w:rsid w:val="007F24AB"/>
    <w:rsid w:val="007F2DFD"/>
    <w:rsid w:val="007F43E3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232DE"/>
    <w:rsid w:val="00823758"/>
    <w:rsid w:val="00825C25"/>
    <w:rsid w:val="008263EB"/>
    <w:rsid w:val="0082692F"/>
    <w:rsid w:val="00827E9F"/>
    <w:rsid w:val="008320C2"/>
    <w:rsid w:val="00832209"/>
    <w:rsid w:val="00832C65"/>
    <w:rsid w:val="00842858"/>
    <w:rsid w:val="00844191"/>
    <w:rsid w:val="0084686B"/>
    <w:rsid w:val="00847D2C"/>
    <w:rsid w:val="00850723"/>
    <w:rsid w:val="00850F6A"/>
    <w:rsid w:val="008515D0"/>
    <w:rsid w:val="00854245"/>
    <w:rsid w:val="008551CF"/>
    <w:rsid w:val="008620A1"/>
    <w:rsid w:val="00867CE5"/>
    <w:rsid w:val="008750C9"/>
    <w:rsid w:val="00875597"/>
    <w:rsid w:val="00876F0E"/>
    <w:rsid w:val="0087715B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48BD"/>
    <w:rsid w:val="008B15B9"/>
    <w:rsid w:val="008B2B1A"/>
    <w:rsid w:val="008B375D"/>
    <w:rsid w:val="008C0799"/>
    <w:rsid w:val="008C17AE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CCD"/>
    <w:rsid w:val="00926883"/>
    <w:rsid w:val="00927246"/>
    <w:rsid w:val="009312A2"/>
    <w:rsid w:val="00932082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A48"/>
    <w:rsid w:val="009752D7"/>
    <w:rsid w:val="009771A9"/>
    <w:rsid w:val="009812D6"/>
    <w:rsid w:val="0098169B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256"/>
    <w:rsid w:val="009A6E61"/>
    <w:rsid w:val="009B0A06"/>
    <w:rsid w:val="009B299F"/>
    <w:rsid w:val="009B4F7A"/>
    <w:rsid w:val="009B7603"/>
    <w:rsid w:val="009C0306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0F75"/>
    <w:rsid w:val="009E1347"/>
    <w:rsid w:val="009F45DD"/>
    <w:rsid w:val="00A00047"/>
    <w:rsid w:val="00A03142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B0A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496A"/>
    <w:rsid w:val="00A7513F"/>
    <w:rsid w:val="00A75318"/>
    <w:rsid w:val="00A7570F"/>
    <w:rsid w:val="00A77116"/>
    <w:rsid w:val="00A870D1"/>
    <w:rsid w:val="00A87A9C"/>
    <w:rsid w:val="00A90965"/>
    <w:rsid w:val="00A93CB3"/>
    <w:rsid w:val="00A9460A"/>
    <w:rsid w:val="00A96E87"/>
    <w:rsid w:val="00AA11B7"/>
    <w:rsid w:val="00AA61D0"/>
    <w:rsid w:val="00AB696E"/>
    <w:rsid w:val="00AB6F09"/>
    <w:rsid w:val="00AC06F7"/>
    <w:rsid w:val="00AC19E4"/>
    <w:rsid w:val="00AC2A3A"/>
    <w:rsid w:val="00AC316F"/>
    <w:rsid w:val="00AC3BE9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33A5"/>
    <w:rsid w:val="00B03FB7"/>
    <w:rsid w:val="00B04111"/>
    <w:rsid w:val="00B07FD5"/>
    <w:rsid w:val="00B10127"/>
    <w:rsid w:val="00B11A29"/>
    <w:rsid w:val="00B12382"/>
    <w:rsid w:val="00B12F12"/>
    <w:rsid w:val="00B17D37"/>
    <w:rsid w:val="00B21494"/>
    <w:rsid w:val="00B2490F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036F"/>
    <w:rsid w:val="00B65A2E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96E24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6BC"/>
    <w:rsid w:val="00BF59F6"/>
    <w:rsid w:val="00C025C7"/>
    <w:rsid w:val="00C11244"/>
    <w:rsid w:val="00C126C0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6BD1"/>
    <w:rsid w:val="00C26D30"/>
    <w:rsid w:val="00C3009B"/>
    <w:rsid w:val="00C3418D"/>
    <w:rsid w:val="00C34453"/>
    <w:rsid w:val="00C3722B"/>
    <w:rsid w:val="00C37292"/>
    <w:rsid w:val="00C3754F"/>
    <w:rsid w:val="00C37743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1B43"/>
    <w:rsid w:val="00C859BA"/>
    <w:rsid w:val="00C85A89"/>
    <w:rsid w:val="00C85B2C"/>
    <w:rsid w:val="00C87C6B"/>
    <w:rsid w:val="00C91DED"/>
    <w:rsid w:val="00C92625"/>
    <w:rsid w:val="00C9360A"/>
    <w:rsid w:val="00C946A5"/>
    <w:rsid w:val="00C96792"/>
    <w:rsid w:val="00C97143"/>
    <w:rsid w:val="00C97826"/>
    <w:rsid w:val="00CA00F6"/>
    <w:rsid w:val="00CA037A"/>
    <w:rsid w:val="00CA3EE8"/>
    <w:rsid w:val="00CA47F9"/>
    <w:rsid w:val="00CA4EE5"/>
    <w:rsid w:val="00CA6337"/>
    <w:rsid w:val="00CB6B68"/>
    <w:rsid w:val="00CC096F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3E2"/>
    <w:rsid w:val="00D23A8F"/>
    <w:rsid w:val="00D2747E"/>
    <w:rsid w:val="00D27516"/>
    <w:rsid w:val="00D2759C"/>
    <w:rsid w:val="00D2792D"/>
    <w:rsid w:val="00D308EA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13A5"/>
    <w:rsid w:val="00D6337F"/>
    <w:rsid w:val="00D64C79"/>
    <w:rsid w:val="00D64E72"/>
    <w:rsid w:val="00D652AD"/>
    <w:rsid w:val="00D67F4F"/>
    <w:rsid w:val="00D712A7"/>
    <w:rsid w:val="00D75D63"/>
    <w:rsid w:val="00D914C1"/>
    <w:rsid w:val="00D93257"/>
    <w:rsid w:val="00D94677"/>
    <w:rsid w:val="00D9488A"/>
    <w:rsid w:val="00D9554B"/>
    <w:rsid w:val="00D95D26"/>
    <w:rsid w:val="00DA030F"/>
    <w:rsid w:val="00DA035D"/>
    <w:rsid w:val="00DA4253"/>
    <w:rsid w:val="00DB19F9"/>
    <w:rsid w:val="00DB4DB1"/>
    <w:rsid w:val="00DB6B51"/>
    <w:rsid w:val="00DB6DB4"/>
    <w:rsid w:val="00DB794B"/>
    <w:rsid w:val="00DC0847"/>
    <w:rsid w:val="00DC34A9"/>
    <w:rsid w:val="00DC4404"/>
    <w:rsid w:val="00DC5C24"/>
    <w:rsid w:val="00DC5E13"/>
    <w:rsid w:val="00DD56C2"/>
    <w:rsid w:val="00DE7347"/>
    <w:rsid w:val="00DF12C2"/>
    <w:rsid w:val="00DF1E02"/>
    <w:rsid w:val="00DF4611"/>
    <w:rsid w:val="00DF4BB0"/>
    <w:rsid w:val="00DF4EEA"/>
    <w:rsid w:val="00DF6549"/>
    <w:rsid w:val="00DF68E5"/>
    <w:rsid w:val="00DF74CB"/>
    <w:rsid w:val="00E00000"/>
    <w:rsid w:val="00E02F65"/>
    <w:rsid w:val="00E04729"/>
    <w:rsid w:val="00E06EA5"/>
    <w:rsid w:val="00E11DF9"/>
    <w:rsid w:val="00E11EC6"/>
    <w:rsid w:val="00E11F42"/>
    <w:rsid w:val="00E128D2"/>
    <w:rsid w:val="00E143F9"/>
    <w:rsid w:val="00E1749F"/>
    <w:rsid w:val="00E200A4"/>
    <w:rsid w:val="00E2502D"/>
    <w:rsid w:val="00E25D83"/>
    <w:rsid w:val="00E27D94"/>
    <w:rsid w:val="00E30C1C"/>
    <w:rsid w:val="00E33A10"/>
    <w:rsid w:val="00E340D2"/>
    <w:rsid w:val="00E351D3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591B"/>
    <w:rsid w:val="00EB5C36"/>
    <w:rsid w:val="00EB7DA4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211BA"/>
    <w:rsid w:val="00F22720"/>
    <w:rsid w:val="00F2273D"/>
    <w:rsid w:val="00F23A64"/>
    <w:rsid w:val="00F23A9B"/>
    <w:rsid w:val="00F23FCF"/>
    <w:rsid w:val="00F25214"/>
    <w:rsid w:val="00F31702"/>
    <w:rsid w:val="00F33EA1"/>
    <w:rsid w:val="00F3418B"/>
    <w:rsid w:val="00F36047"/>
    <w:rsid w:val="00F4089C"/>
    <w:rsid w:val="00F410FB"/>
    <w:rsid w:val="00F4314E"/>
    <w:rsid w:val="00F518B0"/>
    <w:rsid w:val="00F51AB9"/>
    <w:rsid w:val="00F530E7"/>
    <w:rsid w:val="00F53970"/>
    <w:rsid w:val="00F53B1D"/>
    <w:rsid w:val="00F550A7"/>
    <w:rsid w:val="00F575C9"/>
    <w:rsid w:val="00F62BB2"/>
    <w:rsid w:val="00F62CDA"/>
    <w:rsid w:val="00F62E6E"/>
    <w:rsid w:val="00F65D2D"/>
    <w:rsid w:val="00F65F27"/>
    <w:rsid w:val="00F6744C"/>
    <w:rsid w:val="00F70241"/>
    <w:rsid w:val="00F70255"/>
    <w:rsid w:val="00F72063"/>
    <w:rsid w:val="00F73D16"/>
    <w:rsid w:val="00F77613"/>
    <w:rsid w:val="00F85438"/>
    <w:rsid w:val="00F90858"/>
    <w:rsid w:val="00F90BB0"/>
    <w:rsid w:val="00F91589"/>
    <w:rsid w:val="00F95079"/>
    <w:rsid w:val="00FA68CB"/>
    <w:rsid w:val="00FA6BFE"/>
    <w:rsid w:val="00FB0189"/>
    <w:rsid w:val="00FB06DC"/>
    <w:rsid w:val="00FB4DF7"/>
    <w:rsid w:val="00FB5301"/>
    <w:rsid w:val="00FB6349"/>
    <w:rsid w:val="00FB692D"/>
    <w:rsid w:val="00FB7D42"/>
    <w:rsid w:val="00FC0C33"/>
    <w:rsid w:val="00FC6818"/>
    <w:rsid w:val="00FD3514"/>
    <w:rsid w:val="00FD7B2A"/>
    <w:rsid w:val="00FD7C03"/>
    <w:rsid w:val="00FD7FE8"/>
    <w:rsid w:val="00FE2414"/>
    <w:rsid w:val="00FE2C38"/>
    <w:rsid w:val="00FE4BF7"/>
    <w:rsid w:val="00FE7404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."/>
  <w:listSeparator w:val=",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Title" w:qFormat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 w:uiPriority="99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paragraph" w:styleId="PlainText">
    <w:name w:val="Plain Text"/>
    <w:basedOn w:val="Normal"/>
    <w:link w:val="PlainTextChar"/>
    <w:uiPriority w:val="99"/>
    <w:unhideWhenUsed/>
    <w:locked/>
    <w:rsid w:val="00BF56BC"/>
    <w:pPr>
      <w:suppressAutoHyphens w:val="0"/>
      <w:jc w:val="left"/>
    </w:pPr>
    <w:rPr>
      <w:rFonts w:ascii="Calibri" w:eastAsiaTheme="minorHAnsi" w:hAnsi="Calibri"/>
      <w:sz w:val="22"/>
      <w:szCs w:val="22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F56BC"/>
    <w:rPr>
      <w:rFonts w:ascii="Calibri" w:eastAsiaTheme="minorHAnsi" w:hAnsi="Calibri"/>
      <w:sz w:val="22"/>
      <w:szCs w:val="22"/>
      <w:lang w:val="en-US" w:eastAsia="en-US"/>
    </w:rPr>
  </w:style>
  <w:style w:type="paragraph" w:styleId="Title">
    <w:name w:val="Title"/>
    <w:basedOn w:val="Normal"/>
    <w:link w:val="TitleChar"/>
    <w:qFormat/>
    <w:rsid w:val="00700457"/>
    <w:pPr>
      <w:suppressAutoHyphens w:val="0"/>
      <w:jc w:val="center"/>
    </w:pPr>
    <w:rPr>
      <w:rFonts w:ascii="Arial" w:hAnsi="Arial"/>
      <w:b/>
      <w:sz w:val="22"/>
      <w:lang w:val="en-US" w:eastAsia="en-US"/>
    </w:rPr>
  </w:style>
  <w:style w:type="character" w:customStyle="1" w:styleId="TitleChar">
    <w:name w:val="Title Char"/>
    <w:basedOn w:val="DefaultParagraphFont"/>
    <w:link w:val="Title"/>
    <w:rsid w:val="00700457"/>
    <w:rPr>
      <w:rFonts w:ascii="Arial" w:hAnsi="Arial"/>
      <w:b/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C07FD-0BAA-4A98-94B1-A936A32AD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3</cp:revision>
  <cp:lastPrinted>2019-06-05T08:19:00Z</cp:lastPrinted>
  <dcterms:created xsi:type="dcterms:W3CDTF">2019-06-21T10:29:00Z</dcterms:created>
  <dcterms:modified xsi:type="dcterms:W3CDTF">2019-07-15T10:25:00Z</dcterms:modified>
</cp:coreProperties>
</file>