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F241" w14:textId="77777777" w:rsidR="007B16B4" w:rsidRPr="00D8119D" w:rsidRDefault="007B16B4" w:rsidP="00246C67">
      <w:pPr>
        <w:tabs>
          <w:tab w:val="left" w:pos="6048"/>
        </w:tabs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D8119D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55490" wp14:editId="23B9C067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D8119D">
        <w:rPr>
          <w:noProof/>
          <w:color w:val="FF0000"/>
          <w:lang w:eastAsia="mk-MK"/>
        </w:rPr>
        <w:drawing>
          <wp:anchor distT="0" distB="0" distL="114300" distR="114300" simplePos="0" relativeHeight="251659264" behindDoc="0" locked="0" layoutInCell="1" allowOverlap="1" wp14:anchorId="2816E9B7" wp14:editId="1210D119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19D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D8119D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3267BA" wp14:editId="6AC2148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5E6C86C5" w14:textId="77777777" w:rsidR="007B16B4" w:rsidRPr="00D8119D" w:rsidRDefault="007B16B4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47B27A2" w14:textId="77777777" w:rsidR="007B16B4" w:rsidRPr="00D8119D" w:rsidRDefault="007B16B4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03AC3331" w14:textId="77777777" w:rsidR="00167451" w:rsidRPr="00D5346F" w:rsidRDefault="00167451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2D6876">
        <w:rPr>
          <w:rFonts w:ascii="StobiSerif Regular" w:hAnsi="StobiSerif Regular"/>
          <w:b/>
          <w:i/>
          <w:sz w:val="22"/>
          <w:szCs w:val="22"/>
        </w:rPr>
        <w:t xml:space="preserve">Број: 02 - </w:t>
      </w:r>
      <w:r w:rsidRPr="002D6876">
        <w:rPr>
          <w:rFonts w:ascii="StobiSerif Regular" w:hAnsi="StobiSerif Regular" w:cs="Calibri"/>
          <w:b/>
          <w:i/>
          <w:sz w:val="22"/>
          <w:szCs w:val="22"/>
        </w:rPr>
        <w:t>__________</w:t>
      </w:r>
      <w:r w:rsidRPr="002D687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</w:t>
      </w:r>
      <w:r w:rsidRPr="00D5346F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14:paraId="0034A144" w14:textId="25DF29FC" w:rsidR="00167451" w:rsidRPr="002D6876" w:rsidRDefault="00167451" w:rsidP="00246C67">
      <w:pPr>
        <w:ind w:left="-90"/>
        <w:rPr>
          <w:rFonts w:ascii="StobiSerif Regular" w:hAnsi="StobiSerif Regular"/>
          <w:b/>
          <w:i/>
          <w:sz w:val="22"/>
          <w:szCs w:val="22"/>
        </w:rPr>
      </w:pPr>
      <w:r w:rsidRPr="002D6876">
        <w:rPr>
          <w:rFonts w:ascii="StobiSerif Regular" w:hAnsi="StobiSerif Regular"/>
          <w:b/>
          <w:i/>
          <w:sz w:val="22"/>
          <w:szCs w:val="22"/>
        </w:rPr>
        <w:t>_______ 20</w:t>
      </w:r>
      <w:r w:rsidR="00752096" w:rsidRPr="002D6876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="00E9321D" w:rsidRPr="002D6876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Pr="002D6876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2D6876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  </w:t>
      </w:r>
    </w:p>
    <w:p w14:paraId="7E1B6599" w14:textId="77777777" w:rsidR="00167451" w:rsidRPr="002D6876" w:rsidRDefault="00167451" w:rsidP="00246C67">
      <w:pPr>
        <w:ind w:left="-90"/>
        <w:rPr>
          <w:rFonts w:ascii="StobiSerif Regular" w:hAnsi="StobiSerif Regular"/>
          <w:b/>
          <w:i/>
          <w:sz w:val="22"/>
          <w:szCs w:val="22"/>
        </w:rPr>
      </w:pPr>
      <w:r w:rsidRPr="002D687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2D6876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</w:p>
    <w:p w14:paraId="7C158BC0" w14:textId="77777777" w:rsidR="00167451" w:rsidRPr="002D6876" w:rsidRDefault="00167451" w:rsidP="00246C67">
      <w:pPr>
        <w:autoSpaceDE w:val="0"/>
        <w:autoSpaceDN w:val="0"/>
        <w:adjustRightInd w:val="0"/>
        <w:ind w:left="-90"/>
        <w:rPr>
          <w:rFonts w:ascii="StobiSerif Regular" w:hAnsi="StobiSerif Regular"/>
          <w:i/>
          <w:sz w:val="22"/>
          <w:szCs w:val="22"/>
        </w:rPr>
      </w:pPr>
      <w:r w:rsidRPr="002D6876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   </w:t>
      </w:r>
    </w:p>
    <w:p w14:paraId="619F4600" w14:textId="77777777" w:rsidR="00167451" w:rsidRPr="002D6876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14:paraId="364D5494" w14:textId="3DE57EBE" w:rsidR="00167451" w:rsidRPr="002D6876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E9321D"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Сто и </w:t>
      </w:r>
      <w:r w:rsidR="002D6876"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>тр</w:t>
      </w:r>
      <w:r w:rsidR="00C64D36"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>инаесеттата</w:t>
      </w:r>
      <w:r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04718"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седница </w:t>
      </w:r>
      <w:r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>на Управниот одбор на</w:t>
      </w:r>
    </w:p>
    <w:p w14:paraId="4FB27ECB" w14:textId="77777777" w:rsidR="00167451" w:rsidRPr="002D6876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D71BEA"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2D6876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14:paraId="0DB70119" w14:textId="493DA76D" w:rsidR="00447886" w:rsidRPr="002D6876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2D6876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на </w:t>
      </w:r>
      <w:r w:rsidR="002D6876" w:rsidRPr="002D6876">
        <w:rPr>
          <w:rFonts w:ascii="StobiSerif Regular" w:eastAsia="@Arial Unicode MS" w:hAnsi="StobiSerif Regular" w:cs="Arial"/>
          <w:i/>
          <w:sz w:val="22"/>
          <w:szCs w:val="22"/>
        </w:rPr>
        <w:t>4</w:t>
      </w:r>
      <w:r w:rsidRPr="002D6876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2D6876" w:rsidRPr="002D6876">
        <w:rPr>
          <w:rFonts w:ascii="StobiSerif Regular" w:eastAsia="@Arial Unicode MS" w:hAnsi="StobiSerif Regular" w:cs="Arial"/>
          <w:i/>
          <w:sz w:val="22"/>
          <w:szCs w:val="22"/>
        </w:rPr>
        <w:t>март</w:t>
      </w:r>
      <w:r w:rsidR="00752096" w:rsidRPr="002D6876">
        <w:rPr>
          <w:rFonts w:ascii="StobiSerif Regular" w:eastAsia="@Arial Unicode MS" w:hAnsi="StobiSerif Regular" w:cs="Arial"/>
          <w:i/>
          <w:sz w:val="22"/>
          <w:szCs w:val="22"/>
        </w:rPr>
        <w:t xml:space="preserve"> 202</w:t>
      </w:r>
      <w:r w:rsidR="00E9321D" w:rsidRPr="002D6876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752096" w:rsidRPr="002D6876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со почеток во 1</w:t>
      </w:r>
      <w:r w:rsidR="002D6876" w:rsidRPr="002D6876">
        <w:rPr>
          <w:rFonts w:ascii="StobiSerif Regular" w:eastAsia="@Arial Unicode MS" w:hAnsi="StobiSerif Regular" w:cs="Arial"/>
          <w:i/>
          <w:sz w:val="22"/>
          <w:szCs w:val="22"/>
        </w:rPr>
        <w:t>3</w:t>
      </w:r>
      <w:r w:rsidRPr="002D6876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E9321D" w:rsidRPr="002D6876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Pr="002D6876">
        <w:rPr>
          <w:rFonts w:ascii="StobiSerif Regular" w:eastAsia="@Arial Unicode MS" w:hAnsi="StobiSerif Regular" w:cs="Arial"/>
          <w:i/>
          <w:sz w:val="22"/>
          <w:szCs w:val="22"/>
        </w:rPr>
        <w:t xml:space="preserve">0 часот </w:t>
      </w:r>
    </w:p>
    <w:p w14:paraId="40B1DD45" w14:textId="77777777" w:rsidR="00167451" w:rsidRPr="002D6876" w:rsidRDefault="00167451" w:rsidP="00246C67">
      <w:pPr>
        <w:autoSpaceDE w:val="0"/>
        <w:autoSpaceDN w:val="0"/>
        <w:adjustRightInd w:val="0"/>
        <w:ind w:left="-90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2D6876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14:paraId="38766511" w14:textId="77777777" w:rsidR="0097601B" w:rsidRPr="00D8119D" w:rsidRDefault="0097601B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62B3C924" w14:textId="6B1C51AE" w:rsidR="00167451" w:rsidRPr="002D6876" w:rsidRDefault="00167451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D6876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14:paraId="6D5987B6" w14:textId="4F340CFB" w:rsidR="00C64D36" w:rsidRPr="002D6876" w:rsidRDefault="00C64D36" w:rsidP="002D6876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iCs/>
        </w:rPr>
      </w:pPr>
      <w:r w:rsidRPr="002D6876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26385681" w14:textId="582DBA86" w:rsidR="00167451" w:rsidRPr="002D6876" w:rsidRDefault="00BE256E" w:rsidP="002D6876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</w:rPr>
      </w:pPr>
      <w:r w:rsidRPr="002D6876">
        <w:rPr>
          <w:rFonts w:ascii="StobiSerif Regular" w:eastAsia="@Arial Unicode MS" w:hAnsi="StobiSerif Regular"/>
          <w:i/>
        </w:rPr>
        <w:t>д</w:t>
      </w:r>
      <w:r w:rsidR="00167451" w:rsidRPr="002D6876">
        <w:rPr>
          <w:rFonts w:ascii="StobiSerif Regular" w:eastAsia="@Arial Unicode MS" w:hAnsi="StobiSerif Regular"/>
          <w:i/>
        </w:rPr>
        <w:t xml:space="preserve">-р Ридван Асани, претставник од Министерството за здравство - </w:t>
      </w:r>
      <w:r w:rsidR="00E818E0" w:rsidRPr="002D6876">
        <w:rPr>
          <w:rFonts w:ascii="StobiSerif Regular" w:eastAsia="@Arial Unicode MS" w:hAnsi="StobiSerif Regular"/>
          <w:i/>
          <w:iCs/>
        </w:rPr>
        <w:t>заменик на претседателот</w:t>
      </w:r>
      <w:r w:rsidR="00167451" w:rsidRPr="002D6876">
        <w:rPr>
          <w:rFonts w:ascii="StobiSerif Regular" w:eastAsia="@Arial Unicode MS" w:hAnsi="StobiSerif Regular"/>
          <w:i/>
          <w:iCs/>
        </w:rPr>
        <w:t xml:space="preserve">; </w:t>
      </w:r>
    </w:p>
    <w:p w14:paraId="19D138DB" w14:textId="597CC96D" w:rsidR="00E818E0" w:rsidRPr="002D6876" w:rsidRDefault="00BE256E" w:rsidP="002D6876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714" w:hanging="357"/>
        <w:rPr>
          <w:rFonts w:ascii="StobiSerif Regular" w:hAnsi="StobiSerif Regular" w:cs="Arial"/>
          <w:i/>
          <w:iCs/>
        </w:rPr>
      </w:pPr>
      <w:r w:rsidRPr="002D6876">
        <w:rPr>
          <w:rFonts w:ascii="StobiSerif Regular" w:hAnsi="StobiSerif Regular" w:cs="Arial"/>
          <w:i/>
          <w:iCs/>
        </w:rPr>
        <w:t>д</w:t>
      </w:r>
      <w:r w:rsidR="00E818E0" w:rsidRPr="002D6876">
        <w:rPr>
          <w:rFonts w:ascii="StobiSerif Regular" w:hAnsi="StobiSerif Regular" w:cs="Arial"/>
          <w:i/>
          <w:iCs/>
        </w:rPr>
        <w:t>-р Љубиша Каранфиловски</w:t>
      </w:r>
      <w:r w:rsidR="00E818E0" w:rsidRPr="002D6876">
        <w:rPr>
          <w:rFonts w:ascii="StobiSerif Regular" w:hAnsi="StobiSerif Regular" w:cs="Arial"/>
          <w:i/>
          <w:iCs/>
          <w:lang w:val="en-US"/>
        </w:rPr>
        <w:t xml:space="preserve">, </w:t>
      </w:r>
      <w:r w:rsidR="00E818E0" w:rsidRPr="002D6876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0A7EF385" w14:textId="62242115" w:rsidR="00E818E0" w:rsidRPr="002D6876" w:rsidRDefault="00BE256E" w:rsidP="002D6876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714" w:hanging="357"/>
        <w:rPr>
          <w:rFonts w:ascii="StobiSerif Regular" w:hAnsi="StobiSerif Regular" w:cs="Arial"/>
          <w:i/>
          <w:iCs/>
        </w:rPr>
      </w:pPr>
      <w:r w:rsidRPr="002D6876">
        <w:rPr>
          <w:rFonts w:ascii="StobiSerif Regular" w:hAnsi="StobiSerif Regular" w:cs="Arial"/>
          <w:i/>
          <w:iCs/>
        </w:rPr>
        <w:t>д</w:t>
      </w:r>
      <w:r w:rsidR="00E818E0" w:rsidRPr="002D6876">
        <w:rPr>
          <w:rFonts w:ascii="StobiSerif Regular" w:hAnsi="StobiSerif Regular" w:cs="Arial"/>
          <w:i/>
          <w:iCs/>
        </w:rPr>
        <w:t>-р Менде Диневски, претставник од Лекарската, Фармацевтската и Стоматолошката комора на Македонија – член</w:t>
      </w:r>
      <w:r w:rsidR="00A827D3" w:rsidRPr="002D6876">
        <w:rPr>
          <w:rFonts w:ascii="StobiSerif Regular" w:hAnsi="StobiSerif Regular" w:cs="Arial"/>
          <w:i/>
          <w:iCs/>
        </w:rPr>
        <w:t>;</w:t>
      </w:r>
      <w:r w:rsidR="00E818E0" w:rsidRPr="002D6876">
        <w:rPr>
          <w:rFonts w:ascii="StobiSerif Regular" w:hAnsi="StobiSerif Regular" w:cs="Arial"/>
          <w:i/>
          <w:iCs/>
        </w:rPr>
        <w:t xml:space="preserve"> </w:t>
      </w:r>
    </w:p>
    <w:p w14:paraId="289714A5" w14:textId="7A710088" w:rsidR="00E818E0" w:rsidRPr="002D6876" w:rsidRDefault="00BE256E" w:rsidP="002D6876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714" w:hanging="357"/>
        <w:rPr>
          <w:rFonts w:ascii="StobiSerif Regular" w:hAnsi="StobiSerif Regular" w:cs="Arial"/>
          <w:i/>
          <w:iCs/>
        </w:rPr>
      </w:pPr>
      <w:r w:rsidRPr="002D6876">
        <w:rPr>
          <w:rFonts w:ascii="StobiSerif Regular" w:hAnsi="StobiSerif Regular" w:cs="Arial"/>
          <w:i/>
          <w:iCs/>
        </w:rPr>
        <w:t>д</w:t>
      </w:r>
      <w:r w:rsidR="00E818E0" w:rsidRPr="002D6876">
        <w:rPr>
          <w:rFonts w:ascii="StobiSerif Regular" w:hAnsi="StobiSerif Regular" w:cs="Arial"/>
          <w:i/>
          <w:iCs/>
        </w:rPr>
        <w:t>-р Димитар Димитриевски, претставник од здружението на пензионерите – член</w:t>
      </w:r>
      <w:r w:rsidR="00A827D3" w:rsidRPr="002D6876">
        <w:rPr>
          <w:rFonts w:ascii="StobiSerif Regular" w:hAnsi="StobiSerif Regular" w:cs="Arial"/>
          <w:i/>
          <w:iCs/>
        </w:rPr>
        <w:t>;</w:t>
      </w:r>
    </w:p>
    <w:p w14:paraId="34A7F347" w14:textId="2932370D" w:rsidR="00167451" w:rsidRPr="002D6876" w:rsidRDefault="00BE256E" w:rsidP="002D6876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714" w:hanging="357"/>
        <w:rPr>
          <w:rFonts w:ascii="StobiSerif Regular" w:hAnsi="StobiSerif Regular" w:cs="Arial"/>
          <w:i/>
          <w:iCs/>
        </w:rPr>
      </w:pPr>
      <w:r w:rsidRPr="002D6876">
        <w:rPr>
          <w:rFonts w:ascii="StobiSerif Regular" w:hAnsi="StobiSerif Regular" w:cs="Arial"/>
          <w:i/>
          <w:iCs/>
        </w:rPr>
        <w:t xml:space="preserve">д-р </w:t>
      </w:r>
      <w:r w:rsidR="00E818E0" w:rsidRPr="002D6876">
        <w:rPr>
          <w:rFonts w:ascii="StobiSerif Regular" w:hAnsi="StobiSerif Regular" w:cs="Arial"/>
          <w:i/>
          <w:iCs/>
        </w:rPr>
        <w:t xml:space="preserve">Тања Дејаноска, </w:t>
      </w:r>
      <w:r w:rsidR="00E818E0" w:rsidRPr="002D6876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="00E818E0" w:rsidRPr="002D6876">
        <w:rPr>
          <w:rFonts w:ascii="StobiSerif Regular" w:hAnsi="StobiSerif Regular" w:cs="Arial"/>
          <w:i/>
          <w:iCs/>
        </w:rPr>
        <w:t>– член.</w:t>
      </w:r>
    </w:p>
    <w:p w14:paraId="7D1A3DA5" w14:textId="77777777" w:rsidR="00BE256E" w:rsidRPr="002D6876" w:rsidRDefault="00BE256E" w:rsidP="002D6876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2A2CA7C9" w14:textId="34AD72CF" w:rsidR="00167451" w:rsidRPr="002D6876" w:rsidRDefault="00167451" w:rsidP="002D6876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D6876">
        <w:rPr>
          <w:rFonts w:ascii="StobiSerif Regular" w:eastAsia="@Arial Unicode MS" w:hAnsi="StobiSerif Regular"/>
          <w:b/>
          <w:i/>
          <w:sz w:val="22"/>
          <w:szCs w:val="22"/>
        </w:rPr>
        <w:t>Отсутни членови на Управниот одбор:</w:t>
      </w:r>
    </w:p>
    <w:p w14:paraId="0E2D9E51" w14:textId="710AF98B" w:rsidR="00752096" w:rsidRPr="002D6876" w:rsidRDefault="006C7B62" w:rsidP="006C7B62">
      <w:pPr>
        <w:pStyle w:val="Heading2"/>
        <w:numPr>
          <w:ilvl w:val="0"/>
          <w:numId w:val="3"/>
        </w:numPr>
        <w:tabs>
          <w:tab w:val="clear" w:pos="720"/>
        </w:tabs>
        <w:suppressAutoHyphens w:val="0"/>
        <w:spacing w:before="0" w:after="0"/>
        <w:ind w:left="567" w:hanging="141"/>
        <w:rPr>
          <w:rFonts w:ascii="StobiSerif Regular" w:hAnsi="StobiSerif Regular"/>
          <w:b w:val="0"/>
          <w:bCs w:val="0"/>
          <w:sz w:val="22"/>
          <w:szCs w:val="22"/>
        </w:rPr>
      </w:pPr>
      <w:r>
        <w:rPr>
          <w:rFonts w:ascii="StobiSerif Regular" w:hAnsi="StobiSerif Regular" w:cs="Arial"/>
          <w:b w:val="0"/>
          <w:bCs w:val="0"/>
          <w:sz w:val="22"/>
          <w:szCs w:val="22"/>
        </w:rPr>
        <w:t xml:space="preserve"> </w:t>
      </w:r>
      <w:r w:rsidR="00C64D36" w:rsidRPr="002D6876">
        <w:rPr>
          <w:rFonts w:ascii="StobiSerif Regular" w:hAnsi="StobiSerif Regular" w:cs="Arial"/>
          <w:b w:val="0"/>
          <w:bCs w:val="0"/>
          <w:sz w:val="22"/>
          <w:szCs w:val="22"/>
        </w:rPr>
        <w:t xml:space="preserve">проф. д-р Јадранка Дабовиќ Анастасовска, </w:t>
      </w:r>
      <w:r w:rsidR="00C64D36" w:rsidRPr="002D6876">
        <w:rPr>
          <w:rFonts w:ascii="StobiSerif Regular" w:hAnsi="StobiSerif Regular"/>
          <w:b w:val="0"/>
          <w:bCs w:val="0"/>
          <w:sz w:val="22"/>
          <w:szCs w:val="22"/>
        </w:rPr>
        <w:t>претставник на осигурениците  </w:t>
      </w:r>
      <w:r w:rsidR="00C64D36" w:rsidRPr="002D6876">
        <w:rPr>
          <w:rFonts w:ascii="StobiSerif Regular" w:hAnsi="StobiSerif Regular" w:cs="Arial"/>
          <w:b w:val="0"/>
          <w:bCs w:val="0"/>
          <w:sz w:val="22"/>
          <w:szCs w:val="22"/>
        </w:rPr>
        <w:t xml:space="preserve"> – член</w:t>
      </w:r>
      <w:r w:rsidR="00752096" w:rsidRPr="002D6876">
        <w:rPr>
          <w:rFonts w:ascii="StobiSerif Regular" w:hAnsi="StobiSerif Regular"/>
          <w:b w:val="0"/>
          <w:bCs w:val="0"/>
          <w:sz w:val="22"/>
          <w:szCs w:val="22"/>
        </w:rPr>
        <w:t>.</w:t>
      </w:r>
    </w:p>
    <w:p w14:paraId="071F4A2B" w14:textId="77777777" w:rsidR="00167451" w:rsidRPr="002D6876" w:rsidRDefault="00167451" w:rsidP="002D6876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566D04B3" w14:textId="77777777" w:rsidR="00167451" w:rsidRPr="002D6876" w:rsidRDefault="00167451" w:rsidP="002D6876">
      <w:pPr>
        <w:autoSpaceDE w:val="0"/>
        <w:autoSpaceDN w:val="0"/>
        <w:adjustRightInd w:val="0"/>
        <w:ind w:left="-9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D6876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</w:t>
      </w:r>
      <w:r w:rsidR="00A91B10" w:rsidRPr="002D6876">
        <w:rPr>
          <w:rFonts w:ascii="StobiSerif Regular" w:eastAsia="@Arial Unicode MS" w:hAnsi="StobiSerif Regular"/>
          <w:b/>
          <w:i/>
          <w:sz w:val="22"/>
          <w:szCs w:val="22"/>
        </w:rPr>
        <w:t>РС</w:t>
      </w:r>
      <w:r w:rsidRPr="002D6876">
        <w:rPr>
          <w:rFonts w:ascii="StobiSerif Regular" w:eastAsia="@Arial Unicode MS" w:hAnsi="StobiSerif Regular"/>
          <w:b/>
          <w:i/>
          <w:sz w:val="22"/>
          <w:szCs w:val="22"/>
        </w:rPr>
        <w:t>М:</w:t>
      </w:r>
    </w:p>
    <w:p w14:paraId="2F865801" w14:textId="147244B6" w:rsidR="00531AB3" w:rsidRPr="006C7B62" w:rsidRDefault="00C64D36" w:rsidP="006C7B62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567" w:hanging="357"/>
        <w:rPr>
          <w:rFonts w:ascii="StobiSerif Regular" w:hAnsi="StobiSerif Regular"/>
          <w:i/>
        </w:rPr>
      </w:pPr>
      <w:r w:rsidRPr="006C7B62">
        <w:rPr>
          <w:rFonts w:ascii="StobiSerif Regular" w:eastAsia="@Arial Unicode MS" w:hAnsi="StobiSerif Regular"/>
          <w:i/>
        </w:rPr>
        <w:t>Стево Крстевски</w:t>
      </w:r>
      <w:r w:rsidR="00531AB3" w:rsidRPr="006C7B62">
        <w:rPr>
          <w:rFonts w:ascii="StobiSerif Regular" w:eastAsia="@Arial Unicode MS" w:hAnsi="StobiSerif Regular"/>
          <w:i/>
        </w:rPr>
        <w:t>, директор на ФЗОРСМ</w:t>
      </w:r>
      <w:r w:rsidR="002D6876" w:rsidRPr="006C7B62">
        <w:rPr>
          <w:rFonts w:ascii="StobiSerif Regular" w:eastAsia="@Arial Unicode MS" w:hAnsi="StobiSerif Regular"/>
          <w:i/>
        </w:rPr>
        <w:t xml:space="preserve"> (учествуваше во работата по точката 5 од дневниот ред - Разно)</w:t>
      </w:r>
      <w:r w:rsidR="00531AB3" w:rsidRPr="006C7B62">
        <w:rPr>
          <w:rFonts w:ascii="StobiSerif Regular" w:eastAsia="@Arial Unicode MS" w:hAnsi="StobiSerif Regular"/>
          <w:i/>
        </w:rPr>
        <w:t>;</w:t>
      </w:r>
    </w:p>
    <w:p w14:paraId="00B73D4E" w14:textId="6783912B" w:rsidR="00531AB3" w:rsidRPr="006C7B62" w:rsidRDefault="002D6876" w:rsidP="006C7B62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567" w:hanging="357"/>
        <w:rPr>
          <w:rFonts w:ascii="StobiSerif Regular" w:hAnsi="StobiSerif Regular"/>
          <w:i/>
        </w:rPr>
      </w:pPr>
      <w:r w:rsidRPr="006C7B62">
        <w:rPr>
          <w:rFonts w:ascii="StobiSerif Regular" w:eastAsia="@Arial Unicode MS" w:hAnsi="StobiSerif Regular"/>
          <w:i/>
        </w:rPr>
        <w:t>Стеван Ангелевски</w:t>
      </w:r>
      <w:r w:rsidR="00531AB3" w:rsidRPr="006C7B62">
        <w:rPr>
          <w:rFonts w:ascii="StobiSerif Regular" w:eastAsia="@Arial Unicode MS" w:hAnsi="StobiSerif Regular"/>
          <w:i/>
        </w:rPr>
        <w:t xml:space="preserve">, </w:t>
      </w:r>
      <w:r w:rsidRPr="006C7B62">
        <w:rPr>
          <w:rFonts w:ascii="StobiSerif Regular" w:eastAsia="@Arial Unicode MS" w:hAnsi="StobiSerif Regular"/>
          <w:i/>
        </w:rPr>
        <w:t>раководител на одделението</w:t>
      </w:r>
      <w:r w:rsidR="00531AB3" w:rsidRPr="006C7B62">
        <w:rPr>
          <w:rFonts w:ascii="StobiSerif Regular" w:eastAsia="@Arial Unicode MS" w:hAnsi="StobiSerif Regular"/>
          <w:i/>
        </w:rPr>
        <w:t xml:space="preserve"> </w:t>
      </w:r>
      <w:r w:rsidRPr="006C7B62">
        <w:rPr>
          <w:rFonts w:ascii="StobiSerif Regular" w:eastAsia="@Arial Unicode MS" w:hAnsi="StobiSerif Regular"/>
          <w:i/>
        </w:rPr>
        <w:t xml:space="preserve">за сметководство </w:t>
      </w:r>
      <w:r w:rsidR="009E6CA7" w:rsidRPr="006C7B62">
        <w:rPr>
          <w:rFonts w:ascii="StobiSerif Regular" w:eastAsia="@Arial Unicode MS" w:hAnsi="StobiSerif Regular"/>
          <w:i/>
        </w:rPr>
        <w:t xml:space="preserve">(учествуваше во работата по точката </w:t>
      </w:r>
      <w:r w:rsidRPr="006C7B62">
        <w:rPr>
          <w:rFonts w:ascii="StobiSerif Regular" w:eastAsia="@Arial Unicode MS" w:hAnsi="StobiSerif Regular"/>
          <w:i/>
        </w:rPr>
        <w:t>1</w:t>
      </w:r>
      <w:r w:rsidR="009E6CA7" w:rsidRPr="006C7B62">
        <w:rPr>
          <w:rFonts w:ascii="StobiSerif Regular" w:eastAsia="@Arial Unicode MS" w:hAnsi="StobiSerif Regular"/>
          <w:i/>
        </w:rPr>
        <w:t xml:space="preserve"> од дневниот ред);</w:t>
      </w:r>
    </w:p>
    <w:p w14:paraId="10B78625" w14:textId="77777777" w:rsidR="00167451" w:rsidRPr="006C7B62" w:rsidRDefault="00167451" w:rsidP="006C7B62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567" w:hanging="357"/>
        <w:rPr>
          <w:rFonts w:ascii="StobiSerif Regular" w:hAnsi="StobiSerif Regular"/>
          <w:i/>
        </w:rPr>
      </w:pPr>
      <w:r w:rsidRPr="006C7B62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6BA204BE" w14:textId="77777777" w:rsidR="00167451" w:rsidRPr="00BE1517" w:rsidRDefault="00167451" w:rsidP="00246C67">
      <w:pPr>
        <w:ind w:left="-90"/>
        <w:rPr>
          <w:rFonts w:ascii="StobiSerif Regular" w:eastAsia="@Arial Unicode MS" w:hAnsi="StobiSerif Regular"/>
          <w:i/>
          <w:sz w:val="22"/>
          <w:szCs w:val="22"/>
        </w:rPr>
      </w:pPr>
    </w:p>
    <w:p w14:paraId="419CE76B" w14:textId="7CF37375" w:rsidR="00167451" w:rsidRPr="00BE1517" w:rsidRDefault="00F35EDE" w:rsidP="004B16EA">
      <w:pPr>
        <w:tabs>
          <w:tab w:val="left" w:pos="142"/>
        </w:tabs>
        <w:rPr>
          <w:rFonts w:ascii="StobiSerif Regular" w:eastAsia="@Arial Unicode MS" w:hAnsi="StobiSerif Regular"/>
          <w:i/>
          <w:sz w:val="22"/>
          <w:szCs w:val="22"/>
        </w:rPr>
      </w:pPr>
      <w:r w:rsidRPr="00BE1517">
        <w:rPr>
          <w:rFonts w:ascii="StobiSerif Regular" w:eastAsia="@Arial Unicode MS" w:hAnsi="StobiSerif Regular"/>
          <w:i/>
          <w:sz w:val="22"/>
          <w:szCs w:val="22"/>
        </w:rPr>
        <w:t>С</w:t>
      </w:r>
      <w:r w:rsidR="00BE256E" w:rsidRPr="00BE1517">
        <w:rPr>
          <w:rFonts w:ascii="StobiSerif Regular" w:eastAsia="@Arial Unicode MS" w:hAnsi="StobiSerif Regular"/>
          <w:i/>
          <w:sz w:val="22"/>
          <w:szCs w:val="22"/>
        </w:rPr>
        <w:t xml:space="preserve">едницата </w:t>
      </w:r>
      <w:r w:rsidR="00167451" w:rsidRPr="00BE1517">
        <w:rPr>
          <w:rFonts w:ascii="StobiSerif Regular" w:eastAsia="@Arial Unicode MS" w:hAnsi="StobiSerif Regular"/>
          <w:i/>
          <w:sz w:val="22"/>
          <w:szCs w:val="22"/>
        </w:rPr>
        <w:t xml:space="preserve">ја отвори </w:t>
      </w:r>
      <w:r w:rsidR="009E6CA7" w:rsidRPr="00BE1517">
        <w:rPr>
          <w:rFonts w:ascii="StobiSerif Regular" w:eastAsia="@Arial Unicode MS" w:hAnsi="StobiSerif Regular"/>
          <w:i/>
          <w:sz w:val="22"/>
          <w:szCs w:val="22"/>
        </w:rPr>
        <w:t>и водеше претседателот Дејан Николовски. У</w:t>
      </w:r>
      <w:r w:rsidR="00167451" w:rsidRPr="00BE1517">
        <w:rPr>
          <w:rFonts w:ascii="StobiSerif Regular" w:eastAsia="@Arial Unicode MS" w:hAnsi="StobiSerif Regular"/>
          <w:i/>
          <w:sz w:val="22"/>
          <w:szCs w:val="22"/>
        </w:rPr>
        <w:t xml:space="preserve">тврди дека се присутни </w:t>
      </w:r>
      <w:r w:rsidR="001812C6" w:rsidRPr="00BE1517">
        <w:rPr>
          <w:rFonts w:ascii="StobiSerif Regular" w:eastAsia="@Arial Unicode MS" w:hAnsi="StobiSerif Regular"/>
          <w:i/>
          <w:sz w:val="22"/>
          <w:szCs w:val="22"/>
        </w:rPr>
        <w:t>шест</w:t>
      </w:r>
      <w:r w:rsidR="00167451" w:rsidRPr="00BE1517">
        <w:rPr>
          <w:rFonts w:ascii="StobiSerif Regular" w:eastAsia="@Arial Unicode MS" w:hAnsi="StobiSerif Regular"/>
          <w:i/>
          <w:sz w:val="22"/>
          <w:szCs w:val="22"/>
        </w:rPr>
        <w:t xml:space="preserve"> членови на Управниот одбор</w:t>
      </w:r>
      <w:r w:rsidR="00F41473" w:rsidRPr="00BE1517">
        <w:rPr>
          <w:rFonts w:ascii="StobiSerif Regular" w:eastAsia="@Arial Unicode MS" w:hAnsi="StobiSerif Regular"/>
          <w:i/>
          <w:sz w:val="22"/>
          <w:szCs w:val="22"/>
        </w:rPr>
        <w:t>,</w:t>
      </w:r>
      <w:r w:rsidR="00167451" w:rsidRPr="00BE1517">
        <w:rPr>
          <w:rFonts w:ascii="StobiSerif Regular" w:eastAsia="@Arial Unicode MS" w:hAnsi="StobiSerif Regular"/>
          <w:i/>
          <w:sz w:val="22"/>
          <w:szCs w:val="22"/>
        </w:rPr>
        <w:t xml:space="preserve"> со што</w:t>
      </w:r>
      <w:r w:rsidR="00167451" w:rsidRPr="00BE1517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</w:t>
      </w:r>
      <w:r w:rsidR="0077328B" w:rsidRPr="00BE1517">
        <w:rPr>
          <w:rFonts w:ascii="StobiSerif Regular" w:hAnsi="StobiSerif Regular" w:cs="Arial"/>
          <w:i/>
          <w:sz w:val="22"/>
          <w:szCs w:val="22"/>
        </w:rPr>
        <w:t>, п</w:t>
      </w:r>
      <w:r w:rsidR="00167451" w:rsidRPr="00BE1517">
        <w:rPr>
          <w:rFonts w:ascii="StobiSerif Regular" w:hAnsi="StobiSerif Regular" w:cs="Arial"/>
          <w:i/>
          <w:sz w:val="22"/>
          <w:szCs w:val="22"/>
        </w:rPr>
        <w:t>о</w:t>
      </w:r>
      <w:r w:rsidR="0077328B" w:rsidRPr="00BE1517">
        <w:rPr>
          <w:rFonts w:ascii="StobiSerif Regular" w:hAnsi="StobiSerif Regular" w:cs="Arial"/>
          <w:i/>
          <w:sz w:val="22"/>
          <w:szCs w:val="22"/>
        </w:rPr>
        <w:t xml:space="preserve"> ш</w:t>
      </w:r>
      <w:r w:rsidR="00167451" w:rsidRPr="00BE1517">
        <w:rPr>
          <w:rFonts w:ascii="StobiSerif Regular" w:hAnsi="StobiSerif Regular" w:cs="Arial"/>
          <w:i/>
          <w:sz w:val="22"/>
          <w:szCs w:val="22"/>
        </w:rPr>
        <w:t xml:space="preserve">то </w:t>
      </w:r>
      <w:r w:rsidR="00167451" w:rsidRPr="00BE1517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3B66D5CE" w14:textId="77777777" w:rsidR="00F31919" w:rsidRPr="00BE1517" w:rsidRDefault="00F31919" w:rsidP="00246C67">
      <w:pPr>
        <w:pStyle w:val="BodyText2"/>
        <w:spacing w:after="0" w:line="240" w:lineRule="auto"/>
        <w:ind w:left="-90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732502D2" w14:textId="77777777" w:rsidR="00167451" w:rsidRPr="00BE1517" w:rsidRDefault="00167451" w:rsidP="00246C67">
      <w:pPr>
        <w:pStyle w:val="BodyText2"/>
        <w:spacing w:after="0" w:line="240" w:lineRule="auto"/>
        <w:ind w:left="-90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BE1517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6DEA1AF6" w14:textId="77777777" w:rsidR="00167451" w:rsidRPr="00D8119D" w:rsidRDefault="00167451" w:rsidP="00246C67">
      <w:pPr>
        <w:pStyle w:val="BodyText2"/>
        <w:spacing w:after="0" w:line="240" w:lineRule="auto"/>
        <w:ind w:left="-90"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431B5794" w14:textId="77777777" w:rsidR="00025BB0" w:rsidRPr="006C7B62" w:rsidRDefault="00025BB0" w:rsidP="004B16EA">
      <w:pPr>
        <w:pStyle w:val="Heading1"/>
        <w:ind w:left="426"/>
        <w:rPr>
          <w:lang w:val="en-US"/>
        </w:rPr>
      </w:pPr>
      <w:r w:rsidRPr="006C7B62">
        <w:t xml:space="preserve">Разгледување на Извештајот за финансиското работење на </w:t>
      </w:r>
      <w:r w:rsidRPr="006C7B62">
        <w:rPr>
          <w:rFonts w:cstheme="minorHAnsi"/>
        </w:rPr>
        <w:t>Фондот за здравствено осигурување на Република Северна Македонија по завршната сметка за 2021 година</w:t>
      </w:r>
      <w:r w:rsidRPr="006C7B62">
        <w:t xml:space="preserve"> со предлог за донесување на Одлука за утврдување на завршната сметка на Фондот за здравствено осигурување на Република Северна Македонија за 2021 година;</w:t>
      </w:r>
    </w:p>
    <w:p w14:paraId="0AFBA8D4" w14:textId="2BBCACC8" w:rsidR="00025BB0" w:rsidRPr="006C7B62" w:rsidRDefault="00025BB0" w:rsidP="004B16EA">
      <w:pPr>
        <w:pStyle w:val="Heading1"/>
        <w:ind w:left="426"/>
      </w:pPr>
      <w:r w:rsidRPr="006C7B62">
        <w:lastRenderedPageBreak/>
        <w:t>Предлог за донесување на Одлука</w:t>
      </w:r>
      <w:r w:rsidRPr="006C7B62">
        <w:rPr>
          <w:lang w:val="en-US"/>
        </w:rPr>
        <w:t xml:space="preserve"> </w:t>
      </w:r>
      <w:r w:rsidRPr="006C7B62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година;</w:t>
      </w:r>
    </w:p>
    <w:p w14:paraId="7388923F" w14:textId="77777777" w:rsidR="00025BB0" w:rsidRPr="006C7B62" w:rsidRDefault="00025BB0" w:rsidP="004B16EA">
      <w:pPr>
        <w:pStyle w:val="Heading1"/>
        <w:ind w:left="426"/>
      </w:pPr>
      <w:r w:rsidRPr="006C7B62">
        <w:t>Предлог за донесување на Одлука</w:t>
      </w:r>
      <w:r w:rsidRPr="006C7B62">
        <w:rPr>
          <w:lang w:val="en-US"/>
        </w:rPr>
        <w:t xml:space="preserve"> </w:t>
      </w:r>
      <w:r w:rsidRPr="006C7B62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година;</w:t>
      </w:r>
    </w:p>
    <w:p w14:paraId="595F74CB" w14:textId="77777777" w:rsidR="00025BB0" w:rsidRPr="006C7B62" w:rsidRDefault="00025BB0" w:rsidP="004B16EA">
      <w:pPr>
        <w:pStyle w:val="Heading1"/>
        <w:ind w:left="426"/>
      </w:pPr>
      <w:r w:rsidRPr="006C7B62">
        <w:t>Разно.</w:t>
      </w:r>
    </w:p>
    <w:p w14:paraId="3FD3AC46" w14:textId="77777777" w:rsidR="00BE256E" w:rsidRPr="00125DDD" w:rsidRDefault="00BE256E" w:rsidP="00943601">
      <w:pPr>
        <w:pStyle w:val="ListParagraph"/>
        <w:spacing w:after="0" w:line="240" w:lineRule="auto"/>
        <w:ind w:left="284"/>
        <w:rPr>
          <w:rFonts w:ascii="StobiSerif Regular" w:hAnsi="StobiSerif Regular" w:cs="Arial"/>
          <w:i/>
        </w:rPr>
      </w:pPr>
    </w:p>
    <w:p w14:paraId="5A8236EB" w14:textId="77777777" w:rsidR="00BE1517" w:rsidRPr="00125DDD" w:rsidRDefault="00885CF4" w:rsidP="0097222B">
      <w:pPr>
        <w:pStyle w:val="ListParagraph"/>
        <w:spacing w:after="0" w:line="240" w:lineRule="auto"/>
        <w:ind w:left="0"/>
        <w:rPr>
          <w:rFonts w:ascii="StobiSerif Regular" w:hAnsi="StobiSerif Regular" w:cs="Arial"/>
          <w:i/>
        </w:rPr>
      </w:pPr>
      <w:r w:rsidRPr="00125DDD">
        <w:rPr>
          <w:rFonts w:ascii="StobiSerif Regular" w:hAnsi="StobiSerif Regular" w:cs="Arial"/>
          <w:i/>
        </w:rPr>
        <w:t xml:space="preserve">Потоа </w:t>
      </w:r>
      <w:r w:rsidR="00BE1517" w:rsidRPr="00125DDD">
        <w:rPr>
          <w:rFonts w:ascii="StobiSerif Regular" w:hAnsi="StobiSerif Regular" w:cs="Arial"/>
          <w:i/>
        </w:rPr>
        <w:t>праша дали има и други предлози за разгледување на седницата.</w:t>
      </w:r>
      <w:r w:rsidR="00C64D36" w:rsidRPr="00125DDD">
        <w:rPr>
          <w:rFonts w:ascii="StobiSerif Regular" w:hAnsi="StobiSerif Regular" w:cs="Arial"/>
          <w:i/>
        </w:rPr>
        <w:t xml:space="preserve"> </w:t>
      </w:r>
    </w:p>
    <w:p w14:paraId="19FD7E5C" w14:textId="77777777" w:rsidR="00BE1517" w:rsidRPr="00125DDD" w:rsidRDefault="00BE1517" w:rsidP="0097222B">
      <w:pPr>
        <w:pStyle w:val="ListParagraph"/>
        <w:spacing w:after="0" w:line="240" w:lineRule="auto"/>
        <w:ind w:left="0"/>
        <w:rPr>
          <w:rFonts w:ascii="StobiSerif Regular" w:hAnsi="StobiSerif Regular" w:cs="Arial"/>
          <w:i/>
        </w:rPr>
      </w:pPr>
    </w:p>
    <w:p w14:paraId="73BFC453" w14:textId="7299A8AD" w:rsidR="00125DDD" w:rsidRDefault="00BE1517" w:rsidP="0097222B">
      <w:pPr>
        <w:pStyle w:val="ListParagraph"/>
        <w:spacing w:after="0" w:line="240" w:lineRule="auto"/>
        <w:ind w:left="0"/>
        <w:rPr>
          <w:rFonts w:ascii="StobiSerif Regular" w:hAnsi="StobiSerif Regular" w:cs="Arial"/>
          <w:i/>
          <w:color w:val="FF0000"/>
        </w:rPr>
      </w:pPr>
      <w:r w:rsidRPr="00125DDD">
        <w:rPr>
          <w:rFonts w:ascii="StobiSerif Regular" w:hAnsi="StobiSerif Regular" w:cs="Arial"/>
          <w:i/>
        </w:rPr>
        <w:t xml:space="preserve">Тања Дејаноска предложи на денешната седница да се дискутира за </w:t>
      </w:r>
      <w:r w:rsidR="00125DDD" w:rsidRPr="00125DDD">
        <w:rPr>
          <w:rFonts w:ascii="StobiSerif Regular" w:eastAsia="Times New Roman" w:hAnsi="StobiSerif Regular"/>
          <w:i/>
          <w:iCs/>
        </w:rPr>
        <w:t xml:space="preserve">состојбата </w:t>
      </w:r>
      <w:r w:rsidR="00125DDD">
        <w:rPr>
          <w:rFonts w:ascii="StobiSerif Regular" w:eastAsia="Times New Roman" w:hAnsi="StobiSerif Regular"/>
          <w:i/>
          <w:iCs/>
        </w:rPr>
        <w:t>и проблемите</w:t>
      </w:r>
      <w:r w:rsidR="00125DDD" w:rsidRPr="006802D9">
        <w:rPr>
          <w:rFonts w:ascii="StobiSerif Regular" w:eastAsia="Times New Roman" w:hAnsi="StobiSerif Regular"/>
          <w:i/>
          <w:iCs/>
        </w:rPr>
        <w:t xml:space="preserve"> на </w:t>
      </w:r>
      <w:r w:rsidR="00125DDD" w:rsidRPr="002B6FF9">
        <w:rPr>
          <w:rFonts w:ascii="StobiSerif Regular" w:eastAsia="Times New Roman" w:hAnsi="StobiSerif Regular"/>
          <w:i/>
          <w:iCs/>
        </w:rPr>
        <w:t>приватните здравствени установи од областите на општата медицина</w:t>
      </w:r>
      <w:r w:rsidR="002B6FF9" w:rsidRPr="002B6FF9">
        <w:rPr>
          <w:rFonts w:ascii="StobiSerif Regular" w:eastAsia="Times New Roman" w:hAnsi="StobiSerif Regular"/>
          <w:i/>
          <w:iCs/>
        </w:rPr>
        <w:t xml:space="preserve"> </w:t>
      </w:r>
      <w:r w:rsidR="00125DDD" w:rsidRPr="002B6FF9">
        <w:rPr>
          <w:rFonts w:ascii="StobiSerif Regular" w:eastAsia="Times New Roman" w:hAnsi="StobiSerif Regular"/>
          <w:i/>
          <w:iCs/>
        </w:rPr>
        <w:t>– матичните лекари</w:t>
      </w:r>
      <w:r w:rsidR="00125DDD" w:rsidRPr="00125DDD">
        <w:rPr>
          <w:rFonts w:ascii="StobiSerif Regular" w:hAnsi="StobiSerif Regular" w:cs="Arial"/>
          <w:i/>
        </w:rPr>
        <w:t>, како продолжение на дискусијата од Сто и десеттата седница</w:t>
      </w:r>
      <w:r w:rsidR="004B16EA">
        <w:rPr>
          <w:rFonts w:ascii="StobiSerif Regular" w:hAnsi="StobiSerif Regular" w:cs="Arial"/>
          <w:i/>
        </w:rPr>
        <w:t>,</w:t>
      </w:r>
      <w:r w:rsidR="00125DDD" w:rsidRPr="00125DDD">
        <w:rPr>
          <w:rFonts w:ascii="StobiSerif Regular" w:hAnsi="StobiSerif Regular" w:cs="Arial"/>
          <w:i/>
        </w:rPr>
        <w:t xml:space="preserve"> одржана на 4 февруари. </w:t>
      </w:r>
    </w:p>
    <w:p w14:paraId="677FD3F2" w14:textId="77777777" w:rsidR="00125DDD" w:rsidRPr="004B16EA" w:rsidRDefault="00125DDD" w:rsidP="0097222B">
      <w:pPr>
        <w:pStyle w:val="ListParagraph"/>
        <w:spacing w:after="0" w:line="240" w:lineRule="auto"/>
        <w:ind w:left="0"/>
        <w:rPr>
          <w:rFonts w:ascii="StobiSerif Regular" w:hAnsi="StobiSerif Regular" w:cs="Arial"/>
          <w:i/>
        </w:rPr>
      </w:pPr>
    </w:p>
    <w:p w14:paraId="1E13A3C3" w14:textId="789D66FD" w:rsidR="00A50414" w:rsidRPr="004B16EA" w:rsidRDefault="00125DDD" w:rsidP="0097222B">
      <w:pPr>
        <w:pStyle w:val="ListParagraph"/>
        <w:spacing w:after="0" w:line="240" w:lineRule="auto"/>
        <w:ind w:left="0"/>
        <w:rPr>
          <w:rFonts w:ascii="StobiSerif Regular" w:hAnsi="StobiSerif Regular" w:cs="Arial"/>
          <w:i/>
        </w:rPr>
      </w:pPr>
      <w:r w:rsidRPr="004B16EA">
        <w:rPr>
          <w:rFonts w:ascii="StobiSerif Regular" w:hAnsi="StobiSerif Regular" w:cs="Arial"/>
          <w:i/>
        </w:rPr>
        <w:t>Предлогот беше прифатен од Управниот одбор</w:t>
      </w:r>
      <w:r w:rsidR="00C64D36" w:rsidRPr="004B16EA">
        <w:rPr>
          <w:rFonts w:ascii="StobiSerif Regular" w:hAnsi="StobiSerif Regular" w:cs="Arial"/>
          <w:i/>
          <w:iCs/>
        </w:rPr>
        <w:t>, п</w:t>
      </w:r>
      <w:r w:rsidR="00A50414" w:rsidRPr="004B16EA">
        <w:rPr>
          <w:rFonts w:ascii="StobiSerif Regular" w:hAnsi="StobiSerif Regular" w:cs="Arial"/>
          <w:i/>
          <w:iCs/>
        </w:rPr>
        <w:t xml:space="preserve">о </w:t>
      </w:r>
      <w:r w:rsidR="00C64D36" w:rsidRPr="004B16EA">
        <w:rPr>
          <w:rFonts w:ascii="StobiSerif Regular" w:hAnsi="StobiSerif Regular" w:cs="Arial"/>
          <w:i/>
          <w:iCs/>
        </w:rPr>
        <w:t xml:space="preserve">што </w:t>
      </w:r>
      <w:r w:rsidR="00A50414" w:rsidRPr="004B16EA">
        <w:rPr>
          <w:rFonts w:ascii="StobiSerif Regular" w:hAnsi="StobiSerif Regular" w:cs="Arial"/>
          <w:i/>
          <w:iCs/>
        </w:rPr>
        <w:t xml:space="preserve">за Сто и </w:t>
      </w:r>
      <w:r w:rsidRPr="004B16EA">
        <w:rPr>
          <w:rFonts w:ascii="StobiSerif Regular" w:hAnsi="StobiSerif Regular" w:cs="Arial"/>
          <w:i/>
          <w:iCs/>
        </w:rPr>
        <w:t>тр</w:t>
      </w:r>
      <w:r w:rsidR="00C64D36" w:rsidRPr="004B16EA">
        <w:rPr>
          <w:rFonts w:ascii="StobiSerif Regular" w:hAnsi="StobiSerif Regular" w:cs="Arial"/>
          <w:i/>
          <w:iCs/>
        </w:rPr>
        <w:t>инаесеттата</w:t>
      </w:r>
      <w:r w:rsidR="00A50414" w:rsidRPr="004B16EA">
        <w:rPr>
          <w:rFonts w:ascii="StobiSerif Regular" w:hAnsi="StobiSerif Regular" w:cs="Arial"/>
          <w:i/>
          <w:iCs/>
        </w:rPr>
        <w:t xml:space="preserve"> седница </w:t>
      </w:r>
      <w:r w:rsidRPr="004B16EA">
        <w:rPr>
          <w:rFonts w:ascii="StobiSerif Regular" w:hAnsi="StobiSerif Regular" w:cs="Arial"/>
          <w:i/>
          <w:iCs/>
        </w:rPr>
        <w:t>едногласно се</w:t>
      </w:r>
      <w:r w:rsidR="00A50414" w:rsidRPr="004B16EA">
        <w:rPr>
          <w:rFonts w:ascii="StobiSerif Regular" w:hAnsi="StobiSerif Regular" w:cs="Arial"/>
          <w:i/>
          <w:iCs/>
        </w:rPr>
        <w:t xml:space="preserve"> утврди следниот</w:t>
      </w:r>
    </w:p>
    <w:p w14:paraId="73AD20DC" w14:textId="77777777" w:rsidR="00F31919" w:rsidRPr="006C7B62" w:rsidRDefault="00F31919" w:rsidP="00943601">
      <w:pPr>
        <w:pStyle w:val="ListParagraph"/>
        <w:spacing w:after="0" w:line="240" w:lineRule="auto"/>
        <w:ind w:left="284"/>
        <w:rPr>
          <w:rFonts w:ascii="StobiSerif Regular" w:hAnsi="StobiSerif Regular" w:cs="Arial"/>
          <w:i/>
        </w:rPr>
      </w:pPr>
    </w:p>
    <w:p w14:paraId="53D2816C" w14:textId="4FF35362" w:rsidR="00167451" w:rsidRPr="006C7B62" w:rsidRDefault="00167451" w:rsidP="00943601">
      <w:pPr>
        <w:autoSpaceDE w:val="0"/>
        <w:autoSpaceDN w:val="0"/>
        <w:adjustRightInd w:val="0"/>
        <w:ind w:left="284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6C7B62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44D2BC34" w14:textId="77777777" w:rsidR="005F45D6" w:rsidRPr="00D8119D" w:rsidRDefault="005F45D6" w:rsidP="00943601">
      <w:pPr>
        <w:autoSpaceDE w:val="0"/>
        <w:autoSpaceDN w:val="0"/>
        <w:adjustRightInd w:val="0"/>
        <w:ind w:left="284"/>
        <w:contextualSpacing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752A7EBE" w14:textId="1FF62A41" w:rsidR="002D6876" w:rsidRDefault="002D6876" w:rsidP="004B16EA">
      <w:pPr>
        <w:pStyle w:val="Heading1"/>
        <w:numPr>
          <w:ilvl w:val="0"/>
          <w:numId w:val="11"/>
        </w:numPr>
        <w:ind w:left="426"/>
      </w:pPr>
      <w:r w:rsidRPr="006C7B62">
        <w:t xml:space="preserve">Разгледување на Извештајот за финансиското работење на </w:t>
      </w:r>
      <w:r w:rsidRPr="004B16EA">
        <w:rPr>
          <w:rFonts w:cstheme="minorHAnsi"/>
        </w:rPr>
        <w:t>Фондот за здравствено осигурување на Република Северна Македонија по завршната сметка за 2021 година</w:t>
      </w:r>
      <w:r w:rsidRPr="006C7B62">
        <w:t xml:space="preserve"> со предлог за донесување на Одлука за утврдување на завршната сметка на Фондот за здравствено осигурување на Република Северна Македонија за 2021 година;</w:t>
      </w:r>
    </w:p>
    <w:p w14:paraId="58910961" w14:textId="6AF67499" w:rsidR="004B16EA" w:rsidRPr="004B16EA" w:rsidRDefault="002B6FF9" w:rsidP="004B16EA">
      <w:pPr>
        <w:pStyle w:val="Heading1"/>
        <w:ind w:left="426"/>
      </w:pPr>
      <w:r w:rsidRPr="002B6FF9">
        <w:t>Р</w:t>
      </w:r>
      <w:r w:rsidR="004B16EA" w:rsidRPr="002B6FF9">
        <w:t>азгледување на</w:t>
      </w:r>
      <w:r w:rsidR="006C7B62" w:rsidRPr="002B6FF9">
        <w:t xml:space="preserve"> </w:t>
      </w:r>
      <w:r w:rsidR="004B16EA" w:rsidRPr="002B6FF9">
        <w:t>состојбата и проблемите на приватните здравствени установи од област</w:t>
      </w:r>
      <w:r w:rsidRPr="002B6FF9">
        <w:t>а</w:t>
      </w:r>
      <w:r w:rsidR="004B16EA" w:rsidRPr="002B6FF9">
        <w:t xml:space="preserve"> на општата медицина – матичните лекари</w:t>
      </w:r>
      <w:r w:rsidR="004B16EA" w:rsidRPr="004B16EA">
        <w:t>;</w:t>
      </w:r>
    </w:p>
    <w:p w14:paraId="7A4D328F" w14:textId="014BEB5D" w:rsidR="002D6876" w:rsidRPr="006C7B62" w:rsidRDefault="004B16EA" w:rsidP="004B16EA">
      <w:pPr>
        <w:pStyle w:val="Heading1"/>
        <w:ind w:left="426"/>
      </w:pPr>
      <w:r w:rsidRPr="006C7B62">
        <w:t xml:space="preserve"> </w:t>
      </w:r>
      <w:r w:rsidR="002D6876" w:rsidRPr="006C7B62">
        <w:t>Предлог за донесување на Одлука</w:t>
      </w:r>
      <w:r w:rsidR="002D6876" w:rsidRPr="004B16EA">
        <w:rPr>
          <w:lang w:val="en-US"/>
        </w:rPr>
        <w:t xml:space="preserve"> </w:t>
      </w:r>
      <w:r w:rsidR="002D6876" w:rsidRPr="006C7B62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година;</w:t>
      </w:r>
    </w:p>
    <w:p w14:paraId="7E999BBF" w14:textId="77777777" w:rsidR="002D6876" w:rsidRPr="006C7B62" w:rsidRDefault="002D6876" w:rsidP="004B16EA">
      <w:pPr>
        <w:pStyle w:val="Heading1"/>
        <w:ind w:left="426"/>
      </w:pPr>
      <w:r w:rsidRPr="006C7B62">
        <w:t>Предлог за донесување на Одлука</w:t>
      </w:r>
      <w:r w:rsidRPr="006C7B62">
        <w:rPr>
          <w:lang w:val="en-US"/>
        </w:rPr>
        <w:t xml:space="preserve"> </w:t>
      </w:r>
      <w:r w:rsidRPr="006C7B62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година;</w:t>
      </w:r>
    </w:p>
    <w:p w14:paraId="65F8DBB5" w14:textId="77777777" w:rsidR="002D6876" w:rsidRPr="006C7B62" w:rsidRDefault="002D6876" w:rsidP="004B16EA">
      <w:pPr>
        <w:pStyle w:val="Heading1"/>
        <w:ind w:left="426"/>
      </w:pPr>
      <w:r w:rsidRPr="006C7B62">
        <w:t>Разно.</w:t>
      </w:r>
    </w:p>
    <w:p w14:paraId="4309338C" w14:textId="39BC7AD1" w:rsidR="00A91B10" w:rsidRPr="00D8119D" w:rsidRDefault="00A91B10" w:rsidP="00943601">
      <w:pPr>
        <w:pStyle w:val="ListParagraph"/>
        <w:autoSpaceDE w:val="0"/>
        <w:autoSpaceDN w:val="0"/>
        <w:adjustRightInd w:val="0"/>
        <w:spacing w:after="0" w:line="240" w:lineRule="auto"/>
        <w:ind w:right="18"/>
        <w:rPr>
          <w:rFonts w:ascii="StobiSerif Regular" w:hAnsi="StobiSerif Regular"/>
          <w:i/>
          <w:color w:val="FF0000"/>
        </w:rPr>
      </w:pPr>
    </w:p>
    <w:p w14:paraId="783C5781" w14:textId="77777777" w:rsidR="00167451" w:rsidRPr="007C3AD8" w:rsidRDefault="00820759" w:rsidP="00246C67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</w:rPr>
      </w:pPr>
      <w:r w:rsidRPr="007C3AD8">
        <w:rPr>
          <w:rFonts w:ascii="StobiSerif Regular" w:hAnsi="StobiSerif Regular" w:cs="Arial"/>
          <w:i/>
        </w:rPr>
        <w:t>Потоа</w:t>
      </w:r>
      <w:r w:rsidR="001722E3" w:rsidRPr="007C3AD8">
        <w:rPr>
          <w:rFonts w:ascii="StobiSerif Regular" w:hAnsi="StobiSerif Regular" w:cs="Arial"/>
          <w:i/>
        </w:rPr>
        <w:t xml:space="preserve"> се пристапи кон </w:t>
      </w:r>
      <w:r w:rsidRPr="007C3AD8">
        <w:rPr>
          <w:rFonts w:ascii="StobiSerif Regular" w:hAnsi="StobiSerif Regular" w:cs="Arial"/>
          <w:i/>
        </w:rPr>
        <w:t>разгледување на точките</w:t>
      </w:r>
      <w:r w:rsidR="001722E3" w:rsidRPr="007C3AD8">
        <w:rPr>
          <w:rFonts w:ascii="StobiSerif Regular" w:hAnsi="StobiSerif Regular" w:cs="Arial"/>
          <w:i/>
        </w:rPr>
        <w:t xml:space="preserve"> на дневниот ред.</w:t>
      </w:r>
    </w:p>
    <w:p w14:paraId="3DF5DF95" w14:textId="151B60F8" w:rsidR="00167451" w:rsidRPr="003D2116" w:rsidRDefault="00167451" w:rsidP="00246C67">
      <w:pPr>
        <w:ind w:left="-90"/>
        <w:rPr>
          <w:rFonts w:ascii="StobiSerif Regular" w:hAnsi="StobiSerif Regular" w:cs="Arial"/>
          <w:i/>
          <w:sz w:val="22"/>
          <w:szCs w:val="22"/>
        </w:rPr>
      </w:pPr>
    </w:p>
    <w:p w14:paraId="1C8F2A60" w14:textId="5D50AE79" w:rsidR="00167451" w:rsidRDefault="00167451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</w:rPr>
      </w:pPr>
      <w:r w:rsidRPr="003D2116">
        <w:rPr>
          <w:rFonts w:ascii="StobiSerif Regular" w:hAnsi="StobiSerif Regular" w:cs="Arial"/>
          <w:b/>
          <w:i/>
        </w:rPr>
        <w:t xml:space="preserve">ТОЧКА </w:t>
      </w:r>
      <w:r w:rsidRPr="003D2116">
        <w:rPr>
          <w:rFonts w:ascii="StobiSerif Regular" w:eastAsia="@Arial Unicode MS" w:hAnsi="StobiSerif Regular" w:cs="Arial"/>
          <w:b/>
          <w:i/>
        </w:rPr>
        <w:t xml:space="preserve">1 - </w:t>
      </w:r>
      <w:r w:rsidR="002B6186" w:rsidRPr="003D2116">
        <w:rPr>
          <w:rFonts w:ascii="StobiSerif Regular" w:hAnsi="StobiSerif Regular"/>
          <w:i/>
        </w:rPr>
        <w:t xml:space="preserve">Разгледување на Извештајот за финансиското работење на </w:t>
      </w:r>
      <w:r w:rsidR="002B6186" w:rsidRPr="003D2116">
        <w:rPr>
          <w:rFonts w:ascii="StobiSerif Regular" w:hAnsi="StobiSerif Regular" w:cstheme="minorHAnsi"/>
          <w:i/>
        </w:rPr>
        <w:t>Фондот за здравствено осигурување на Република Северна Македонија по завршната сметка за 2021 година</w:t>
      </w:r>
      <w:r w:rsidR="002B6186" w:rsidRPr="003D2116">
        <w:rPr>
          <w:rFonts w:ascii="StobiSerif Regular" w:hAnsi="StobiSerif Regular"/>
          <w:i/>
        </w:rPr>
        <w:t xml:space="preserve"> со предлог за донесување на Одлука за утврдување на завршната сметка на Фондот за здравствено осигурување на Република Северна </w:t>
      </w:r>
      <w:r w:rsidR="002B6186" w:rsidRPr="002B6186">
        <w:rPr>
          <w:rFonts w:ascii="StobiSerif Regular" w:hAnsi="StobiSerif Regular"/>
          <w:i/>
        </w:rPr>
        <w:t>Македонија за 2021 година</w:t>
      </w:r>
    </w:p>
    <w:p w14:paraId="7B424DF8" w14:textId="39B60E8B" w:rsidR="00316A36" w:rsidRDefault="00316A36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  <w:color w:val="FF0000"/>
        </w:rPr>
      </w:pPr>
    </w:p>
    <w:p w14:paraId="1858B042" w14:textId="59842BB1" w:rsidR="00316A36" w:rsidRPr="008C5089" w:rsidRDefault="00316A36" w:rsidP="00777F2E">
      <w:pPr>
        <w:pStyle w:val="ListParagraph"/>
        <w:spacing w:after="0" w:line="240" w:lineRule="auto"/>
        <w:ind w:left="-90"/>
        <w:rPr>
          <w:rFonts w:ascii="StobiSerif Regular" w:eastAsia="@Arial Unicode MS" w:hAnsi="StobiSerif Regular"/>
          <w:i/>
        </w:rPr>
      </w:pPr>
      <w:r w:rsidRPr="008C5089">
        <w:rPr>
          <w:rFonts w:ascii="StobiSerif Regular" w:hAnsi="StobiSerif Regular"/>
          <w:i/>
        </w:rPr>
        <w:lastRenderedPageBreak/>
        <w:t xml:space="preserve">Извештајот за финансиското работење на </w:t>
      </w:r>
      <w:r w:rsidRPr="008C5089">
        <w:rPr>
          <w:rFonts w:ascii="StobiSerif Regular" w:hAnsi="StobiSerif Regular" w:cstheme="minorHAnsi"/>
          <w:i/>
        </w:rPr>
        <w:t>Фондот</w:t>
      </w:r>
      <w:r w:rsidRPr="008C5089">
        <w:rPr>
          <w:rFonts w:ascii="StobiSerif Regular" w:hAnsi="StobiSerif Regular" w:cstheme="minorHAnsi"/>
          <w:i/>
          <w:lang w:val="en-US"/>
        </w:rPr>
        <w:t xml:space="preserve"> </w:t>
      </w:r>
      <w:r w:rsidRPr="008C5089">
        <w:rPr>
          <w:rFonts w:ascii="StobiSerif Regular" w:hAnsi="StobiSerif Regular" w:cstheme="minorHAnsi"/>
          <w:i/>
        </w:rPr>
        <w:t xml:space="preserve">го образложи </w:t>
      </w:r>
      <w:r w:rsidRPr="008C5089">
        <w:rPr>
          <w:rFonts w:ascii="StobiSerif Regular" w:eastAsia="@Arial Unicode MS" w:hAnsi="StobiSerif Regular"/>
          <w:i/>
        </w:rPr>
        <w:t xml:space="preserve">Стеван Ангелевски, раководител на одделението за сметководство. </w:t>
      </w:r>
      <w:r w:rsidR="00174381" w:rsidRPr="008C5089">
        <w:rPr>
          <w:rFonts w:ascii="StobiSerif Regular" w:eastAsia="@Arial Unicode MS" w:hAnsi="StobiSerif Regular"/>
          <w:i/>
        </w:rPr>
        <w:t xml:space="preserve">Откако </w:t>
      </w:r>
      <w:r w:rsidR="008C5089" w:rsidRPr="008C5089">
        <w:rPr>
          <w:rFonts w:ascii="StobiSerif Regular" w:eastAsia="@Arial Unicode MS" w:hAnsi="StobiSerif Regular"/>
          <w:i/>
        </w:rPr>
        <w:t xml:space="preserve">ги изложи главните карактеристики на извештајот, побара членовите на Управниот одбор да поставуваат прашања. </w:t>
      </w:r>
    </w:p>
    <w:p w14:paraId="5AB5745C" w14:textId="7E3DE3CE" w:rsidR="00174381" w:rsidRPr="008C5089" w:rsidRDefault="00174381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</w:p>
    <w:p w14:paraId="275955BE" w14:textId="17FB2E8D" w:rsidR="00174381" w:rsidRPr="008C5089" w:rsidRDefault="00174381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  <w:r w:rsidRPr="008C5089">
        <w:rPr>
          <w:rFonts w:ascii="StobiSerif Regular" w:hAnsi="StobiSerif Regular"/>
          <w:i/>
          <w:iCs/>
        </w:rPr>
        <w:t>Потоа се отвори дискусиј</w:t>
      </w:r>
      <w:r w:rsidR="003E7D68" w:rsidRPr="008C5089">
        <w:rPr>
          <w:rFonts w:ascii="StobiSerif Regular" w:hAnsi="StobiSerif Regular"/>
          <w:i/>
          <w:iCs/>
        </w:rPr>
        <w:t>а,</w:t>
      </w:r>
      <w:r w:rsidRPr="008C5089">
        <w:rPr>
          <w:rFonts w:ascii="StobiSerif Regular" w:hAnsi="StobiSerif Regular"/>
          <w:i/>
          <w:iCs/>
        </w:rPr>
        <w:t xml:space="preserve"> во која членовите на Управниот одбор поставуваа прашања за одделни </w:t>
      </w:r>
      <w:r w:rsidR="003E7D68" w:rsidRPr="008C5089">
        <w:rPr>
          <w:rFonts w:ascii="StobiSerif Regular" w:hAnsi="StobiSerif Regular"/>
          <w:i/>
          <w:iCs/>
        </w:rPr>
        <w:t>делови на извештајот а Стеван Ангелевски даваше одговори и дополнителни објаснувања.</w:t>
      </w:r>
    </w:p>
    <w:p w14:paraId="1A359BB6" w14:textId="15A34958" w:rsidR="003E7D68" w:rsidRDefault="003E7D68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</w:p>
    <w:p w14:paraId="34417F99" w14:textId="3D19DE31" w:rsidR="003E7D68" w:rsidRDefault="003E7D68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  <w:r w:rsidRPr="00B232EA">
        <w:rPr>
          <w:rFonts w:ascii="StobiSerif Regular" w:hAnsi="StobiSerif Regular"/>
          <w:i/>
          <w:iCs/>
        </w:rPr>
        <w:t xml:space="preserve">Беше дискутирано за ставката приходи од придонес од пензионерите, </w:t>
      </w:r>
      <w:r w:rsidR="00891594" w:rsidRPr="00B232EA">
        <w:rPr>
          <w:rFonts w:ascii="StobiSerif Regular" w:hAnsi="StobiSerif Regular"/>
          <w:i/>
          <w:iCs/>
        </w:rPr>
        <w:t xml:space="preserve">а </w:t>
      </w:r>
      <w:r w:rsidRPr="00B232EA">
        <w:rPr>
          <w:rFonts w:ascii="StobiSerif Regular" w:hAnsi="StobiSerif Regular"/>
          <w:i/>
          <w:iCs/>
        </w:rPr>
        <w:t xml:space="preserve">потоа </w:t>
      </w:r>
      <w:r w:rsidR="00891594" w:rsidRPr="00B232EA">
        <w:rPr>
          <w:rFonts w:ascii="StobiSerif Regular" w:hAnsi="StobiSerif Regular"/>
          <w:i/>
          <w:iCs/>
        </w:rPr>
        <w:t xml:space="preserve">и за расходните </w:t>
      </w:r>
      <w:r w:rsidRPr="00B232EA">
        <w:rPr>
          <w:rFonts w:ascii="StobiSerif Regular" w:hAnsi="StobiSerif Regular"/>
          <w:i/>
          <w:iCs/>
        </w:rPr>
        <w:t>ставки 420</w:t>
      </w:r>
      <w:r w:rsidR="00891594" w:rsidRPr="00B232EA">
        <w:rPr>
          <w:rFonts w:ascii="StobiSerif Regular" w:hAnsi="StobiSerif Regular"/>
          <w:i/>
          <w:iCs/>
        </w:rPr>
        <w:t xml:space="preserve"> – патни и дневни расходи</w:t>
      </w:r>
      <w:r w:rsidRPr="00B232EA">
        <w:rPr>
          <w:rFonts w:ascii="StobiSerif Regular" w:hAnsi="StobiSerif Regular"/>
          <w:i/>
          <w:iCs/>
        </w:rPr>
        <w:t>, 421</w:t>
      </w:r>
      <w:r w:rsidR="00891594" w:rsidRPr="00B232EA">
        <w:rPr>
          <w:rFonts w:ascii="StobiSerif Regular" w:hAnsi="StobiSerif Regular"/>
          <w:i/>
          <w:iCs/>
        </w:rPr>
        <w:t xml:space="preserve"> – комунални услуги, греење</w:t>
      </w:r>
      <w:r w:rsidRPr="00B232EA">
        <w:rPr>
          <w:rFonts w:ascii="StobiSerif Regular" w:hAnsi="StobiSerif Regular"/>
          <w:i/>
          <w:iCs/>
        </w:rPr>
        <w:t>,</w:t>
      </w:r>
      <w:r w:rsidR="00891594" w:rsidRPr="00B232EA">
        <w:rPr>
          <w:rFonts w:ascii="StobiSerif Regular" w:hAnsi="StobiSerif Regular"/>
          <w:i/>
          <w:iCs/>
        </w:rPr>
        <w:t xml:space="preserve"> комуникација и транспорт,</w:t>
      </w:r>
      <w:r w:rsidRPr="00B232EA">
        <w:rPr>
          <w:rFonts w:ascii="StobiSerif Regular" w:hAnsi="StobiSerif Regular"/>
          <w:i/>
          <w:iCs/>
        </w:rPr>
        <w:t xml:space="preserve"> 424</w:t>
      </w:r>
      <w:r w:rsidR="00891594" w:rsidRPr="00B232EA">
        <w:rPr>
          <w:rFonts w:ascii="StobiSerif Regular" w:hAnsi="StobiSerif Regular"/>
          <w:i/>
          <w:iCs/>
        </w:rPr>
        <w:t xml:space="preserve"> – поправање и тековно одржување</w:t>
      </w:r>
      <w:r w:rsidRPr="00B232EA">
        <w:rPr>
          <w:rFonts w:ascii="StobiSerif Regular" w:hAnsi="StobiSerif Regular"/>
          <w:i/>
          <w:iCs/>
        </w:rPr>
        <w:t xml:space="preserve"> и 426</w:t>
      </w:r>
      <w:r w:rsidR="00891594" w:rsidRPr="00B232EA">
        <w:rPr>
          <w:rFonts w:ascii="StobiSerif Regular" w:hAnsi="StobiSerif Regular"/>
          <w:i/>
          <w:iCs/>
        </w:rPr>
        <w:t xml:space="preserve"> – други оперативни расходи</w:t>
      </w:r>
      <w:r w:rsidRPr="00B232EA">
        <w:rPr>
          <w:rFonts w:ascii="StobiSerif Regular" w:hAnsi="StobiSerif Regular"/>
          <w:i/>
          <w:iCs/>
        </w:rPr>
        <w:t xml:space="preserve">. Во дискусијата зедоа учество </w:t>
      </w:r>
      <w:r w:rsidR="00D84FE9" w:rsidRPr="00B232EA">
        <w:rPr>
          <w:rFonts w:ascii="StobiSerif Regular" w:hAnsi="StobiSerif Regular"/>
          <w:i/>
          <w:iCs/>
        </w:rPr>
        <w:t>сите членови на Управниот одбор</w:t>
      </w:r>
      <w:r w:rsidR="00B232EA" w:rsidRPr="00B232EA">
        <w:rPr>
          <w:rFonts w:ascii="StobiSerif Regular" w:hAnsi="StobiSerif Regular"/>
          <w:i/>
          <w:iCs/>
        </w:rPr>
        <w:t>,</w:t>
      </w:r>
      <w:r w:rsidR="00891594" w:rsidRPr="00B232EA">
        <w:rPr>
          <w:rFonts w:ascii="StobiSerif Regular" w:hAnsi="StobiSerif Regular"/>
          <w:i/>
          <w:iCs/>
        </w:rPr>
        <w:t xml:space="preserve"> при што беше побарано</w:t>
      </w:r>
      <w:r w:rsidR="00B232EA" w:rsidRPr="00B232EA">
        <w:rPr>
          <w:rFonts w:ascii="StobiSerif Regular" w:hAnsi="StobiSerif Regular"/>
          <w:i/>
          <w:iCs/>
        </w:rPr>
        <w:t xml:space="preserve"> </w:t>
      </w:r>
      <w:r w:rsidR="001455BA">
        <w:rPr>
          <w:rFonts w:ascii="StobiSerif Regular" w:hAnsi="StobiSerif Regular"/>
          <w:i/>
          <w:iCs/>
        </w:rPr>
        <w:t xml:space="preserve">до следната седница, </w:t>
      </w:r>
      <w:r w:rsidR="00B232EA" w:rsidRPr="00B232EA">
        <w:rPr>
          <w:rFonts w:ascii="StobiSerif Regular" w:hAnsi="StobiSerif Regular"/>
          <w:i/>
          <w:iCs/>
        </w:rPr>
        <w:t>стручната служба да достави и подетален преглед на расходите кои влегуваат во некои од ставките.</w:t>
      </w:r>
    </w:p>
    <w:p w14:paraId="246DC0DD" w14:textId="218CA791" w:rsidR="001455BA" w:rsidRDefault="001455BA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</w:p>
    <w:p w14:paraId="2C0531E1" w14:textId="0A5EE57A" w:rsidR="001455BA" w:rsidRPr="003E7D68" w:rsidRDefault="001455BA" w:rsidP="00777F2E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  <w:r>
        <w:rPr>
          <w:rFonts w:ascii="StobiSerif Regular" w:hAnsi="StobiSerif Regular"/>
          <w:i/>
          <w:iCs/>
        </w:rPr>
        <w:t>По исцрпувањето на дискусијата, Управниот одбор едногласно донесе</w:t>
      </w:r>
    </w:p>
    <w:p w14:paraId="363CAA8A" w14:textId="0636FA54" w:rsidR="00697BC3" w:rsidRPr="00D8119D" w:rsidRDefault="00697BC3" w:rsidP="00246C67">
      <w:pPr>
        <w:pStyle w:val="ListParagraph"/>
        <w:spacing w:after="0" w:line="240" w:lineRule="auto"/>
        <w:ind w:left="-90"/>
        <w:rPr>
          <w:rFonts w:ascii="StobiSerif Regular" w:hAnsi="StobiSerif Regular" w:cstheme="minorHAnsi"/>
          <w:i/>
          <w:color w:val="FF0000"/>
        </w:rPr>
      </w:pPr>
    </w:p>
    <w:p w14:paraId="6D022F8B" w14:textId="77777777" w:rsidR="00FD7E72" w:rsidRPr="00BE1517" w:rsidRDefault="00FD7E72" w:rsidP="00FD7E72">
      <w:pPr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E1517">
        <w:rPr>
          <w:rFonts w:ascii="StobiSerif Regular" w:hAnsi="StobiSerif Regular" w:cstheme="minorHAnsi"/>
          <w:b/>
          <w:i/>
          <w:iCs/>
          <w:sz w:val="22"/>
          <w:szCs w:val="22"/>
        </w:rPr>
        <w:t>Одлука</w:t>
      </w:r>
    </w:p>
    <w:p w14:paraId="7F5658EA" w14:textId="646642EB" w:rsidR="00FD7E72" w:rsidRPr="00BE1517" w:rsidRDefault="00BE1517" w:rsidP="00FD7E72">
      <w:pPr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BE1517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за утврдување на Завршната сметка на </w:t>
      </w:r>
      <w:r w:rsidRPr="00BE1517">
        <w:rPr>
          <w:rFonts w:ascii="StobiSerif Regular" w:hAnsi="StobiSerif Regular" w:cstheme="minorHAnsi"/>
          <w:b/>
          <w:i/>
          <w:sz w:val="22"/>
          <w:szCs w:val="22"/>
        </w:rPr>
        <w:t>Фондот за здравствено осигурување на Република Северна Македонија</w:t>
      </w:r>
      <w:r w:rsidRPr="00BE1517">
        <w:rPr>
          <w:rFonts w:ascii="StobiSerif Regular" w:hAnsi="StobiSerif Regular" w:cstheme="minorHAnsi"/>
          <w:b/>
          <w:i/>
          <w:iCs/>
          <w:sz w:val="22"/>
          <w:szCs w:val="22"/>
        </w:rPr>
        <w:t xml:space="preserve"> </w:t>
      </w:r>
      <w:r w:rsidR="00FD7E72" w:rsidRPr="00BE1517">
        <w:rPr>
          <w:rFonts w:ascii="StobiSerif Regular" w:hAnsi="StobiSerif Regular" w:cstheme="minorHAnsi"/>
          <w:b/>
          <w:i/>
          <w:iCs/>
          <w:sz w:val="22"/>
          <w:szCs w:val="22"/>
        </w:rPr>
        <w:t>2021 година</w:t>
      </w:r>
    </w:p>
    <w:p w14:paraId="062E231D" w14:textId="0BDF7703" w:rsidR="00FD7E72" w:rsidRPr="00D8119D" w:rsidRDefault="00FD7E72" w:rsidP="00FD7E72">
      <w:pPr>
        <w:pStyle w:val="ListParagraph"/>
        <w:spacing w:after="0" w:line="240" w:lineRule="auto"/>
        <w:ind w:left="-90"/>
        <w:rPr>
          <w:rFonts w:ascii="StobiSerif Regular" w:hAnsi="StobiSerif Regular" w:cstheme="minorHAnsi"/>
          <w:b/>
          <w:i/>
          <w:iCs/>
          <w:color w:val="FF0000"/>
        </w:rPr>
      </w:pPr>
    </w:p>
    <w:p w14:paraId="6D0C1C1F" w14:textId="4FFFB88E" w:rsidR="004B16EA" w:rsidRPr="004B16EA" w:rsidRDefault="00167451" w:rsidP="00777F2E">
      <w:pPr>
        <w:pStyle w:val="Heading1"/>
        <w:numPr>
          <w:ilvl w:val="0"/>
          <w:numId w:val="0"/>
        </w:numPr>
        <w:ind w:left="-142" w:right="0"/>
      </w:pPr>
      <w:r w:rsidRPr="00CC0B7B">
        <w:rPr>
          <w:rFonts w:cs="Arial"/>
          <w:b/>
          <w:bCs/>
        </w:rPr>
        <w:t xml:space="preserve">ТОЧКА </w:t>
      </w:r>
      <w:r w:rsidRPr="00CC0B7B">
        <w:rPr>
          <w:rFonts w:eastAsia="@Arial Unicode MS" w:cs="Arial"/>
          <w:b/>
          <w:bCs/>
        </w:rPr>
        <w:t>2</w:t>
      </w:r>
      <w:r w:rsidRPr="00CC0B7B">
        <w:rPr>
          <w:rFonts w:eastAsia="@Arial Unicode MS" w:cs="Arial"/>
        </w:rPr>
        <w:t xml:space="preserve"> - </w:t>
      </w:r>
      <w:r w:rsidR="002B6FF9" w:rsidRPr="002B6FF9">
        <w:t>Разгледување на состојбата и проблемите на приватните здравствени установи од областа на општата медицина – матичните лекари</w:t>
      </w:r>
    </w:p>
    <w:p w14:paraId="0E778EA5" w14:textId="049FD1C5" w:rsidR="006C7B62" w:rsidRPr="00682492" w:rsidRDefault="006C7B62" w:rsidP="00ED403C">
      <w:pPr>
        <w:pStyle w:val="Heading1"/>
        <w:numPr>
          <w:ilvl w:val="0"/>
          <w:numId w:val="0"/>
        </w:numPr>
        <w:ind w:left="-142"/>
      </w:pPr>
    </w:p>
    <w:p w14:paraId="41ADCAA0" w14:textId="7A9F6B0A" w:rsidR="00682492" w:rsidRPr="0026380A" w:rsidRDefault="00974C7A" w:rsidP="004F2BEF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  <w:strike/>
        </w:rPr>
      </w:pPr>
      <w:r w:rsidRPr="00682492">
        <w:rPr>
          <w:rFonts w:ascii="StobiSerif Regular" w:hAnsi="StobiSerif Regular"/>
          <w:i/>
          <w:iCs/>
        </w:rPr>
        <w:t>Пред почетокот на работата по точката 2, на членовите на Управниот одбор им беше поделен материјал подготвен од Тања Дејаноска</w:t>
      </w:r>
      <w:r w:rsidR="004F2BEF">
        <w:rPr>
          <w:rFonts w:ascii="StobiSerif Regular" w:hAnsi="StobiSerif Regular"/>
          <w:i/>
          <w:iCs/>
        </w:rPr>
        <w:t>,</w:t>
      </w:r>
      <w:r w:rsidR="002B6FF9">
        <w:rPr>
          <w:rFonts w:ascii="StobiSerif Regular" w:hAnsi="StobiSerif Regular"/>
          <w:i/>
          <w:iCs/>
        </w:rPr>
        <w:t xml:space="preserve"> кој содржи анализа на приходите и трошоците во работењето на матичните лекари и матичните стоматолози</w:t>
      </w:r>
      <w:r w:rsidRPr="00682492">
        <w:rPr>
          <w:rFonts w:ascii="StobiSerif Regular" w:hAnsi="StobiSerif Regular"/>
          <w:i/>
          <w:iCs/>
        </w:rPr>
        <w:t>. Откако се запознаа со материјалот</w:t>
      </w:r>
      <w:r w:rsidRPr="004F2BEF">
        <w:rPr>
          <w:rFonts w:ascii="StobiSerif Regular" w:hAnsi="StobiSerif Regular"/>
          <w:i/>
          <w:iCs/>
        </w:rPr>
        <w:t xml:space="preserve">, Тања Дејаноска </w:t>
      </w:r>
      <w:r w:rsidR="00601C80" w:rsidRPr="004F2BEF">
        <w:rPr>
          <w:rFonts w:ascii="StobiSerif Regular" w:hAnsi="StobiSerif Regular"/>
          <w:i/>
          <w:iCs/>
        </w:rPr>
        <w:t>в</w:t>
      </w:r>
      <w:r w:rsidR="00805FB3" w:rsidRPr="004F2BEF">
        <w:rPr>
          <w:rFonts w:ascii="StobiSerif Regular" w:hAnsi="StobiSerif Regular"/>
          <w:i/>
          <w:iCs/>
        </w:rPr>
        <w:t xml:space="preserve">о својата дискусија </w:t>
      </w:r>
      <w:r w:rsidR="002B6FF9" w:rsidRPr="004F2BEF">
        <w:rPr>
          <w:rFonts w:ascii="StobiSerif Regular" w:hAnsi="StobiSerif Regular"/>
          <w:i/>
          <w:iCs/>
        </w:rPr>
        <w:t>да</w:t>
      </w:r>
      <w:r w:rsidR="00B96768" w:rsidRPr="004F2BEF">
        <w:rPr>
          <w:rFonts w:ascii="StobiSerif Regular" w:hAnsi="StobiSerif Regular"/>
          <w:i/>
          <w:iCs/>
        </w:rPr>
        <w:t>д</w:t>
      </w:r>
      <w:r w:rsidR="002B6FF9" w:rsidRPr="004F2BEF">
        <w:rPr>
          <w:rFonts w:ascii="StobiSerif Regular" w:hAnsi="StobiSerif Regular"/>
          <w:i/>
          <w:iCs/>
        </w:rPr>
        <w:t xml:space="preserve">е и подетално </w:t>
      </w:r>
      <w:r w:rsidR="00B96768" w:rsidRPr="004F2BEF">
        <w:rPr>
          <w:rFonts w:ascii="StobiSerif Regular" w:hAnsi="StobiSerif Regular"/>
          <w:i/>
          <w:iCs/>
        </w:rPr>
        <w:t>објаснување на работењето на матичните лекари, односно на трошоците што треба да бидат покриени од приходите</w:t>
      </w:r>
      <w:r w:rsidR="004F2BEF">
        <w:rPr>
          <w:rFonts w:ascii="StobiSerif Regular" w:hAnsi="StobiSerif Regular"/>
          <w:i/>
          <w:iCs/>
        </w:rPr>
        <w:t>, од кое произле</w:t>
      </w:r>
      <w:r w:rsidR="003E2EF6">
        <w:rPr>
          <w:rFonts w:ascii="StobiSerif Regular" w:hAnsi="StobiSerif Regular"/>
          <w:i/>
          <w:iCs/>
        </w:rPr>
        <w:t xml:space="preserve">зе </w:t>
      </w:r>
      <w:r w:rsidRPr="004F2BEF">
        <w:rPr>
          <w:rFonts w:ascii="StobiSerif Regular" w:hAnsi="StobiSerif Regular"/>
          <w:i/>
          <w:iCs/>
        </w:rPr>
        <w:t xml:space="preserve">дека </w:t>
      </w:r>
      <w:r w:rsidR="00B96768" w:rsidRPr="004F2BEF">
        <w:rPr>
          <w:rFonts w:ascii="StobiSerif Regular" w:hAnsi="StobiSerif Regular"/>
          <w:i/>
          <w:iCs/>
        </w:rPr>
        <w:t xml:space="preserve">голем </w:t>
      </w:r>
      <w:r w:rsidR="00B96768">
        <w:rPr>
          <w:rFonts w:ascii="StobiSerif Regular" w:hAnsi="StobiSerif Regular"/>
          <w:i/>
          <w:iCs/>
        </w:rPr>
        <w:t xml:space="preserve">број на лекари не се </w:t>
      </w:r>
      <w:r w:rsidR="004F2BEF">
        <w:rPr>
          <w:rFonts w:ascii="StobiSerif Regular" w:hAnsi="StobiSerif Regular"/>
          <w:i/>
          <w:iCs/>
        </w:rPr>
        <w:t xml:space="preserve">во </w:t>
      </w:r>
      <w:r w:rsidR="00B96768">
        <w:rPr>
          <w:rFonts w:ascii="StobiSerif Regular" w:hAnsi="StobiSerif Regular"/>
          <w:i/>
          <w:iCs/>
        </w:rPr>
        <w:t>можност да ги подмират неопходните трошоци на работењет</w:t>
      </w:r>
      <w:r w:rsidR="004F2BEF">
        <w:rPr>
          <w:rFonts w:ascii="StobiSerif Regular" w:hAnsi="StobiSerif Regular"/>
          <w:i/>
          <w:iCs/>
        </w:rPr>
        <w:t>о.</w:t>
      </w:r>
      <w:r w:rsidR="00B96768">
        <w:rPr>
          <w:rFonts w:ascii="StobiSerif Regular" w:hAnsi="StobiSerif Regular"/>
          <w:i/>
          <w:iCs/>
        </w:rPr>
        <w:t xml:space="preserve"> </w:t>
      </w:r>
      <w:r w:rsidR="004F2BEF">
        <w:rPr>
          <w:rFonts w:ascii="StobiSerif Regular" w:hAnsi="StobiSerif Regular"/>
          <w:i/>
          <w:iCs/>
        </w:rPr>
        <w:t xml:space="preserve">Оттаму и </w:t>
      </w:r>
      <w:r w:rsidR="003E2EF6">
        <w:rPr>
          <w:rFonts w:ascii="StobiSerif Regular" w:hAnsi="StobiSerif Regular"/>
          <w:i/>
          <w:iCs/>
        </w:rPr>
        <w:t xml:space="preserve">барањето за </w:t>
      </w:r>
      <w:r w:rsidR="004F2BEF">
        <w:rPr>
          <w:rFonts w:ascii="StobiSerif Regular" w:hAnsi="StobiSerif Regular"/>
          <w:i/>
          <w:iCs/>
        </w:rPr>
        <w:t xml:space="preserve">зголемување на </w:t>
      </w:r>
      <w:r w:rsidR="004F2BEF" w:rsidRPr="00682492">
        <w:rPr>
          <w:rFonts w:ascii="StobiSerif Regular" w:hAnsi="StobiSerif Regular"/>
          <w:i/>
          <w:iCs/>
        </w:rPr>
        <w:t>вредноста на капитациониот бод</w:t>
      </w:r>
      <w:r w:rsidR="003E2EF6" w:rsidRPr="003E2EF6">
        <w:rPr>
          <w:rFonts w:ascii="StobiSerif Regular" w:hAnsi="StobiSerif Regular"/>
          <w:i/>
          <w:iCs/>
        </w:rPr>
        <w:t xml:space="preserve"> </w:t>
      </w:r>
      <w:r w:rsidR="003E2EF6">
        <w:rPr>
          <w:rFonts w:ascii="StobiSerif Regular" w:hAnsi="StobiSerif Regular"/>
          <w:i/>
          <w:iCs/>
        </w:rPr>
        <w:t>е оправдано а</w:t>
      </w:r>
      <w:r w:rsidR="004F2BEF" w:rsidRPr="00682492">
        <w:rPr>
          <w:rFonts w:ascii="StobiSerif Regular" w:hAnsi="StobiSerif Regular"/>
          <w:i/>
          <w:iCs/>
        </w:rPr>
        <w:t xml:space="preserve"> </w:t>
      </w:r>
      <w:r w:rsidR="004F2BEF">
        <w:rPr>
          <w:rFonts w:ascii="StobiSerif Regular" w:hAnsi="StobiSerif Regular"/>
          <w:i/>
          <w:iCs/>
        </w:rPr>
        <w:t>особено кога се има во вид дека</w:t>
      </w:r>
      <w:r w:rsidRPr="00682492">
        <w:rPr>
          <w:rFonts w:ascii="StobiSerif Regular" w:hAnsi="StobiSerif Regular"/>
          <w:i/>
          <w:iCs/>
        </w:rPr>
        <w:t xml:space="preserve"> </w:t>
      </w:r>
      <w:r w:rsidR="004F2BEF">
        <w:rPr>
          <w:rFonts w:ascii="StobiSerif Regular" w:hAnsi="StobiSerif Regular"/>
          <w:i/>
          <w:iCs/>
        </w:rPr>
        <w:t>беа</w:t>
      </w:r>
      <w:r w:rsidRPr="00682492">
        <w:rPr>
          <w:rFonts w:ascii="StobiSerif Regular" w:hAnsi="StobiSerif Regular"/>
          <w:i/>
          <w:iCs/>
        </w:rPr>
        <w:t xml:space="preserve"> зголем</w:t>
      </w:r>
      <w:r w:rsidR="004F2BEF">
        <w:rPr>
          <w:rFonts w:ascii="StobiSerif Regular" w:hAnsi="StobiSerif Regular"/>
          <w:i/>
          <w:iCs/>
        </w:rPr>
        <w:t>ени</w:t>
      </w:r>
      <w:r w:rsidRPr="00682492">
        <w:rPr>
          <w:rFonts w:ascii="StobiSerif Regular" w:hAnsi="StobiSerif Regular"/>
          <w:i/>
          <w:iCs/>
        </w:rPr>
        <w:t xml:space="preserve"> платите во јавното здравство</w:t>
      </w:r>
      <w:r w:rsidR="003E2EF6">
        <w:rPr>
          <w:rFonts w:ascii="StobiSerif Regular" w:hAnsi="StobiSerif Regular"/>
          <w:i/>
          <w:iCs/>
        </w:rPr>
        <w:t>, додека</w:t>
      </w:r>
      <w:r w:rsidRPr="00682492">
        <w:rPr>
          <w:rFonts w:ascii="StobiSerif Regular" w:hAnsi="StobiSerif Regular"/>
          <w:i/>
          <w:iCs/>
        </w:rPr>
        <w:t xml:space="preserve"> </w:t>
      </w:r>
      <w:r w:rsidR="004F2BEF">
        <w:rPr>
          <w:rFonts w:ascii="StobiSerif Regular" w:hAnsi="StobiSerif Regular"/>
          <w:i/>
          <w:iCs/>
        </w:rPr>
        <w:t xml:space="preserve"> </w:t>
      </w:r>
      <w:r w:rsidRPr="00682492">
        <w:rPr>
          <w:rFonts w:ascii="StobiSerif Regular" w:hAnsi="StobiSerif Regular"/>
          <w:i/>
          <w:iCs/>
        </w:rPr>
        <w:t>примањата на матичните лекари остан</w:t>
      </w:r>
      <w:r w:rsidRPr="004F2BEF">
        <w:rPr>
          <w:rFonts w:ascii="StobiSerif Regular" w:hAnsi="StobiSerif Regular"/>
          <w:i/>
          <w:iCs/>
        </w:rPr>
        <w:t>аа на истото ниво.</w:t>
      </w:r>
      <w:r w:rsidR="00682492" w:rsidRPr="004F2BEF">
        <w:rPr>
          <w:rFonts w:ascii="StobiSerif Regular" w:hAnsi="StobiSerif Regular"/>
          <w:i/>
          <w:iCs/>
        </w:rPr>
        <w:t xml:space="preserve"> </w:t>
      </w:r>
    </w:p>
    <w:p w14:paraId="01DC548A" w14:textId="77777777" w:rsidR="00682492" w:rsidRDefault="00682492" w:rsidP="00246C67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  <w:color w:val="FF0000"/>
        </w:rPr>
      </w:pPr>
    </w:p>
    <w:p w14:paraId="3E05DB46" w14:textId="0DBE5A46" w:rsidR="00167451" w:rsidRDefault="00682492" w:rsidP="00246C67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  <w:r w:rsidRPr="00601C80">
        <w:rPr>
          <w:rFonts w:ascii="StobiSerif Regular" w:hAnsi="StobiSerif Regular"/>
          <w:i/>
          <w:iCs/>
        </w:rPr>
        <w:t xml:space="preserve">Потоа дискутираа </w:t>
      </w:r>
      <w:r w:rsidR="00601C80">
        <w:rPr>
          <w:rFonts w:ascii="StobiSerif Regular" w:hAnsi="StobiSerif Regular"/>
          <w:i/>
          <w:iCs/>
        </w:rPr>
        <w:t xml:space="preserve">и </w:t>
      </w:r>
      <w:r w:rsidRPr="00601C80">
        <w:rPr>
          <w:rFonts w:ascii="StobiSerif Regular" w:hAnsi="StobiSerif Regular"/>
          <w:i/>
          <w:iCs/>
        </w:rPr>
        <w:t xml:space="preserve">останатите членови на Управниот одбор. </w:t>
      </w:r>
      <w:r w:rsidR="00974C7A" w:rsidRPr="00601C80">
        <w:rPr>
          <w:rFonts w:ascii="StobiSerif Regular" w:hAnsi="StobiSerif Regular"/>
          <w:i/>
          <w:iCs/>
        </w:rPr>
        <w:t xml:space="preserve"> </w:t>
      </w:r>
    </w:p>
    <w:p w14:paraId="5A99F842" w14:textId="43DB92ED" w:rsidR="00601C80" w:rsidRDefault="00601C80" w:rsidP="00246C67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</w:p>
    <w:p w14:paraId="2CA8DFDF" w14:textId="450E91A5" w:rsidR="00601C80" w:rsidRPr="00601C80" w:rsidRDefault="00CF286F" w:rsidP="00246C67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  <w:r>
        <w:rPr>
          <w:rFonts w:ascii="StobiSerif Regular" w:hAnsi="StobiSerif Regular"/>
          <w:i/>
          <w:iCs/>
        </w:rPr>
        <w:t xml:space="preserve">Ридван Асани </w:t>
      </w:r>
      <w:r w:rsidR="00367BDA">
        <w:rPr>
          <w:rFonts w:ascii="StobiSerif Regular" w:hAnsi="StobiSerif Regular"/>
          <w:i/>
          <w:iCs/>
        </w:rPr>
        <w:t xml:space="preserve">и Менде Диневски </w:t>
      </w:r>
      <w:r>
        <w:rPr>
          <w:rFonts w:ascii="StobiSerif Regular" w:hAnsi="StobiSerif Regular"/>
          <w:i/>
          <w:iCs/>
        </w:rPr>
        <w:t>укажа</w:t>
      </w:r>
      <w:r w:rsidR="00367BDA">
        <w:rPr>
          <w:rFonts w:ascii="StobiSerif Regular" w:hAnsi="StobiSerif Regular"/>
          <w:i/>
          <w:iCs/>
        </w:rPr>
        <w:t>а</w:t>
      </w:r>
      <w:r>
        <w:rPr>
          <w:rFonts w:ascii="StobiSerif Regular" w:hAnsi="StobiSerif Regular"/>
          <w:i/>
          <w:iCs/>
        </w:rPr>
        <w:t xml:space="preserve"> дека за да може Управниот одбор да донесе каква било одлука или заклучок во врска со барањето за зголемување на вредноста на капитациониот бод, најпрвин треба да располага со </w:t>
      </w:r>
      <w:r w:rsidR="00367BDA">
        <w:rPr>
          <w:rFonts w:ascii="StobiSerif Regular" w:hAnsi="StobiSerif Regular"/>
          <w:i/>
          <w:iCs/>
        </w:rPr>
        <w:t xml:space="preserve">релевантни податоци од Фондот. </w:t>
      </w:r>
    </w:p>
    <w:p w14:paraId="32B0ECF1" w14:textId="487E98B7" w:rsidR="00682492" w:rsidRDefault="00682492" w:rsidP="00246C67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  <w:color w:val="FF0000"/>
        </w:rPr>
      </w:pPr>
    </w:p>
    <w:p w14:paraId="3BB5830A" w14:textId="31276E9A" w:rsidR="00682492" w:rsidRPr="00CC0B7B" w:rsidRDefault="00367BDA" w:rsidP="00246C67">
      <w:pPr>
        <w:pStyle w:val="ListParagraph"/>
        <w:spacing w:after="0" w:line="240" w:lineRule="auto"/>
        <w:ind w:left="-90"/>
        <w:rPr>
          <w:rFonts w:ascii="StobiSerif Regular" w:hAnsi="StobiSerif Regular"/>
          <w:i/>
          <w:iCs/>
        </w:rPr>
      </w:pPr>
      <w:r>
        <w:rPr>
          <w:rFonts w:ascii="StobiSerif Regular" w:hAnsi="StobiSerif Regular"/>
          <w:i/>
          <w:iCs/>
        </w:rPr>
        <w:t>И останатите</w:t>
      </w:r>
      <w:r w:rsidR="00601C80">
        <w:rPr>
          <w:rFonts w:ascii="StobiSerif Regular" w:hAnsi="StobiSerif Regular"/>
          <w:i/>
          <w:iCs/>
        </w:rPr>
        <w:t xml:space="preserve"> членови на Управниот одбор</w:t>
      </w:r>
      <w:r w:rsidRPr="00367BDA">
        <w:rPr>
          <w:rFonts w:ascii="StobiSerif Regular" w:hAnsi="StobiSerif Regular"/>
          <w:i/>
          <w:iCs/>
        </w:rPr>
        <w:t xml:space="preserve"> </w:t>
      </w:r>
      <w:r>
        <w:rPr>
          <w:rFonts w:ascii="StobiSerif Regular" w:hAnsi="StobiSerif Regular"/>
          <w:i/>
          <w:iCs/>
        </w:rPr>
        <w:t>зедоа учество</w:t>
      </w:r>
      <w:r w:rsidRPr="00367BDA">
        <w:rPr>
          <w:rFonts w:ascii="StobiSerif Regular" w:hAnsi="StobiSerif Regular"/>
          <w:i/>
          <w:iCs/>
        </w:rPr>
        <w:t xml:space="preserve"> </w:t>
      </w:r>
      <w:r>
        <w:rPr>
          <w:rFonts w:ascii="StobiSerif Regular" w:hAnsi="StobiSerif Regular"/>
          <w:i/>
          <w:iCs/>
        </w:rPr>
        <w:t>в</w:t>
      </w:r>
      <w:r w:rsidRPr="00CC0B7B">
        <w:rPr>
          <w:rFonts w:ascii="StobiSerif Regular" w:hAnsi="StobiSerif Regular"/>
          <w:i/>
          <w:iCs/>
        </w:rPr>
        <w:t>о дискусијата</w:t>
      </w:r>
      <w:r>
        <w:rPr>
          <w:rFonts w:ascii="StobiSerif Regular" w:hAnsi="StobiSerif Regular"/>
          <w:i/>
          <w:iCs/>
        </w:rPr>
        <w:t>,</w:t>
      </w:r>
      <w:r w:rsidR="00601C80">
        <w:rPr>
          <w:rFonts w:ascii="StobiSerif Regular" w:hAnsi="StobiSerif Regular"/>
          <w:i/>
          <w:iCs/>
        </w:rPr>
        <w:t xml:space="preserve"> при што се согласија дека за одлучување за ова прашање неопходни се податоците и ставот на Фондот. Покрај тоа,</w:t>
      </w:r>
      <w:r w:rsidR="00682492" w:rsidRPr="00CC0B7B">
        <w:rPr>
          <w:rFonts w:ascii="StobiSerif Regular" w:hAnsi="StobiSerif Regular"/>
          <w:i/>
          <w:iCs/>
        </w:rPr>
        <w:t xml:space="preserve"> се согласија дека висината на капитациониот бод за општите лекари и за стоматолозите</w:t>
      </w:r>
      <w:r w:rsidR="00D86A66" w:rsidRPr="00CC0B7B">
        <w:rPr>
          <w:rFonts w:ascii="StobiSerif Regular" w:hAnsi="StobiSerif Regular"/>
          <w:i/>
          <w:iCs/>
        </w:rPr>
        <w:t>, односно можностите за нивно изменување</w:t>
      </w:r>
      <w:r w:rsidR="008205AE" w:rsidRPr="00CC0B7B">
        <w:rPr>
          <w:rFonts w:ascii="StobiSerif Regular" w:hAnsi="StobiSerif Regular"/>
          <w:i/>
          <w:iCs/>
        </w:rPr>
        <w:t>,</w:t>
      </w:r>
      <w:r w:rsidR="00682492" w:rsidRPr="00CC0B7B">
        <w:rPr>
          <w:rFonts w:ascii="StobiSerif Regular" w:hAnsi="StobiSerif Regular"/>
          <w:i/>
          <w:iCs/>
        </w:rPr>
        <w:t xml:space="preserve"> треба да се </w:t>
      </w:r>
      <w:r w:rsidR="00D86A66" w:rsidRPr="00CC0B7B">
        <w:rPr>
          <w:rFonts w:ascii="StobiSerif Regular" w:hAnsi="StobiSerif Regular"/>
          <w:i/>
          <w:iCs/>
        </w:rPr>
        <w:t>разгледува</w:t>
      </w:r>
      <w:r w:rsidR="008205AE" w:rsidRPr="00CC0B7B">
        <w:rPr>
          <w:rFonts w:ascii="StobiSerif Regular" w:hAnsi="StobiSerif Regular"/>
          <w:i/>
          <w:iCs/>
        </w:rPr>
        <w:t>ат</w:t>
      </w:r>
      <w:r w:rsidR="00682492" w:rsidRPr="00CC0B7B">
        <w:rPr>
          <w:rFonts w:ascii="StobiSerif Regular" w:hAnsi="StobiSerif Regular"/>
          <w:i/>
          <w:iCs/>
        </w:rPr>
        <w:t xml:space="preserve"> </w:t>
      </w:r>
      <w:r w:rsidR="00D86A66" w:rsidRPr="00CC0B7B">
        <w:rPr>
          <w:rFonts w:ascii="StobiSerif Regular" w:hAnsi="StobiSerif Regular"/>
          <w:i/>
          <w:iCs/>
        </w:rPr>
        <w:t>како</w:t>
      </w:r>
      <w:r w:rsidR="00682492" w:rsidRPr="00CC0B7B">
        <w:rPr>
          <w:rFonts w:ascii="StobiSerif Regular" w:hAnsi="StobiSerif Regular"/>
          <w:i/>
          <w:iCs/>
        </w:rPr>
        <w:t xml:space="preserve"> целина</w:t>
      </w:r>
      <w:r w:rsidR="008205AE" w:rsidRPr="00CC0B7B">
        <w:rPr>
          <w:rFonts w:ascii="StobiSerif Regular" w:hAnsi="StobiSerif Regular"/>
          <w:i/>
          <w:iCs/>
        </w:rPr>
        <w:t>,</w:t>
      </w:r>
      <w:r w:rsidR="00D86A66" w:rsidRPr="00CC0B7B">
        <w:rPr>
          <w:rFonts w:ascii="StobiSerif Regular" w:hAnsi="StobiSerif Regular"/>
          <w:i/>
          <w:iCs/>
        </w:rPr>
        <w:t xml:space="preserve"> затоа што и едните </w:t>
      </w:r>
      <w:r w:rsidR="008205AE" w:rsidRPr="00CC0B7B">
        <w:rPr>
          <w:rFonts w:ascii="StobiSerif Regular" w:hAnsi="StobiSerif Regular"/>
          <w:i/>
          <w:iCs/>
        </w:rPr>
        <w:t xml:space="preserve">и другите </w:t>
      </w:r>
      <w:r w:rsidR="00D86A66" w:rsidRPr="00CC0B7B">
        <w:rPr>
          <w:rFonts w:ascii="StobiSerif Regular" w:hAnsi="StobiSerif Regular"/>
          <w:i/>
          <w:iCs/>
        </w:rPr>
        <w:t xml:space="preserve">се исплаќаат од истите средства, </w:t>
      </w:r>
      <w:r w:rsidR="008205AE" w:rsidRPr="00CC0B7B">
        <w:rPr>
          <w:rFonts w:ascii="StobiSerif Regular" w:hAnsi="StobiSerif Regular"/>
          <w:i/>
          <w:iCs/>
        </w:rPr>
        <w:t xml:space="preserve">па </w:t>
      </w:r>
      <w:r w:rsidR="00D86A66" w:rsidRPr="00CC0B7B">
        <w:rPr>
          <w:rFonts w:ascii="StobiSerif Regular" w:hAnsi="StobiSerif Regular"/>
          <w:i/>
          <w:iCs/>
        </w:rPr>
        <w:t xml:space="preserve">треба како целина </w:t>
      </w:r>
      <w:r w:rsidR="008205AE" w:rsidRPr="00CC0B7B">
        <w:rPr>
          <w:rFonts w:ascii="StobiSerif Regular" w:hAnsi="StobiSerif Regular"/>
          <w:i/>
          <w:iCs/>
        </w:rPr>
        <w:t xml:space="preserve">и </w:t>
      </w:r>
      <w:r w:rsidR="00D86A66" w:rsidRPr="00CC0B7B">
        <w:rPr>
          <w:rFonts w:ascii="StobiSerif Regular" w:hAnsi="StobiSerif Regular"/>
          <w:i/>
          <w:iCs/>
        </w:rPr>
        <w:t>да се планираат</w:t>
      </w:r>
      <w:r w:rsidR="008205AE" w:rsidRPr="00CC0B7B">
        <w:rPr>
          <w:rFonts w:ascii="StobiSerif Regular" w:hAnsi="StobiSerif Regular"/>
          <w:i/>
          <w:iCs/>
        </w:rPr>
        <w:t>,</w:t>
      </w:r>
      <w:r w:rsidR="00D86A66" w:rsidRPr="00CC0B7B">
        <w:rPr>
          <w:rFonts w:ascii="StobiSerif Regular" w:hAnsi="StobiSerif Regular"/>
          <w:i/>
          <w:iCs/>
        </w:rPr>
        <w:t xml:space="preserve"> соодветно на можностите на Фондот.</w:t>
      </w:r>
    </w:p>
    <w:p w14:paraId="01B9F3C3" w14:textId="3FFF58ED" w:rsidR="00442A12" w:rsidRDefault="00442A12" w:rsidP="00246C67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color w:val="FF0000"/>
        </w:rPr>
      </w:pPr>
    </w:p>
    <w:p w14:paraId="4203563D" w14:textId="0EF3B51F" w:rsidR="008205AE" w:rsidRPr="008205AE" w:rsidRDefault="008205AE" w:rsidP="00246C67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</w:rPr>
      </w:pPr>
      <w:r w:rsidRPr="008205AE">
        <w:rPr>
          <w:rFonts w:ascii="StobiSerif Regular" w:hAnsi="StobiSerif Regular" w:cs="Arial"/>
          <w:i/>
        </w:rPr>
        <w:lastRenderedPageBreak/>
        <w:t xml:space="preserve">На крајот на дискусијата, се заклучи дека на оваа тема треба да се дискутира во присуство на директорите и одговорните за финансиските прашања на Фондот, </w:t>
      </w:r>
      <w:r w:rsidR="00CF286F">
        <w:rPr>
          <w:rFonts w:ascii="StobiSerif Regular" w:hAnsi="StobiSerif Regular" w:cs="Arial"/>
          <w:i/>
        </w:rPr>
        <w:t>кои</w:t>
      </w:r>
      <w:r w:rsidRPr="008205AE">
        <w:rPr>
          <w:rFonts w:ascii="StobiSerif Regular" w:hAnsi="StobiSerif Regular" w:cs="Arial"/>
          <w:i/>
        </w:rPr>
        <w:t xml:space="preserve"> би можеле да дадат одговори и податоци во врска со барањата за зголемување на вредноста на капитациониот бод</w:t>
      </w:r>
      <w:r w:rsidR="00CF286F">
        <w:rPr>
          <w:rFonts w:ascii="StobiSerif Regular" w:hAnsi="StobiSerif Regular" w:cs="Arial"/>
          <w:i/>
        </w:rPr>
        <w:t xml:space="preserve"> како и да го </w:t>
      </w:r>
      <w:r w:rsidR="00CF286F">
        <w:rPr>
          <w:rFonts w:ascii="StobiSerif Regular" w:hAnsi="StobiSerif Regular"/>
          <w:i/>
          <w:iCs/>
        </w:rPr>
        <w:t xml:space="preserve">изнесат ставот на </w:t>
      </w:r>
      <w:r w:rsidR="00CF286F" w:rsidRPr="00CC0B7B">
        <w:rPr>
          <w:rFonts w:ascii="StobiSerif Regular" w:hAnsi="StobiSerif Regular"/>
          <w:i/>
          <w:iCs/>
        </w:rPr>
        <w:t>Фондот</w:t>
      </w:r>
      <w:r w:rsidR="00CF286F">
        <w:rPr>
          <w:rFonts w:ascii="StobiSerif Regular" w:hAnsi="StobiSerif Regular"/>
          <w:i/>
          <w:iCs/>
        </w:rPr>
        <w:t xml:space="preserve"> по тоа прашање</w:t>
      </w:r>
      <w:r w:rsidRPr="008205AE">
        <w:rPr>
          <w:rFonts w:ascii="StobiSerif Regular" w:hAnsi="StobiSerif Regular" w:cs="Arial"/>
          <w:i/>
        </w:rPr>
        <w:t xml:space="preserve">. </w:t>
      </w:r>
    </w:p>
    <w:p w14:paraId="3A067FF8" w14:textId="77777777" w:rsidR="00D83A0C" w:rsidRPr="00395F1B" w:rsidRDefault="00D83A0C" w:rsidP="00246C67">
      <w:pPr>
        <w:ind w:left="-90"/>
        <w:rPr>
          <w:rFonts w:ascii="StobiSerif Regular" w:hAnsi="StobiSerif Regular" w:cs="Arial"/>
          <w:b/>
          <w:i/>
          <w:sz w:val="22"/>
          <w:szCs w:val="22"/>
        </w:rPr>
      </w:pPr>
    </w:p>
    <w:p w14:paraId="63CD89C8" w14:textId="4D144BE6" w:rsidR="00FD7E72" w:rsidRPr="00395F1B" w:rsidRDefault="00167451" w:rsidP="00777F2E">
      <w:pPr>
        <w:suppressAutoHyphens w:val="0"/>
        <w:ind w:left="-142"/>
        <w:rPr>
          <w:rFonts w:ascii="StobiSerif Regular" w:hAnsi="StobiSerif Regular"/>
          <w:i/>
          <w:sz w:val="22"/>
          <w:szCs w:val="22"/>
        </w:rPr>
      </w:pPr>
      <w:r w:rsidRPr="00395F1B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395F1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3 - </w:t>
      </w:r>
      <w:r w:rsidR="002B6186" w:rsidRPr="00395F1B">
        <w:rPr>
          <w:rFonts w:ascii="StobiSerif Regular" w:hAnsi="StobiSerif Regular"/>
          <w:i/>
          <w:sz w:val="22"/>
          <w:szCs w:val="22"/>
        </w:rPr>
        <w:t>Предлог за донесување на Одлука</w:t>
      </w:r>
      <w:r w:rsidR="002B6186" w:rsidRPr="00395F1B">
        <w:rPr>
          <w:rFonts w:ascii="StobiSerif Regular" w:hAnsi="StobiSerif Regular"/>
          <w:i/>
          <w:sz w:val="22"/>
          <w:szCs w:val="22"/>
          <w:lang w:val="en-US"/>
        </w:rPr>
        <w:t xml:space="preserve"> </w:t>
      </w:r>
      <w:r w:rsidR="002B6186" w:rsidRPr="00395F1B">
        <w:rPr>
          <w:rFonts w:ascii="StobiSerif Regular" w:hAnsi="StobiSerif Regular"/>
          <w:i/>
          <w:sz w:val="22"/>
          <w:szCs w:val="22"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</w:t>
      </w:r>
    </w:p>
    <w:p w14:paraId="1EB088AE" w14:textId="757831AE" w:rsidR="0070735F" w:rsidRPr="00395F1B" w:rsidRDefault="0070735F" w:rsidP="00777F2E">
      <w:pPr>
        <w:suppressAutoHyphens w:val="0"/>
        <w:ind w:left="-142"/>
        <w:rPr>
          <w:rFonts w:ascii="StobiSerif Regular" w:hAnsi="StobiSerif Regular"/>
          <w:i/>
          <w:iCs/>
          <w:sz w:val="22"/>
          <w:szCs w:val="22"/>
        </w:rPr>
      </w:pPr>
    </w:p>
    <w:p w14:paraId="1F16E270" w14:textId="10907016" w:rsidR="0070735F" w:rsidRPr="00395F1B" w:rsidRDefault="0070735F" w:rsidP="00777F2E">
      <w:pPr>
        <w:pStyle w:val="ListParagraph"/>
        <w:spacing w:after="0" w:line="240" w:lineRule="auto"/>
        <w:ind w:left="-142"/>
        <w:rPr>
          <w:rFonts w:ascii="StobiSerif Regular" w:hAnsi="StobiSerif Regular"/>
          <w:i/>
          <w:iCs/>
        </w:rPr>
      </w:pPr>
      <w:r w:rsidRPr="00395F1B">
        <w:rPr>
          <w:rFonts w:ascii="StobiSerif Regular" w:hAnsi="StobiSerif Regular" w:cs="Arial"/>
          <w:i/>
        </w:rPr>
        <w:t xml:space="preserve">Во рамките на точката 3 од дневниот ред, </w:t>
      </w:r>
      <w:r w:rsidR="00777F2E" w:rsidRPr="00395F1B">
        <w:rPr>
          <w:rFonts w:ascii="StobiSerif Regular" w:hAnsi="StobiSerif Regular" w:cs="Arial"/>
          <w:i/>
        </w:rPr>
        <w:t xml:space="preserve">Управниот одбор </w:t>
      </w:r>
      <w:r w:rsidRPr="00395F1B">
        <w:rPr>
          <w:rFonts w:ascii="StobiSerif Regular" w:hAnsi="StobiSerif Regular" w:cs="Arial"/>
          <w:i/>
        </w:rPr>
        <w:t>по куса дискусија</w:t>
      </w:r>
      <w:r w:rsidR="00777F2E" w:rsidRPr="00395F1B">
        <w:rPr>
          <w:rFonts w:ascii="StobiSerif Regular" w:hAnsi="StobiSerif Regular" w:cs="Arial"/>
          <w:i/>
        </w:rPr>
        <w:t>,</w:t>
      </w:r>
      <w:r w:rsidRPr="00395F1B">
        <w:rPr>
          <w:rFonts w:ascii="StobiSerif Regular" w:hAnsi="StobiSerif Regular" w:cs="Arial"/>
          <w:i/>
        </w:rPr>
        <w:t xml:space="preserve"> врз основа на предлозите содржани во работните материјали за седницата едногласно донесе</w:t>
      </w:r>
    </w:p>
    <w:p w14:paraId="26682057" w14:textId="5F2BA2A8" w:rsidR="00A91B10" w:rsidRPr="00395F1B" w:rsidRDefault="00A91B10" w:rsidP="00246C67">
      <w:pPr>
        <w:ind w:left="-142"/>
        <w:rPr>
          <w:rFonts w:ascii="StobiSerif Regular" w:hAnsi="StobiSerif Regular"/>
          <w:i/>
          <w:iCs/>
          <w:sz w:val="22"/>
          <w:szCs w:val="22"/>
        </w:rPr>
      </w:pPr>
    </w:p>
    <w:p w14:paraId="009B48B8" w14:textId="77777777" w:rsidR="002B6186" w:rsidRPr="00395F1B" w:rsidRDefault="002B6186" w:rsidP="00FD7E72">
      <w:pPr>
        <w:ind w:left="-90"/>
        <w:jc w:val="center"/>
        <w:rPr>
          <w:rFonts w:ascii="StobiSerif Regular" w:hAnsi="StobiSerif Regular"/>
          <w:b/>
          <w:bCs/>
          <w:i/>
          <w:sz w:val="22"/>
          <w:szCs w:val="22"/>
          <w:lang w:val="en-US"/>
        </w:rPr>
      </w:pPr>
      <w:r w:rsidRPr="00395F1B">
        <w:rPr>
          <w:rFonts w:ascii="StobiSerif Regular" w:hAnsi="StobiSerif Regular"/>
          <w:b/>
          <w:bCs/>
          <w:i/>
          <w:sz w:val="22"/>
          <w:szCs w:val="22"/>
        </w:rPr>
        <w:t>Одлука</w:t>
      </w:r>
      <w:r w:rsidRPr="00395F1B">
        <w:rPr>
          <w:rFonts w:ascii="StobiSerif Regular" w:hAnsi="StobiSerif Regular"/>
          <w:b/>
          <w:bCs/>
          <w:i/>
          <w:sz w:val="22"/>
          <w:szCs w:val="22"/>
          <w:lang w:val="en-US"/>
        </w:rPr>
        <w:t xml:space="preserve"> </w:t>
      </w:r>
    </w:p>
    <w:p w14:paraId="77918752" w14:textId="6E104105" w:rsidR="006F16EF" w:rsidRPr="00395F1B" w:rsidRDefault="002B6186" w:rsidP="00FD7E72">
      <w:pPr>
        <w:ind w:left="-90"/>
        <w:jc w:val="center"/>
        <w:rPr>
          <w:rFonts w:ascii="StobiSerif Regular" w:hAnsi="StobiSerif Regular" w:cs="Arial"/>
          <w:b/>
          <w:bCs/>
          <w:i/>
          <w:sz w:val="22"/>
          <w:szCs w:val="22"/>
        </w:rPr>
      </w:pPr>
      <w:r w:rsidRPr="00395F1B">
        <w:rPr>
          <w:rFonts w:ascii="StobiSerif Regular" w:hAnsi="StobiSerif Regular"/>
          <w:b/>
          <w:bCs/>
          <w:i/>
          <w:sz w:val="22"/>
          <w:szCs w:val="22"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</w:t>
      </w:r>
    </w:p>
    <w:p w14:paraId="6F936C98" w14:textId="77777777" w:rsidR="00FD7E72" w:rsidRPr="00395F1B" w:rsidRDefault="00FD7E72" w:rsidP="00246C67">
      <w:pPr>
        <w:ind w:left="-90"/>
        <w:rPr>
          <w:rFonts w:ascii="StobiSerif Regular" w:hAnsi="StobiSerif Regular" w:cs="Arial"/>
          <w:b/>
          <w:i/>
          <w:sz w:val="22"/>
          <w:szCs w:val="22"/>
        </w:rPr>
      </w:pPr>
    </w:p>
    <w:p w14:paraId="25014CFA" w14:textId="76A62CC2" w:rsidR="00167451" w:rsidRDefault="00167451" w:rsidP="00777F2E">
      <w:pPr>
        <w:ind w:left="-142"/>
        <w:rPr>
          <w:rFonts w:ascii="StobiSerif Regular" w:hAnsi="StobiSerif Regular"/>
          <w:i/>
          <w:sz w:val="22"/>
          <w:szCs w:val="22"/>
        </w:rPr>
      </w:pPr>
      <w:r w:rsidRPr="00395F1B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395F1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4 - </w:t>
      </w:r>
      <w:r w:rsidR="002B6186" w:rsidRPr="00395F1B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="002B6186" w:rsidRPr="00395F1B">
        <w:rPr>
          <w:rFonts w:ascii="StobiSerif Regular" w:hAnsi="StobiSerif Regular"/>
          <w:i/>
          <w:sz w:val="22"/>
          <w:szCs w:val="22"/>
        </w:rPr>
        <w:t>Предлог за донесување на Одлука</w:t>
      </w:r>
      <w:r w:rsidR="002B6186" w:rsidRPr="00395F1B">
        <w:rPr>
          <w:rFonts w:ascii="StobiSerif Regular" w:hAnsi="StobiSerif Regular"/>
          <w:i/>
          <w:sz w:val="22"/>
          <w:szCs w:val="22"/>
          <w:lang w:val="en-US"/>
        </w:rPr>
        <w:t xml:space="preserve"> </w:t>
      </w:r>
      <w:r w:rsidR="002B6186" w:rsidRPr="00395F1B">
        <w:rPr>
          <w:rFonts w:ascii="StobiSerif Regular" w:hAnsi="StobiSerif Regular"/>
          <w:i/>
          <w:sz w:val="22"/>
          <w:szCs w:val="22"/>
        </w:rPr>
        <w:t xml:space="preserve">за изменување и дополнување на Одлуката за утврдување на висината на вкупниот договорен надоместок на здравствените установи </w:t>
      </w:r>
      <w:r w:rsidR="002B6186" w:rsidRPr="002B6186">
        <w:rPr>
          <w:rFonts w:ascii="StobiSerif Regular" w:hAnsi="StobiSerif Regular"/>
          <w:i/>
          <w:sz w:val="22"/>
          <w:szCs w:val="22"/>
        </w:rPr>
        <w:t>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</w:t>
      </w:r>
    </w:p>
    <w:p w14:paraId="60100C6E" w14:textId="62B9BED6" w:rsidR="00777F2E" w:rsidRDefault="00777F2E" w:rsidP="00777F2E">
      <w:pPr>
        <w:ind w:left="-142"/>
        <w:rPr>
          <w:rFonts w:ascii="StobiSerif Regular" w:hAnsi="StobiSerif Regular" w:cs="Calibri"/>
          <w:i/>
          <w:iCs/>
          <w:color w:val="FF0000"/>
          <w:sz w:val="22"/>
          <w:szCs w:val="22"/>
        </w:rPr>
      </w:pPr>
    </w:p>
    <w:p w14:paraId="280BEA55" w14:textId="37BFEE84" w:rsidR="00037DAB" w:rsidRDefault="00777F2E" w:rsidP="00777F2E">
      <w:pPr>
        <w:pStyle w:val="ListParagraph"/>
        <w:spacing w:after="0" w:line="240" w:lineRule="auto"/>
        <w:ind w:left="-142"/>
        <w:rPr>
          <w:rFonts w:ascii="StobiSerif Regular" w:hAnsi="StobiSerif Regular" w:cs="Arial"/>
          <w:i/>
        </w:rPr>
      </w:pPr>
      <w:r>
        <w:rPr>
          <w:rFonts w:ascii="StobiSerif Regular" w:hAnsi="StobiSerif Regular" w:cs="Arial"/>
          <w:i/>
        </w:rPr>
        <w:t>И з</w:t>
      </w:r>
      <w:r w:rsidRPr="00634517">
        <w:rPr>
          <w:rFonts w:ascii="StobiSerif Regular" w:hAnsi="StobiSerif Regular" w:cs="Arial"/>
          <w:i/>
        </w:rPr>
        <w:t xml:space="preserve">а точката </w:t>
      </w:r>
      <w:r>
        <w:rPr>
          <w:rFonts w:ascii="StobiSerif Regular" w:hAnsi="StobiSerif Regular" w:cs="Arial"/>
          <w:i/>
        </w:rPr>
        <w:t>4</w:t>
      </w:r>
      <w:r w:rsidRPr="00634517">
        <w:rPr>
          <w:rFonts w:ascii="StobiSerif Regular" w:hAnsi="StobiSerif Regular" w:cs="Arial"/>
          <w:i/>
        </w:rPr>
        <w:t xml:space="preserve"> од дневниот ред, Управниот одбор по куса дискусија</w:t>
      </w:r>
      <w:r>
        <w:rPr>
          <w:rFonts w:ascii="StobiSerif Regular" w:hAnsi="StobiSerif Regular" w:cs="Arial"/>
          <w:i/>
        </w:rPr>
        <w:t>,</w:t>
      </w:r>
      <w:r w:rsidRPr="00634517">
        <w:rPr>
          <w:rFonts w:ascii="StobiSerif Regular" w:hAnsi="StobiSerif Regular" w:cs="Arial"/>
          <w:i/>
        </w:rPr>
        <w:t xml:space="preserve"> врз основа на предлозите содржани во работните материјали за седницата едногласно </w:t>
      </w:r>
      <w:r>
        <w:rPr>
          <w:rFonts w:ascii="StobiSerif Regular" w:hAnsi="StobiSerif Regular" w:cs="Arial"/>
          <w:i/>
        </w:rPr>
        <w:t xml:space="preserve">ја </w:t>
      </w:r>
      <w:r w:rsidRPr="00634517">
        <w:rPr>
          <w:rFonts w:ascii="StobiSerif Regular" w:hAnsi="StobiSerif Regular" w:cs="Arial"/>
          <w:i/>
        </w:rPr>
        <w:t>донесе</w:t>
      </w:r>
      <w:r>
        <w:rPr>
          <w:rFonts w:ascii="StobiSerif Regular" w:hAnsi="StobiSerif Regular" w:cs="Arial"/>
          <w:i/>
        </w:rPr>
        <w:t xml:space="preserve"> предложената</w:t>
      </w:r>
    </w:p>
    <w:p w14:paraId="592E1E9C" w14:textId="77777777" w:rsidR="00777F2E" w:rsidRPr="00D8119D" w:rsidRDefault="00777F2E" w:rsidP="00777F2E">
      <w:pPr>
        <w:pStyle w:val="ListParagraph"/>
        <w:spacing w:after="0" w:line="240" w:lineRule="auto"/>
        <w:ind w:left="-284" w:right="-279"/>
        <w:rPr>
          <w:rFonts w:ascii="StobiSerif Regular" w:hAnsi="StobiSerif Regular" w:cstheme="minorHAnsi"/>
          <w:i/>
          <w:color w:val="FF0000"/>
        </w:rPr>
      </w:pPr>
    </w:p>
    <w:p w14:paraId="010A9DE1" w14:textId="0F576070" w:rsidR="00577AAC" w:rsidRPr="00577AAC" w:rsidRDefault="00577AAC" w:rsidP="00577AAC">
      <w:pPr>
        <w:ind w:left="-90"/>
        <w:jc w:val="center"/>
        <w:rPr>
          <w:rFonts w:ascii="StobiSerif Regular" w:hAnsi="StobiSerif Regular"/>
          <w:b/>
          <w:bCs/>
          <w:i/>
          <w:sz w:val="22"/>
          <w:szCs w:val="22"/>
          <w:lang w:val="en-US"/>
        </w:rPr>
      </w:pPr>
      <w:r w:rsidRPr="00577AAC">
        <w:rPr>
          <w:rFonts w:ascii="StobiSerif Regular" w:hAnsi="StobiSerif Regular"/>
          <w:b/>
          <w:bCs/>
          <w:i/>
          <w:sz w:val="22"/>
          <w:szCs w:val="22"/>
        </w:rPr>
        <w:t>Одлука</w:t>
      </w:r>
    </w:p>
    <w:p w14:paraId="783AB12B" w14:textId="1A9C80EC" w:rsidR="003703B3" w:rsidRPr="00577AAC" w:rsidRDefault="00577AAC" w:rsidP="00577AAC">
      <w:pPr>
        <w:ind w:left="-90"/>
        <w:jc w:val="center"/>
        <w:rPr>
          <w:rFonts w:ascii="StobiSerif Regular" w:hAnsi="StobiSerif Regular"/>
          <w:b/>
          <w:bCs/>
          <w:i/>
          <w:sz w:val="22"/>
          <w:szCs w:val="22"/>
        </w:rPr>
      </w:pPr>
      <w:r w:rsidRPr="00577AAC">
        <w:rPr>
          <w:rFonts w:ascii="StobiSerif Regular" w:hAnsi="StobiSerif Regular"/>
          <w:b/>
          <w:bCs/>
          <w:i/>
          <w:sz w:val="22"/>
          <w:szCs w:val="22"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</w:t>
      </w:r>
    </w:p>
    <w:p w14:paraId="1BD6CDA9" w14:textId="77777777" w:rsidR="00577AAC" w:rsidRPr="00D8119D" w:rsidRDefault="00577AAC" w:rsidP="00246C67">
      <w:pPr>
        <w:ind w:left="-90"/>
        <w:rPr>
          <w:rFonts w:ascii="StobiSerif Regular" w:hAnsi="StobiSerif Regular" w:cs="Calibri"/>
          <w:i/>
          <w:color w:val="FF0000"/>
          <w:sz w:val="22"/>
          <w:szCs w:val="22"/>
        </w:rPr>
      </w:pPr>
    </w:p>
    <w:p w14:paraId="6D26F978" w14:textId="6DA48068" w:rsidR="00167451" w:rsidRPr="002B6186" w:rsidRDefault="00167451" w:rsidP="00C64D36">
      <w:pPr>
        <w:ind w:left="-90"/>
        <w:rPr>
          <w:rFonts w:ascii="StobiSerif Regular" w:hAnsi="StobiSerif Regular" w:cs="Arial"/>
          <w:i/>
        </w:rPr>
      </w:pPr>
      <w:bookmarkStart w:id="0" w:name="_Hlk98228839"/>
      <w:r w:rsidRPr="008B3DBB">
        <w:rPr>
          <w:rFonts w:ascii="StobiSerif Regular" w:hAnsi="StobiSerif Regular" w:cs="Arial"/>
          <w:b/>
          <w:i/>
          <w:sz w:val="22"/>
          <w:szCs w:val="22"/>
        </w:rPr>
        <w:t xml:space="preserve">ТОЧКА </w:t>
      </w:r>
      <w:r w:rsidRPr="008B3DB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5 - </w:t>
      </w:r>
      <w:r w:rsidR="00C41008" w:rsidRPr="008B3DB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A91B10" w:rsidRPr="008B3DBB">
        <w:rPr>
          <w:rFonts w:ascii="StobiSerif Regular" w:hAnsi="StobiSerif Regular" w:cs="Arial"/>
          <w:i/>
        </w:rPr>
        <w:t>Разно</w:t>
      </w:r>
      <w:r w:rsidR="00E949C1">
        <w:rPr>
          <w:rFonts w:ascii="StobiSerif Regular" w:hAnsi="StobiSerif Regular" w:cs="Arial"/>
          <w:i/>
        </w:rPr>
        <w:t xml:space="preserve"> </w:t>
      </w:r>
    </w:p>
    <w:p w14:paraId="0B3D6E54" w14:textId="77777777" w:rsidR="009F2253" w:rsidRPr="00D8119D" w:rsidRDefault="009F2253" w:rsidP="00246C67">
      <w:pPr>
        <w:pStyle w:val="ListParagraph"/>
        <w:spacing w:after="0" w:line="240" w:lineRule="auto"/>
        <w:ind w:left="-90"/>
        <w:rPr>
          <w:rFonts w:ascii="StobiSerif Regular" w:hAnsi="StobiSerif Regular" w:cs="Arial"/>
          <w:i/>
          <w:color w:val="FF0000"/>
        </w:rPr>
      </w:pPr>
    </w:p>
    <w:p w14:paraId="4EBE3833" w14:textId="5A53180D" w:rsidR="0016771F" w:rsidRPr="0045224D" w:rsidRDefault="0016771F" w:rsidP="00E121DE">
      <w:pPr>
        <w:pStyle w:val="ListParagraph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rPr>
          <w:rFonts w:ascii="StobiSerif Regular" w:eastAsia="@Arial Unicode MS" w:hAnsi="StobiSerif Regular" w:cs="Arial"/>
          <w:i/>
        </w:rPr>
      </w:pPr>
      <w:r w:rsidRPr="0045224D">
        <w:rPr>
          <w:rFonts w:ascii="StobiSerif Regular" w:eastAsia="@Arial Unicode MS" w:hAnsi="StobiSerif Regular" w:cs="Arial"/>
          <w:i/>
        </w:rPr>
        <w:t xml:space="preserve">Во рамките на точката разно, </w:t>
      </w:r>
      <w:r w:rsidR="00AC4BB7" w:rsidRPr="0045224D">
        <w:rPr>
          <w:rFonts w:ascii="StobiSerif Regular" w:eastAsia="@Arial Unicode MS" w:hAnsi="StobiSerif Regular" w:cs="Arial"/>
          <w:i/>
        </w:rPr>
        <w:t>Димитар Димитриевски</w:t>
      </w:r>
      <w:r w:rsidR="00D277E6" w:rsidRPr="0045224D">
        <w:rPr>
          <w:rFonts w:ascii="StobiSerif Regular" w:eastAsia="@Arial Unicode MS" w:hAnsi="StobiSerif Regular" w:cs="Arial"/>
          <w:i/>
        </w:rPr>
        <w:t xml:space="preserve"> </w:t>
      </w:r>
      <w:r w:rsidR="0045224D" w:rsidRPr="0045224D">
        <w:rPr>
          <w:rFonts w:ascii="StobiSerif Regular" w:eastAsia="@Arial Unicode MS" w:hAnsi="StobiSerif Regular" w:cs="Arial"/>
          <w:i/>
        </w:rPr>
        <w:t>потсети дека на претходните седници се зборуваше дека стручната служба на Фондот во минатото за У</w:t>
      </w:r>
      <w:r w:rsidRPr="0045224D">
        <w:rPr>
          <w:rFonts w:ascii="StobiSerif Regular" w:eastAsia="@Arial Unicode MS" w:hAnsi="StobiSerif Regular" w:cs="Arial"/>
          <w:i/>
        </w:rPr>
        <w:t xml:space="preserve">правниот одбор </w:t>
      </w:r>
      <w:r w:rsidR="0045224D" w:rsidRPr="0045224D">
        <w:rPr>
          <w:rFonts w:ascii="StobiSerif Regular" w:eastAsia="@Arial Unicode MS" w:hAnsi="StobiSerif Regular" w:cs="Arial"/>
          <w:i/>
        </w:rPr>
        <w:t>подготвувала месечни, односно тримесечни извештаи</w:t>
      </w:r>
      <w:r w:rsidR="00A55DBB">
        <w:rPr>
          <w:rFonts w:ascii="StobiSerif Regular" w:eastAsia="@Arial Unicode MS" w:hAnsi="StobiSerif Regular" w:cs="Arial"/>
          <w:i/>
        </w:rPr>
        <w:t xml:space="preserve"> </w:t>
      </w:r>
      <w:r w:rsidR="0045224D" w:rsidRPr="0045224D">
        <w:rPr>
          <w:rFonts w:ascii="StobiSerif Regular" w:eastAsia="@Arial Unicode MS" w:hAnsi="StobiSerif Regular" w:cs="Arial"/>
          <w:i/>
        </w:rPr>
        <w:t xml:space="preserve">за финансиското работење и побара така да се постапува и во иднина.  </w:t>
      </w:r>
    </w:p>
    <w:p w14:paraId="133FFA6F" w14:textId="77777777" w:rsidR="0045224D" w:rsidRPr="0045224D" w:rsidRDefault="0045224D" w:rsidP="0045224D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14:paraId="2D24228B" w14:textId="550DF36A" w:rsidR="0045224D" w:rsidRPr="0045224D" w:rsidRDefault="0045224D" w:rsidP="0045224D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  <w:r w:rsidRPr="0045224D">
        <w:rPr>
          <w:rFonts w:ascii="StobiSerif Regular" w:eastAsia="@Arial Unicode MS" w:hAnsi="StobiSerif Regular" w:cs="Arial"/>
          <w:i/>
          <w:sz w:val="22"/>
          <w:szCs w:val="22"/>
        </w:rPr>
        <w:t xml:space="preserve">Предлогот беше прифатен од членовите на Управниот одбор, по што едногласно се донесе </w:t>
      </w:r>
    </w:p>
    <w:p w14:paraId="4F39B635" w14:textId="77777777" w:rsidR="00461E87" w:rsidRPr="0045224D" w:rsidRDefault="00461E87" w:rsidP="00611E23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bCs/>
          <w:i/>
          <w:sz w:val="22"/>
          <w:szCs w:val="22"/>
        </w:rPr>
      </w:pPr>
    </w:p>
    <w:p w14:paraId="727ED264" w14:textId="22C6455F" w:rsidR="006F16EF" w:rsidRPr="0045224D" w:rsidRDefault="00461E87" w:rsidP="00611E23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bCs/>
          <w:i/>
          <w:sz w:val="22"/>
          <w:szCs w:val="22"/>
        </w:rPr>
      </w:pPr>
      <w:r w:rsidRPr="0045224D">
        <w:rPr>
          <w:rFonts w:ascii="StobiSerif Regular" w:eastAsia="@Arial Unicode MS" w:hAnsi="StobiSerif Regular" w:cs="Arial"/>
          <w:b/>
          <w:bCs/>
          <w:i/>
          <w:sz w:val="22"/>
          <w:szCs w:val="22"/>
        </w:rPr>
        <w:t>Заклучок:</w:t>
      </w:r>
      <w:r w:rsidRPr="0045224D">
        <w:rPr>
          <w:rFonts w:ascii="StobiSerif Regular" w:eastAsia="@Arial Unicode MS" w:hAnsi="StobiSerif Regular" w:cs="Arial"/>
          <w:b/>
          <w:bCs/>
          <w:i/>
          <w:sz w:val="22"/>
          <w:szCs w:val="22"/>
          <w:lang w:val="en-US"/>
        </w:rPr>
        <w:t xml:space="preserve"> </w:t>
      </w:r>
      <w:r w:rsidRPr="0045224D">
        <w:rPr>
          <w:rFonts w:ascii="StobiSerif Regular" w:eastAsia="@Arial Unicode MS" w:hAnsi="StobiSerif Regular" w:cs="Arial"/>
          <w:i/>
          <w:sz w:val="22"/>
          <w:szCs w:val="22"/>
        </w:rPr>
        <w:t>На Управниот одбор да му се доставуваат квартални извештаи за</w:t>
      </w:r>
      <w:r w:rsidRPr="0045224D">
        <w:rPr>
          <w:rFonts w:ascii="StobiSerif Regular" w:eastAsia="@Arial Unicode MS" w:hAnsi="StobiSerif Regular" w:cs="Arial"/>
          <w:b/>
          <w:bCs/>
          <w:i/>
          <w:sz w:val="22"/>
          <w:szCs w:val="22"/>
        </w:rPr>
        <w:t xml:space="preserve"> </w:t>
      </w:r>
      <w:r w:rsidR="005F1994" w:rsidRPr="0045224D">
        <w:rPr>
          <w:rFonts w:ascii="StobiSerif Regular" w:eastAsia="@Arial Unicode MS" w:hAnsi="StobiSerif Regular" w:cs="Arial"/>
          <w:i/>
          <w:sz w:val="22"/>
          <w:szCs w:val="22"/>
        </w:rPr>
        <w:t xml:space="preserve">финансиското работење </w:t>
      </w:r>
      <w:r w:rsidRPr="0045224D">
        <w:rPr>
          <w:rFonts w:ascii="StobiSerif Regular" w:eastAsia="@Arial Unicode MS" w:hAnsi="StobiSerif Regular" w:cs="Arial"/>
          <w:i/>
          <w:sz w:val="22"/>
          <w:szCs w:val="22"/>
        </w:rPr>
        <w:t>на Фондот</w:t>
      </w:r>
      <w:r w:rsidR="0045224D">
        <w:rPr>
          <w:rFonts w:ascii="StobiSerif Regular" w:eastAsia="@Arial Unicode MS" w:hAnsi="StobiSerif Regular" w:cs="Arial"/>
          <w:i/>
          <w:sz w:val="22"/>
          <w:szCs w:val="22"/>
        </w:rPr>
        <w:t>.</w:t>
      </w:r>
    </w:p>
    <w:p w14:paraId="590BDA49" w14:textId="77777777" w:rsidR="00461E87" w:rsidRPr="00D8119D" w:rsidRDefault="00461E87" w:rsidP="00611E23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color w:val="FF0000"/>
          <w:sz w:val="22"/>
          <w:szCs w:val="22"/>
        </w:rPr>
      </w:pPr>
    </w:p>
    <w:p w14:paraId="29C2E632" w14:textId="7FAEF3C0" w:rsidR="0016771F" w:rsidRPr="00DD11D9" w:rsidRDefault="00AC4BB7" w:rsidP="00E121DE">
      <w:pPr>
        <w:pStyle w:val="ListParagraph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0" w:hanging="142"/>
        <w:rPr>
          <w:rFonts w:ascii="StobiSerif Regular" w:eastAsia="@Arial Unicode MS" w:hAnsi="StobiSerif Regular" w:cs="Arial"/>
          <w:i/>
        </w:rPr>
      </w:pPr>
      <w:r w:rsidRPr="00AC4BB7">
        <w:rPr>
          <w:rFonts w:ascii="StobiSerif Regular" w:eastAsia="@Arial Unicode MS" w:hAnsi="StobiSerif Regular" w:cs="Arial"/>
          <w:i/>
        </w:rPr>
        <w:t xml:space="preserve">Понатаму под точката разно, Ридван </w:t>
      </w:r>
      <w:r w:rsidRPr="00DD11D9">
        <w:rPr>
          <w:rFonts w:ascii="StobiSerif Regular" w:eastAsia="@Arial Unicode MS" w:hAnsi="StobiSerif Regular" w:cs="Arial"/>
          <w:i/>
        </w:rPr>
        <w:t xml:space="preserve">Асани потсети дека Фондот во изминатиот период, преку измени на </w:t>
      </w:r>
      <w:r w:rsidR="00D74D9E" w:rsidRPr="00C64D36">
        <w:rPr>
          <w:rFonts w:ascii="StobiSerif Regular" w:hAnsi="StobiSerif Regular"/>
          <w:i/>
          <w:iCs/>
        </w:rPr>
        <w:t xml:space="preserve">Одлуката за утврдување на вкупниот договорен надоместок </w:t>
      </w:r>
      <w:r w:rsidR="00D74D9E" w:rsidRPr="00C64D36">
        <w:rPr>
          <w:rFonts w:ascii="StobiSerif Regular" w:hAnsi="StobiSerif Regular"/>
          <w:i/>
          <w:iCs/>
        </w:rPr>
        <w:lastRenderedPageBreak/>
        <w:t>на јавните здравствени устан</w:t>
      </w:r>
      <w:r w:rsidR="00D74D9E" w:rsidRPr="00D74D9E">
        <w:rPr>
          <w:rFonts w:ascii="StobiSerif Regular" w:hAnsi="StobiSerif Regular"/>
          <w:i/>
          <w:iCs/>
        </w:rPr>
        <w:t>ови</w:t>
      </w:r>
      <w:r w:rsidRPr="00D74D9E">
        <w:rPr>
          <w:rFonts w:ascii="StobiSerif Regular" w:eastAsia="@Arial Unicode MS" w:hAnsi="StobiSerif Regular" w:cs="Arial"/>
          <w:i/>
        </w:rPr>
        <w:t xml:space="preserve">, за </w:t>
      </w:r>
      <w:r w:rsidRPr="00DD11D9">
        <w:rPr>
          <w:rFonts w:ascii="StobiSerif Regular" w:eastAsia="@Arial Unicode MS" w:hAnsi="StobiSerif Regular" w:cs="Arial"/>
          <w:i/>
        </w:rPr>
        <w:t xml:space="preserve">повеќе здравствени установи одобри зголемување на договорниот надоместок заради покривање на нивни долгови, односно </w:t>
      </w:r>
      <w:r w:rsidR="00DD11D9">
        <w:rPr>
          <w:rFonts w:ascii="StobiSerif Regular" w:eastAsia="@Arial Unicode MS" w:hAnsi="StobiSerif Regular" w:cs="Arial"/>
          <w:i/>
        </w:rPr>
        <w:t>за</w:t>
      </w:r>
      <w:r w:rsidRPr="00DD11D9">
        <w:rPr>
          <w:rFonts w:ascii="StobiSerif Regular" w:eastAsia="@Arial Unicode MS" w:hAnsi="StobiSerif Regular" w:cs="Arial"/>
          <w:i/>
        </w:rPr>
        <w:t xml:space="preserve"> други специфични намени. </w:t>
      </w:r>
      <w:r w:rsidR="00016AF0">
        <w:rPr>
          <w:rFonts w:ascii="StobiSerif Regular" w:eastAsia="@Arial Unicode MS" w:hAnsi="StobiSerif Regular" w:cs="Arial"/>
          <w:i/>
        </w:rPr>
        <w:t>Укажа дека е потребно Фондот за</w:t>
      </w:r>
      <w:r w:rsidRPr="00DD11D9">
        <w:rPr>
          <w:rFonts w:ascii="StobiSerif Regular" w:eastAsia="@Arial Unicode MS" w:hAnsi="StobiSerif Regular" w:cs="Arial"/>
          <w:i/>
        </w:rPr>
        <w:t xml:space="preserve"> тоа </w:t>
      </w:r>
      <w:r w:rsidR="00016AF0">
        <w:rPr>
          <w:rFonts w:ascii="StobiSerif Regular" w:eastAsia="@Arial Unicode MS" w:hAnsi="StobiSerif Regular" w:cs="Arial"/>
          <w:i/>
        </w:rPr>
        <w:t>да</w:t>
      </w:r>
      <w:r w:rsidRPr="00DD11D9">
        <w:rPr>
          <w:rFonts w:ascii="StobiSerif Regular" w:eastAsia="@Arial Unicode MS" w:hAnsi="StobiSerif Regular" w:cs="Arial"/>
          <w:i/>
        </w:rPr>
        <w:t xml:space="preserve"> добива отчет од здравствените установи, </w:t>
      </w:r>
      <w:r w:rsidR="00016AF0">
        <w:rPr>
          <w:rFonts w:ascii="StobiSerif Regular" w:eastAsia="@Arial Unicode MS" w:hAnsi="StobiSerif Regular" w:cs="Arial"/>
          <w:i/>
        </w:rPr>
        <w:t>за да се знае</w:t>
      </w:r>
      <w:r w:rsidR="00DD11D9" w:rsidRPr="00DD11D9">
        <w:rPr>
          <w:rFonts w:ascii="StobiSerif Regular" w:eastAsia="@Arial Unicode MS" w:hAnsi="StobiSerif Regular" w:cs="Arial"/>
          <w:i/>
        </w:rPr>
        <w:t xml:space="preserve"> </w:t>
      </w:r>
      <w:r w:rsidR="00016AF0">
        <w:rPr>
          <w:rFonts w:ascii="StobiSerif Regular" w:eastAsia="@Arial Unicode MS" w:hAnsi="StobiSerif Regular" w:cs="Arial"/>
          <w:i/>
        </w:rPr>
        <w:t>дека средствата</w:t>
      </w:r>
      <w:r w:rsidR="00DD11D9" w:rsidRPr="00DD11D9">
        <w:rPr>
          <w:rFonts w:ascii="StobiSerif Regular" w:eastAsia="@Arial Unicode MS" w:hAnsi="StobiSerif Regular" w:cs="Arial"/>
          <w:i/>
        </w:rPr>
        <w:t xml:space="preserve"> се употребени </w:t>
      </w:r>
      <w:r w:rsidR="00016AF0">
        <w:rPr>
          <w:rFonts w:ascii="StobiSerif Regular" w:eastAsia="@Arial Unicode MS" w:hAnsi="StobiSerif Regular" w:cs="Arial"/>
          <w:i/>
        </w:rPr>
        <w:t>наменски</w:t>
      </w:r>
      <w:r w:rsidR="00DD11D9" w:rsidRPr="00DD11D9">
        <w:rPr>
          <w:rFonts w:ascii="StobiSerif Regular" w:eastAsia="@Arial Unicode MS" w:hAnsi="StobiSerif Regular" w:cs="Arial"/>
          <w:i/>
        </w:rPr>
        <w:t>.</w:t>
      </w:r>
    </w:p>
    <w:p w14:paraId="677185AE" w14:textId="77777777" w:rsidR="00A8551F" w:rsidRPr="00D8119D" w:rsidRDefault="00A8551F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 w:cs="Arial"/>
          <w:i/>
          <w:color w:val="FF0000"/>
          <w:sz w:val="22"/>
          <w:szCs w:val="22"/>
        </w:rPr>
      </w:pPr>
    </w:p>
    <w:p w14:paraId="39F1989A" w14:textId="3F2DCF41" w:rsidR="00167451" w:rsidRPr="0045224D" w:rsidRDefault="00D74D9E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 w:cs="Arial"/>
          <w:i/>
          <w:sz w:val="22"/>
          <w:szCs w:val="22"/>
        </w:rPr>
      </w:pPr>
      <w:r w:rsidRPr="0045224D">
        <w:rPr>
          <w:rFonts w:ascii="StobiSerif Regular" w:eastAsia="@Arial Unicode MS" w:hAnsi="StobiSerif Regular" w:cs="Arial"/>
          <w:i/>
          <w:sz w:val="22"/>
          <w:szCs w:val="22"/>
        </w:rPr>
        <w:t xml:space="preserve">Со </w:t>
      </w:r>
      <w:r w:rsidR="009C42CF">
        <w:rPr>
          <w:rFonts w:ascii="StobiSerif Regular" w:eastAsia="@Arial Unicode MS" w:hAnsi="StobiSerif Regular" w:cs="Arial"/>
          <w:i/>
          <w:sz w:val="22"/>
          <w:szCs w:val="22"/>
        </w:rPr>
        <w:t>тоа</w:t>
      </w:r>
      <w:r w:rsidR="00657D2E" w:rsidRPr="0045224D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="00167451" w:rsidRPr="0045224D">
        <w:rPr>
          <w:rFonts w:ascii="StobiSerif Regular" w:eastAsia="@Arial Unicode MS" w:hAnsi="StobiSerif Regular" w:cs="Arial"/>
          <w:i/>
          <w:sz w:val="22"/>
          <w:szCs w:val="22"/>
        </w:rPr>
        <w:t>дневниот ред беше исцрпен и Управниот одбор во 1</w:t>
      </w:r>
      <w:r w:rsidR="002B6186" w:rsidRPr="0045224D">
        <w:rPr>
          <w:rFonts w:ascii="StobiSerif Regular" w:eastAsia="@Arial Unicode MS" w:hAnsi="StobiSerif Regular" w:cs="Arial"/>
          <w:i/>
          <w:sz w:val="22"/>
          <w:szCs w:val="22"/>
          <w:lang w:val="en-US"/>
        </w:rPr>
        <w:t>4</w:t>
      </w:r>
      <w:r w:rsidR="00167451" w:rsidRPr="0045224D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2B6186" w:rsidRPr="0045224D">
        <w:rPr>
          <w:rFonts w:ascii="StobiSerif Regular" w:eastAsia="@Arial Unicode MS" w:hAnsi="StobiSerif Regular" w:cs="Arial"/>
          <w:i/>
          <w:sz w:val="22"/>
          <w:szCs w:val="22"/>
          <w:lang w:val="en-US"/>
        </w:rPr>
        <w:t>20</w:t>
      </w:r>
      <w:r w:rsidR="00167451" w:rsidRPr="0045224D">
        <w:rPr>
          <w:rFonts w:ascii="StobiSerif Regular" w:eastAsia="@Arial Unicode MS" w:hAnsi="StobiSerif Regular" w:cs="Arial"/>
          <w:i/>
          <w:sz w:val="22"/>
          <w:szCs w:val="22"/>
        </w:rPr>
        <w:t xml:space="preserve"> часот заврши со работата на </w:t>
      </w:r>
      <w:r w:rsidR="006717E9" w:rsidRPr="0045224D">
        <w:rPr>
          <w:rFonts w:ascii="StobiSerif Regular" w:eastAsia="@Arial Unicode MS" w:hAnsi="StobiSerif Regular" w:cs="Arial"/>
          <w:i/>
          <w:sz w:val="22"/>
          <w:szCs w:val="22"/>
        </w:rPr>
        <w:t xml:space="preserve">Сто и </w:t>
      </w:r>
      <w:r w:rsidR="002B6186" w:rsidRPr="0045224D">
        <w:rPr>
          <w:rFonts w:ascii="StobiSerif Regular" w:eastAsia="@Arial Unicode MS" w:hAnsi="StobiSerif Regular" w:cs="Arial"/>
          <w:i/>
          <w:sz w:val="22"/>
          <w:szCs w:val="22"/>
        </w:rPr>
        <w:t>тр</w:t>
      </w:r>
      <w:r w:rsidR="00C64D36" w:rsidRPr="0045224D">
        <w:rPr>
          <w:rFonts w:ascii="StobiSerif Regular" w:eastAsia="@Arial Unicode MS" w:hAnsi="StobiSerif Regular" w:cs="Arial"/>
          <w:i/>
          <w:sz w:val="22"/>
          <w:szCs w:val="22"/>
        </w:rPr>
        <w:t>инаесеттата</w:t>
      </w:r>
      <w:r w:rsidR="00167451" w:rsidRPr="0045224D">
        <w:rPr>
          <w:rFonts w:ascii="StobiSerif Regular" w:eastAsia="@Arial Unicode MS" w:hAnsi="StobiSerif Regular" w:cs="Arial"/>
          <w:i/>
          <w:sz w:val="22"/>
          <w:szCs w:val="22"/>
        </w:rPr>
        <w:t xml:space="preserve"> седница. </w:t>
      </w:r>
    </w:p>
    <w:p w14:paraId="0478256A" w14:textId="77777777" w:rsidR="00820759" w:rsidRPr="002B6186" w:rsidRDefault="00820759" w:rsidP="00246C67">
      <w:pPr>
        <w:autoSpaceDE w:val="0"/>
        <w:autoSpaceDN w:val="0"/>
        <w:adjustRightInd w:val="0"/>
        <w:ind w:left="-90"/>
        <w:rPr>
          <w:rFonts w:ascii="StobiSerif Regular" w:eastAsia="@Arial Unicode MS" w:hAnsi="StobiSerif Regular" w:cs="Arial"/>
          <w:b/>
          <w:i/>
          <w:sz w:val="22"/>
          <w:szCs w:val="22"/>
        </w:rPr>
      </w:pPr>
    </w:p>
    <w:p w14:paraId="10400257" w14:textId="77777777" w:rsidR="00DB47C1" w:rsidRPr="002B6186" w:rsidRDefault="00DB47C1" w:rsidP="00246C67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2B6186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                     </w:t>
      </w:r>
      <w:r w:rsidRPr="002B61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Pr="002B6186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2B6186">
        <w:rPr>
          <w:rFonts w:ascii="StobiSerif Regular" w:hAnsi="StobiSerif Regular" w:cs="Calibri"/>
          <w:b/>
          <w:i/>
          <w:sz w:val="22"/>
          <w:szCs w:val="22"/>
          <w:lang w:val="en-US"/>
        </w:rPr>
        <w:t>/Bordi drejtues</w:t>
      </w:r>
    </w:p>
    <w:p w14:paraId="02A68B3E" w14:textId="7A69A581" w:rsidR="00DB47C1" w:rsidRPr="002B6186" w:rsidRDefault="00DB47C1" w:rsidP="00246C67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2B61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</w:t>
      </w:r>
      <w:r w:rsidR="006717E9" w:rsidRPr="002B61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2B61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Pr="002B6186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2B61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4A386F83" w14:textId="19E2BFC4" w:rsidR="00DB47C1" w:rsidRPr="002B6186" w:rsidRDefault="00DB47C1" w:rsidP="00246C67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B618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</w:t>
      </w:r>
      <w:r w:rsidR="006717E9" w:rsidRPr="002B6186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bookmarkEnd w:id="0"/>
    <w:p w14:paraId="721AD1F3" w14:textId="77777777" w:rsidR="00A06C92" w:rsidRPr="00D8119D" w:rsidRDefault="00A06C92" w:rsidP="00246C67">
      <w:pPr>
        <w:autoSpaceDE w:val="0"/>
        <w:autoSpaceDN w:val="0"/>
        <w:adjustRightInd w:val="0"/>
        <w:ind w:left="-90"/>
        <w:rPr>
          <w:color w:val="FF0000"/>
        </w:rPr>
      </w:pPr>
    </w:p>
    <w:sectPr w:rsidR="00A06C92" w:rsidRPr="00D8119D" w:rsidSect="00A06C92">
      <w:headerReference w:type="default" r:id="rId9"/>
      <w:type w:val="continuous"/>
      <w:pgSz w:w="11906" w:h="16838" w:code="9"/>
      <w:pgMar w:top="810" w:right="1106" w:bottom="63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B2B03" w14:textId="77777777" w:rsidR="006160EC" w:rsidRDefault="006160EC" w:rsidP="00DC5C24">
      <w:r>
        <w:separator/>
      </w:r>
    </w:p>
  </w:endnote>
  <w:endnote w:type="continuationSeparator" w:id="0">
    <w:p w14:paraId="7E008E83" w14:textId="77777777" w:rsidR="006160EC" w:rsidRDefault="006160E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Medium">
    <w:altName w:val="Arial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1EA5B" w14:textId="77777777" w:rsidR="006160EC" w:rsidRDefault="006160EC" w:rsidP="00DC5C24">
      <w:r>
        <w:separator/>
      </w:r>
    </w:p>
  </w:footnote>
  <w:footnote w:type="continuationSeparator" w:id="0">
    <w:p w14:paraId="38E74D79" w14:textId="77777777" w:rsidR="006160EC" w:rsidRDefault="006160E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FB76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97E33"/>
    <w:multiLevelType w:val="hybridMultilevel"/>
    <w:tmpl w:val="9E22F348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2" w15:restartNumberingAfterBreak="0">
    <w:nsid w:val="54B9096C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64900"/>
    <w:multiLevelType w:val="hybridMultilevel"/>
    <w:tmpl w:val="675A599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05C6E"/>
    <w:multiLevelType w:val="hybridMultilevel"/>
    <w:tmpl w:val="6AF8499C"/>
    <w:lvl w:ilvl="0" w:tplc="7172B844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0"/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5861"/>
    <w:rsid w:val="000078AB"/>
    <w:rsid w:val="00011F23"/>
    <w:rsid w:val="0001539F"/>
    <w:rsid w:val="00015F9C"/>
    <w:rsid w:val="00016AF0"/>
    <w:rsid w:val="00021B2A"/>
    <w:rsid w:val="00024BEE"/>
    <w:rsid w:val="00025BB0"/>
    <w:rsid w:val="00035379"/>
    <w:rsid w:val="0003569F"/>
    <w:rsid w:val="00035845"/>
    <w:rsid w:val="0003592F"/>
    <w:rsid w:val="00037DAB"/>
    <w:rsid w:val="000413E7"/>
    <w:rsid w:val="000414DD"/>
    <w:rsid w:val="000427FD"/>
    <w:rsid w:val="00042989"/>
    <w:rsid w:val="00043218"/>
    <w:rsid w:val="00044ED8"/>
    <w:rsid w:val="00045813"/>
    <w:rsid w:val="00047565"/>
    <w:rsid w:val="00050210"/>
    <w:rsid w:val="0005260B"/>
    <w:rsid w:val="00052EFE"/>
    <w:rsid w:val="00054A7A"/>
    <w:rsid w:val="000573F0"/>
    <w:rsid w:val="0005789E"/>
    <w:rsid w:val="00061897"/>
    <w:rsid w:val="00063048"/>
    <w:rsid w:val="0006367A"/>
    <w:rsid w:val="00063E30"/>
    <w:rsid w:val="00064056"/>
    <w:rsid w:val="000660DB"/>
    <w:rsid w:val="000664ED"/>
    <w:rsid w:val="000675A9"/>
    <w:rsid w:val="00067F9E"/>
    <w:rsid w:val="0007053E"/>
    <w:rsid w:val="0007505F"/>
    <w:rsid w:val="000803E1"/>
    <w:rsid w:val="0008081A"/>
    <w:rsid w:val="0008191E"/>
    <w:rsid w:val="00082E53"/>
    <w:rsid w:val="00083FFA"/>
    <w:rsid w:val="000850E7"/>
    <w:rsid w:val="00087B76"/>
    <w:rsid w:val="000902E1"/>
    <w:rsid w:val="00091D18"/>
    <w:rsid w:val="0009377E"/>
    <w:rsid w:val="000B1CAF"/>
    <w:rsid w:val="000B26DB"/>
    <w:rsid w:val="000B2CDF"/>
    <w:rsid w:val="000B6835"/>
    <w:rsid w:val="000C07EB"/>
    <w:rsid w:val="000C1528"/>
    <w:rsid w:val="000C2208"/>
    <w:rsid w:val="000C28D5"/>
    <w:rsid w:val="000C3E80"/>
    <w:rsid w:val="000C45D6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E10"/>
    <w:rsid w:val="00112F2F"/>
    <w:rsid w:val="00113B68"/>
    <w:rsid w:val="001142F8"/>
    <w:rsid w:val="001159BC"/>
    <w:rsid w:val="00115BE4"/>
    <w:rsid w:val="001167B7"/>
    <w:rsid w:val="00125DDD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55BA"/>
    <w:rsid w:val="001479B5"/>
    <w:rsid w:val="00147B44"/>
    <w:rsid w:val="00153ABF"/>
    <w:rsid w:val="00153CBE"/>
    <w:rsid w:val="00155786"/>
    <w:rsid w:val="001565F6"/>
    <w:rsid w:val="0015672E"/>
    <w:rsid w:val="00157487"/>
    <w:rsid w:val="0015755C"/>
    <w:rsid w:val="00160416"/>
    <w:rsid w:val="001617CA"/>
    <w:rsid w:val="00161B63"/>
    <w:rsid w:val="00166A70"/>
    <w:rsid w:val="00167451"/>
    <w:rsid w:val="0016771F"/>
    <w:rsid w:val="001722E3"/>
    <w:rsid w:val="00174381"/>
    <w:rsid w:val="001760C7"/>
    <w:rsid w:val="001765A0"/>
    <w:rsid w:val="0017686B"/>
    <w:rsid w:val="001807F7"/>
    <w:rsid w:val="00180B7B"/>
    <w:rsid w:val="001812C6"/>
    <w:rsid w:val="00182C6F"/>
    <w:rsid w:val="00183C3B"/>
    <w:rsid w:val="001849F1"/>
    <w:rsid w:val="00184BAA"/>
    <w:rsid w:val="00185218"/>
    <w:rsid w:val="00185975"/>
    <w:rsid w:val="00186DF1"/>
    <w:rsid w:val="00187E40"/>
    <w:rsid w:val="001908F2"/>
    <w:rsid w:val="0019449A"/>
    <w:rsid w:val="001959F1"/>
    <w:rsid w:val="001A05C4"/>
    <w:rsid w:val="001A094C"/>
    <w:rsid w:val="001A42B7"/>
    <w:rsid w:val="001A60E6"/>
    <w:rsid w:val="001B0B35"/>
    <w:rsid w:val="001B1BA8"/>
    <w:rsid w:val="001B4B6E"/>
    <w:rsid w:val="001B7E61"/>
    <w:rsid w:val="001C4CA2"/>
    <w:rsid w:val="001C52BF"/>
    <w:rsid w:val="001D098C"/>
    <w:rsid w:val="001D27D5"/>
    <w:rsid w:val="001D2CE6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E7F0E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330C"/>
    <w:rsid w:val="00204192"/>
    <w:rsid w:val="00204561"/>
    <w:rsid w:val="002061E0"/>
    <w:rsid w:val="00206E2E"/>
    <w:rsid w:val="0020754D"/>
    <w:rsid w:val="00207FE6"/>
    <w:rsid w:val="00212A62"/>
    <w:rsid w:val="00214B23"/>
    <w:rsid w:val="00217C3F"/>
    <w:rsid w:val="002200EE"/>
    <w:rsid w:val="00220BF1"/>
    <w:rsid w:val="00221D4E"/>
    <w:rsid w:val="002221F3"/>
    <w:rsid w:val="0022703A"/>
    <w:rsid w:val="002274F9"/>
    <w:rsid w:val="00233A7B"/>
    <w:rsid w:val="00235514"/>
    <w:rsid w:val="00235B2D"/>
    <w:rsid w:val="00235EB7"/>
    <w:rsid w:val="00236FCC"/>
    <w:rsid w:val="00237F58"/>
    <w:rsid w:val="0024255E"/>
    <w:rsid w:val="0024602F"/>
    <w:rsid w:val="00246C67"/>
    <w:rsid w:val="00247346"/>
    <w:rsid w:val="00250354"/>
    <w:rsid w:val="00251D83"/>
    <w:rsid w:val="00252864"/>
    <w:rsid w:val="00254D05"/>
    <w:rsid w:val="00254F87"/>
    <w:rsid w:val="002609C0"/>
    <w:rsid w:val="00263111"/>
    <w:rsid w:val="0026380A"/>
    <w:rsid w:val="00264B88"/>
    <w:rsid w:val="002651CC"/>
    <w:rsid w:val="002714F2"/>
    <w:rsid w:val="00271C6D"/>
    <w:rsid w:val="00272403"/>
    <w:rsid w:val="00273D0C"/>
    <w:rsid w:val="00275A53"/>
    <w:rsid w:val="00276661"/>
    <w:rsid w:val="0027671C"/>
    <w:rsid w:val="00277A97"/>
    <w:rsid w:val="0028317D"/>
    <w:rsid w:val="00293A36"/>
    <w:rsid w:val="00293CD0"/>
    <w:rsid w:val="00295855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B6186"/>
    <w:rsid w:val="002B6FF9"/>
    <w:rsid w:val="002B73E9"/>
    <w:rsid w:val="002C32F3"/>
    <w:rsid w:val="002C533E"/>
    <w:rsid w:val="002D055A"/>
    <w:rsid w:val="002D2CD1"/>
    <w:rsid w:val="002D2FAE"/>
    <w:rsid w:val="002D6876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33C3"/>
    <w:rsid w:val="002F4EEA"/>
    <w:rsid w:val="002F68E8"/>
    <w:rsid w:val="002F6BDA"/>
    <w:rsid w:val="002F6C1E"/>
    <w:rsid w:val="002F6CA3"/>
    <w:rsid w:val="002F7F4F"/>
    <w:rsid w:val="002F7F5D"/>
    <w:rsid w:val="00300F66"/>
    <w:rsid w:val="003011A4"/>
    <w:rsid w:val="00301685"/>
    <w:rsid w:val="003037E4"/>
    <w:rsid w:val="003061F5"/>
    <w:rsid w:val="00306C9B"/>
    <w:rsid w:val="00307E92"/>
    <w:rsid w:val="00314281"/>
    <w:rsid w:val="00315E5A"/>
    <w:rsid w:val="00316A36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1404"/>
    <w:rsid w:val="0035213E"/>
    <w:rsid w:val="003522AA"/>
    <w:rsid w:val="003535C3"/>
    <w:rsid w:val="00356024"/>
    <w:rsid w:val="003565FD"/>
    <w:rsid w:val="00362F3A"/>
    <w:rsid w:val="00367BDA"/>
    <w:rsid w:val="003703B3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95F1B"/>
    <w:rsid w:val="003A77B8"/>
    <w:rsid w:val="003A79DD"/>
    <w:rsid w:val="003B099E"/>
    <w:rsid w:val="003B2C02"/>
    <w:rsid w:val="003B2C90"/>
    <w:rsid w:val="003B2D26"/>
    <w:rsid w:val="003B3F88"/>
    <w:rsid w:val="003B46D0"/>
    <w:rsid w:val="003B47C3"/>
    <w:rsid w:val="003B52A8"/>
    <w:rsid w:val="003B5354"/>
    <w:rsid w:val="003B6144"/>
    <w:rsid w:val="003B6894"/>
    <w:rsid w:val="003B738F"/>
    <w:rsid w:val="003C19A3"/>
    <w:rsid w:val="003C2C83"/>
    <w:rsid w:val="003C3AC5"/>
    <w:rsid w:val="003C478A"/>
    <w:rsid w:val="003C6479"/>
    <w:rsid w:val="003D0DE0"/>
    <w:rsid w:val="003D16E4"/>
    <w:rsid w:val="003D2116"/>
    <w:rsid w:val="003D4B2F"/>
    <w:rsid w:val="003D5009"/>
    <w:rsid w:val="003D5445"/>
    <w:rsid w:val="003D5DE9"/>
    <w:rsid w:val="003D653C"/>
    <w:rsid w:val="003D774B"/>
    <w:rsid w:val="003E08DD"/>
    <w:rsid w:val="003E0E75"/>
    <w:rsid w:val="003E2EF6"/>
    <w:rsid w:val="003E5360"/>
    <w:rsid w:val="003E7AA9"/>
    <w:rsid w:val="003E7B8C"/>
    <w:rsid w:val="003E7D68"/>
    <w:rsid w:val="003F1CED"/>
    <w:rsid w:val="003F2152"/>
    <w:rsid w:val="003F3433"/>
    <w:rsid w:val="003F5FB2"/>
    <w:rsid w:val="003F652E"/>
    <w:rsid w:val="003F7F9D"/>
    <w:rsid w:val="00400713"/>
    <w:rsid w:val="0040447B"/>
    <w:rsid w:val="00404718"/>
    <w:rsid w:val="00405D6C"/>
    <w:rsid w:val="00405ECF"/>
    <w:rsid w:val="00406209"/>
    <w:rsid w:val="00410FB4"/>
    <w:rsid w:val="0041105D"/>
    <w:rsid w:val="00412EFA"/>
    <w:rsid w:val="00414062"/>
    <w:rsid w:val="00423585"/>
    <w:rsid w:val="0042743A"/>
    <w:rsid w:val="00432203"/>
    <w:rsid w:val="00434FA3"/>
    <w:rsid w:val="0043635B"/>
    <w:rsid w:val="00436828"/>
    <w:rsid w:val="00436EBF"/>
    <w:rsid w:val="004408E6"/>
    <w:rsid w:val="004414CB"/>
    <w:rsid w:val="00442A12"/>
    <w:rsid w:val="004436BA"/>
    <w:rsid w:val="00446B71"/>
    <w:rsid w:val="00447886"/>
    <w:rsid w:val="00447F15"/>
    <w:rsid w:val="004511E6"/>
    <w:rsid w:val="0045224D"/>
    <w:rsid w:val="00453021"/>
    <w:rsid w:val="0045689F"/>
    <w:rsid w:val="00460846"/>
    <w:rsid w:val="0046135C"/>
    <w:rsid w:val="00461E87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5608"/>
    <w:rsid w:val="004874C1"/>
    <w:rsid w:val="00487AD1"/>
    <w:rsid w:val="00490EA7"/>
    <w:rsid w:val="00494493"/>
    <w:rsid w:val="004A0D51"/>
    <w:rsid w:val="004A41FB"/>
    <w:rsid w:val="004A4A61"/>
    <w:rsid w:val="004A67D2"/>
    <w:rsid w:val="004B0595"/>
    <w:rsid w:val="004B0D4C"/>
    <w:rsid w:val="004B16EA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4B15"/>
    <w:rsid w:val="004E6397"/>
    <w:rsid w:val="004E712E"/>
    <w:rsid w:val="004F0B49"/>
    <w:rsid w:val="004F2BEF"/>
    <w:rsid w:val="004F4B44"/>
    <w:rsid w:val="004F6133"/>
    <w:rsid w:val="004F754C"/>
    <w:rsid w:val="004F7B2B"/>
    <w:rsid w:val="00500FE9"/>
    <w:rsid w:val="00501093"/>
    <w:rsid w:val="0050516B"/>
    <w:rsid w:val="00510F31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1AB3"/>
    <w:rsid w:val="0054141A"/>
    <w:rsid w:val="00543E55"/>
    <w:rsid w:val="005440D1"/>
    <w:rsid w:val="00547F59"/>
    <w:rsid w:val="00550992"/>
    <w:rsid w:val="0055550B"/>
    <w:rsid w:val="005567C9"/>
    <w:rsid w:val="00566FD3"/>
    <w:rsid w:val="00570223"/>
    <w:rsid w:val="00571F34"/>
    <w:rsid w:val="00575C0B"/>
    <w:rsid w:val="005778C0"/>
    <w:rsid w:val="00577AAC"/>
    <w:rsid w:val="005807B1"/>
    <w:rsid w:val="0058672F"/>
    <w:rsid w:val="00586E47"/>
    <w:rsid w:val="00590773"/>
    <w:rsid w:val="00594936"/>
    <w:rsid w:val="0059655D"/>
    <w:rsid w:val="00596DD5"/>
    <w:rsid w:val="005A10C0"/>
    <w:rsid w:val="005A2E02"/>
    <w:rsid w:val="005A6822"/>
    <w:rsid w:val="005B53AA"/>
    <w:rsid w:val="005B5742"/>
    <w:rsid w:val="005B74AA"/>
    <w:rsid w:val="005C2488"/>
    <w:rsid w:val="005C2739"/>
    <w:rsid w:val="005C2CBE"/>
    <w:rsid w:val="005C4BFE"/>
    <w:rsid w:val="005C6761"/>
    <w:rsid w:val="005D2528"/>
    <w:rsid w:val="005D55DE"/>
    <w:rsid w:val="005D5E28"/>
    <w:rsid w:val="005E0634"/>
    <w:rsid w:val="005E36DE"/>
    <w:rsid w:val="005E3EE0"/>
    <w:rsid w:val="005E4B38"/>
    <w:rsid w:val="005E51BC"/>
    <w:rsid w:val="005E772C"/>
    <w:rsid w:val="005F1994"/>
    <w:rsid w:val="005F26BB"/>
    <w:rsid w:val="005F3519"/>
    <w:rsid w:val="005F41EA"/>
    <w:rsid w:val="005F4551"/>
    <w:rsid w:val="005F45D6"/>
    <w:rsid w:val="0060076A"/>
    <w:rsid w:val="0060132E"/>
    <w:rsid w:val="00601C80"/>
    <w:rsid w:val="00602031"/>
    <w:rsid w:val="00604BD2"/>
    <w:rsid w:val="006055A6"/>
    <w:rsid w:val="00607517"/>
    <w:rsid w:val="006075EC"/>
    <w:rsid w:val="006102C6"/>
    <w:rsid w:val="00610666"/>
    <w:rsid w:val="00611E23"/>
    <w:rsid w:val="00611FCB"/>
    <w:rsid w:val="00612FF0"/>
    <w:rsid w:val="006160EC"/>
    <w:rsid w:val="0062089E"/>
    <w:rsid w:val="00622765"/>
    <w:rsid w:val="00622833"/>
    <w:rsid w:val="00627F98"/>
    <w:rsid w:val="0063013A"/>
    <w:rsid w:val="00630B8A"/>
    <w:rsid w:val="00630CF4"/>
    <w:rsid w:val="00632C52"/>
    <w:rsid w:val="00633D01"/>
    <w:rsid w:val="00635F22"/>
    <w:rsid w:val="00635F8F"/>
    <w:rsid w:val="0064344D"/>
    <w:rsid w:val="00644172"/>
    <w:rsid w:val="00650646"/>
    <w:rsid w:val="00654330"/>
    <w:rsid w:val="00654B5E"/>
    <w:rsid w:val="00655D23"/>
    <w:rsid w:val="00657D2E"/>
    <w:rsid w:val="00661E32"/>
    <w:rsid w:val="00663FC9"/>
    <w:rsid w:val="006646B3"/>
    <w:rsid w:val="006649EA"/>
    <w:rsid w:val="006666AE"/>
    <w:rsid w:val="00666DD7"/>
    <w:rsid w:val="006714CC"/>
    <w:rsid w:val="006717E9"/>
    <w:rsid w:val="00675892"/>
    <w:rsid w:val="00682492"/>
    <w:rsid w:val="006838E4"/>
    <w:rsid w:val="006865CF"/>
    <w:rsid w:val="00687367"/>
    <w:rsid w:val="006879FF"/>
    <w:rsid w:val="00691971"/>
    <w:rsid w:val="00693DEE"/>
    <w:rsid w:val="00697BC3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C7B62"/>
    <w:rsid w:val="006D030C"/>
    <w:rsid w:val="006D3724"/>
    <w:rsid w:val="006E0438"/>
    <w:rsid w:val="006E42AD"/>
    <w:rsid w:val="006E47C8"/>
    <w:rsid w:val="006F16EF"/>
    <w:rsid w:val="006F220C"/>
    <w:rsid w:val="006F23B7"/>
    <w:rsid w:val="006F2957"/>
    <w:rsid w:val="006F5C2E"/>
    <w:rsid w:val="006F5CB5"/>
    <w:rsid w:val="006F6E91"/>
    <w:rsid w:val="006F7D3F"/>
    <w:rsid w:val="007038A8"/>
    <w:rsid w:val="00703F05"/>
    <w:rsid w:val="007045D2"/>
    <w:rsid w:val="00705D55"/>
    <w:rsid w:val="0070735F"/>
    <w:rsid w:val="00707EA7"/>
    <w:rsid w:val="0071103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707"/>
    <w:rsid w:val="00730D24"/>
    <w:rsid w:val="00731720"/>
    <w:rsid w:val="00732BA3"/>
    <w:rsid w:val="00732C6F"/>
    <w:rsid w:val="007337D7"/>
    <w:rsid w:val="00734BDF"/>
    <w:rsid w:val="007355A4"/>
    <w:rsid w:val="0074451D"/>
    <w:rsid w:val="007463D3"/>
    <w:rsid w:val="007469A2"/>
    <w:rsid w:val="00750298"/>
    <w:rsid w:val="00751286"/>
    <w:rsid w:val="00752096"/>
    <w:rsid w:val="0075212D"/>
    <w:rsid w:val="007523BB"/>
    <w:rsid w:val="00752626"/>
    <w:rsid w:val="00753567"/>
    <w:rsid w:val="00755920"/>
    <w:rsid w:val="0076270F"/>
    <w:rsid w:val="00764126"/>
    <w:rsid w:val="00764260"/>
    <w:rsid w:val="00771C95"/>
    <w:rsid w:val="0077328B"/>
    <w:rsid w:val="00774C76"/>
    <w:rsid w:val="00775229"/>
    <w:rsid w:val="00777F2E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16B4"/>
    <w:rsid w:val="007B1976"/>
    <w:rsid w:val="007B29EB"/>
    <w:rsid w:val="007B3E13"/>
    <w:rsid w:val="007B484F"/>
    <w:rsid w:val="007C05BC"/>
    <w:rsid w:val="007C1E57"/>
    <w:rsid w:val="007C3AD8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5FB3"/>
    <w:rsid w:val="00807135"/>
    <w:rsid w:val="00807B9B"/>
    <w:rsid w:val="00812E4A"/>
    <w:rsid w:val="0081320D"/>
    <w:rsid w:val="00813D14"/>
    <w:rsid w:val="00815C80"/>
    <w:rsid w:val="00815E58"/>
    <w:rsid w:val="008205AE"/>
    <w:rsid w:val="00820759"/>
    <w:rsid w:val="0082138C"/>
    <w:rsid w:val="008232DE"/>
    <w:rsid w:val="00823758"/>
    <w:rsid w:val="008252B9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553F8"/>
    <w:rsid w:val="00855BBF"/>
    <w:rsid w:val="008620A1"/>
    <w:rsid w:val="00867CE5"/>
    <w:rsid w:val="008750C9"/>
    <w:rsid w:val="00875597"/>
    <w:rsid w:val="00876F0E"/>
    <w:rsid w:val="0087715B"/>
    <w:rsid w:val="00882F34"/>
    <w:rsid w:val="00885B97"/>
    <w:rsid w:val="00885CF4"/>
    <w:rsid w:val="0089103A"/>
    <w:rsid w:val="00891511"/>
    <w:rsid w:val="00891594"/>
    <w:rsid w:val="00891824"/>
    <w:rsid w:val="00892100"/>
    <w:rsid w:val="00892709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B3DBB"/>
    <w:rsid w:val="008B5850"/>
    <w:rsid w:val="008C0799"/>
    <w:rsid w:val="008C17AE"/>
    <w:rsid w:val="008C38E0"/>
    <w:rsid w:val="008C3EB6"/>
    <w:rsid w:val="008C5089"/>
    <w:rsid w:val="008C509D"/>
    <w:rsid w:val="008C67AB"/>
    <w:rsid w:val="008D06A4"/>
    <w:rsid w:val="008D1A54"/>
    <w:rsid w:val="008D3D09"/>
    <w:rsid w:val="008D4B79"/>
    <w:rsid w:val="008D4C64"/>
    <w:rsid w:val="008D5680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3DC4"/>
    <w:rsid w:val="00926883"/>
    <w:rsid w:val="00927246"/>
    <w:rsid w:val="009312A2"/>
    <w:rsid w:val="00932082"/>
    <w:rsid w:val="00937776"/>
    <w:rsid w:val="00937F75"/>
    <w:rsid w:val="00937FD3"/>
    <w:rsid w:val="00940979"/>
    <w:rsid w:val="009411FF"/>
    <w:rsid w:val="009413D0"/>
    <w:rsid w:val="00942BCB"/>
    <w:rsid w:val="00943601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15E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222B"/>
    <w:rsid w:val="00974007"/>
    <w:rsid w:val="00974A48"/>
    <w:rsid w:val="00974C7A"/>
    <w:rsid w:val="009752D7"/>
    <w:rsid w:val="0097601B"/>
    <w:rsid w:val="009771A9"/>
    <w:rsid w:val="009812D6"/>
    <w:rsid w:val="0098169B"/>
    <w:rsid w:val="00985951"/>
    <w:rsid w:val="00990CAA"/>
    <w:rsid w:val="0099305E"/>
    <w:rsid w:val="009958D7"/>
    <w:rsid w:val="0099724B"/>
    <w:rsid w:val="009A1B8B"/>
    <w:rsid w:val="009A1E86"/>
    <w:rsid w:val="009A32DE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42CF"/>
    <w:rsid w:val="009C6944"/>
    <w:rsid w:val="009D0158"/>
    <w:rsid w:val="009D1CF8"/>
    <w:rsid w:val="009D2757"/>
    <w:rsid w:val="009D4D53"/>
    <w:rsid w:val="009E08F2"/>
    <w:rsid w:val="009E1347"/>
    <w:rsid w:val="009E4F3E"/>
    <w:rsid w:val="009E59F9"/>
    <w:rsid w:val="009E69F4"/>
    <w:rsid w:val="009E6CA7"/>
    <w:rsid w:val="009F2253"/>
    <w:rsid w:val="009F45DD"/>
    <w:rsid w:val="00A00047"/>
    <w:rsid w:val="00A03142"/>
    <w:rsid w:val="00A04578"/>
    <w:rsid w:val="00A05C8F"/>
    <w:rsid w:val="00A06C92"/>
    <w:rsid w:val="00A071F1"/>
    <w:rsid w:val="00A1070F"/>
    <w:rsid w:val="00A10845"/>
    <w:rsid w:val="00A10A32"/>
    <w:rsid w:val="00A10AB0"/>
    <w:rsid w:val="00A12793"/>
    <w:rsid w:val="00A12BAC"/>
    <w:rsid w:val="00A13A49"/>
    <w:rsid w:val="00A14E9B"/>
    <w:rsid w:val="00A16CC0"/>
    <w:rsid w:val="00A22B0A"/>
    <w:rsid w:val="00A25FF2"/>
    <w:rsid w:val="00A27EDB"/>
    <w:rsid w:val="00A323AB"/>
    <w:rsid w:val="00A33BAF"/>
    <w:rsid w:val="00A354E4"/>
    <w:rsid w:val="00A35E73"/>
    <w:rsid w:val="00A375B1"/>
    <w:rsid w:val="00A40644"/>
    <w:rsid w:val="00A40D17"/>
    <w:rsid w:val="00A415FC"/>
    <w:rsid w:val="00A43CBC"/>
    <w:rsid w:val="00A45253"/>
    <w:rsid w:val="00A46566"/>
    <w:rsid w:val="00A46F21"/>
    <w:rsid w:val="00A472D4"/>
    <w:rsid w:val="00A50414"/>
    <w:rsid w:val="00A513A4"/>
    <w:rsid w:val="00A55DBB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E48"/>
    <w:rsid w:val="00A7496A"/>
    <w:rsid w:val="00A7513F"/>
    <w:rsid w:val="00A75318"/>
    <w:rsid w:val="00A7570F"/>
    <w:rsid w:val="00A75CD8"/>
    <w:rsid w:val="00A77116"/>
    <w:rsid w:val="00A827D3"/>
    <w:rsid w:val="00A8551F"/>
    <w:rsid w:val="00A870D1"/>
    <w:rsid w:val="00A87A9C"/>
    <w:rsid w:val="00A90965"/>
    <w:rsid w:val="00A91B10"/>
    <w:rsid w:val="00A93CB3"/>
    <w:rsid w:val="00A9460A"/>
    <w:rsid w:val="00AA11B7"/>
    <w:rsid w:val="00AA61D0"/>
    <w:rsid w:val="00AA688E"/>
    <w:rsid w:val="00AB696E"/>
    <w:rsid w:val="00AB6BFB"/>
    <w:rsid w:val="00AB6F09"/>
    <w:rsid w:val="00AC06F7"/>
    <w:rsid w:val="00AC19E4"/>
    <w:rsid w:val="00AC2A3A"/>
    <w:rsid w:val="00AC316F"/>
    <w:rsid w:val="00AC3BE9"/>
    <w:rsid w:val="00AC4BB7"/>
    <w:rsid w:val="00AC5274"/>
    <w:rsid w:val="00AC5706"/>
    <w:rsid w:val="00AC696E"/>
    <w:rsid w:val="00AD222C"/>
    <w:rsid w:val="00AD237E"/>
    <w:rsid w:val="00AD425A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2885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32EA"/>
    <w:rsid w:val="00B2490F"/>
    <w:rsid w:val="00B27E3A"/>
    <w:rsid w:val="00B31125"/>
    <w:rsid w:val="00B3334D"/>
    <w:rsid w:val="00B3551D"/>
    <w:rsid w:val="00B36317"/>
    <w:rsid w:val="00B40B81"/>
    <w:rsid w:val="00B41554"/>
    <w:rsid w:val="00B43B24"/>
    <w:rsid w:val="00B46778"/>
    <w:rsid w:val="00B46B34"/>
    <w:rsid w:val="00B475E4"/>
    <w:rsid w:val="00B50021"/>
    <w:rsid w:val="00B52BEE"/>
    <w:rsid w:val="00B539DD"/>
    <w:rsid w:val="00B53D1C"/>
    <w:rsid w:val="00B53DB5"/>
    <w:rsid w:val="00B543EE"/>
    <w:rsid w:val="00B5562C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768"/>
    <w:rsid w:val="00B96977"/>
    <w:rsid w:val="00BA4B83"/>
    <w:rsid w:val="00BA4D55"/>
    <w:rsid w:val="00BA5404"/>
    <w:rsid w:val="00BA6C59"/>
    <w:rsid w:val="00BA70BF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1517"/>
    <w:rsid w:val="00BE256E"/>
    <w:rsid w:val="00BE32AB"/>
    <w:rsid w:val="00BE60E3"/>
    <w:rsid w:val="00BE7B9E"/>
    <w:rsid w:val="00BF2540"/>
    <w:rsid w:val="00BF2BB2"/>
    <w:rsid w:val="00BF3C1C"/>
    <w:rsid w:val="00BF3F59"/>
    <w:rsid w:val="00BF59F6"/>
    <w:rsid w:val="00BF5FE9"/>
    <w:rsid w:val="00C025C7"/>
    <w:rsid w:val="00C1097B"/>
    <w:rsid w:val="00C11244"/>
    <w:rsid w:val="00C126C0"/>
    <w:rsid w:val="00C12A3A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008"/>
    <w:rsid w:val="00C416CF"/>
    <w:rsid w:val="00C41F63"/>
    <w:rsid w:val="00C46162"/>
    <w:rsid w:val="00C461E5"/>
    <w:rsid w:val="00C47578"/>
    <w:rsid w:val="00C52B1D"/>
    <w:rsid w:val="00C554C2"/>
    <w:rsid w:val="00C55D91"/>
    <w:rsid w:val="00C56F1F"/>
    <w:rsid w:val="00C57CF7"/>
    <w:rsid w:val="00C60F81"/>
    <w:rsid w:val="00C61B1E"/>
    <w:rsid w:val="00C61B29"/>
    <w:rsid w:val="00C61FB2"/>
    <w:rsid w:val="00C63E58"/>
    <w:rsid w:val="00C64D36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3AA"/>
    <w:rsid w:val="00C859BA"/>
    <w:rsid w:val="00C85A89"/>
    <w:rsid w:val="00C85B2C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A515F"/>
    <w:rsid w:val="00CA6337"/>
    <w:rsid w:val="00CB6B68"/>
    <w:rsid w:val="00CC096F"/>
    <w:rsid w:val="00CC0B7B"/>
    <w:rsid w:val="00CC19EB"/>
    <w:rsid w:val="00CC2266"/>
    <w:rsid w:val="00CC29F3"/>
    <w:rsid w:val="00CC4324"/>
    <w:rsid w:val="00CC4F78"/>
    <w:rsid w:val="00CD0363"/>
    <w:rsid w:val="00CD0834"/>
    <w:rsid w:val="00CD2234"/>
    <w:rsid w:val="00CD3EBE"/>
    <w:rsid w:val="00CD53E6"/>
    <w:rsid w:val="00CD5537"/>
    <w:rsid w:val="00CE01E8"/>
    <w:rsid w:val="00CE0DB7"/>
    <w:rsid w:val="00CE1F2C"/>
    <w:rsid w:val="00CE28F2"/>
    <w:rsid w:val="00CE32B4"/>
    <w:rsid w:val="00CE3E8E"/>
    <w:rsid w:val="00CF032E"/>
    <w:rsid w:val="00CF286F"/>
    <w:rsid w:val="00CF5ED5"/>
    <w:rsid w:val="00CF76EE"/>
    <w:rsid w:val="00CF7777"/>
    <w:rsid w:val="00D000AE"/>
    <w:rsid w:val="00D024D8"/>
    <w:rsid w:val="00D04A36"/>
    <w:rsid w:val="00D05BD1"/>
    <w:rsid w:val="00D072AF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1CB"/>
    <w:rsid w:val="00D27516"/>
    <w:rsid w:val="00D2759C"/>
    <w:rsid w:val="00D277E6"/>
    <w:rsid w:val="00D2792D"/>
    <w:rsid w:val="00D308EA"/>
    <w:rsid w:val="00D31ED1"/>
    <w:rsid w:val="00D36063"/>
    <w:rsid w:val="00D4018D"/>
    <w:rsid w:val="00D44BC1"/>
    <w:rsid w:val="00D45205"/>
    <w:rsid w:val="00D45CE9"/>
    <w:rsid w:val="00D460FE"/>
    <w:rsid w:val="00D4676C"/>
    <w:rsid w:val="00D47481"/>
    <w:rsid w:val="00D479C3"/>
    <w:rsid w:val="00D517F8"/>
    <w:rsid w:val="00D51EF3"/>
    <w:rsid w:val="00D521A7"/>
    <w:rsid w:val="00D5346F"/>
    <w:rsid w:val="00D5452F"/>
    <w:rsid w:val="00D55208"/>
    <w:rsid w:val="00D611D3"/>
    <w:rsid w:val="00D613A5"/>
    <w:rsid w:val="00D6337F"/>
    <w:rsid w:val="00D64C79"/>
    <w:rsid w:val="00D64E72"/>
    <w:rsid w:val="00D652AD"/>
    <w:rsid w:val="00D6668F"/>
    <w:rsid w:val="00D67F4F"/>
    <w:rsid w:val="00D712A7"/>
    <w:rsid w:val="00D71BEA"/>
    <w:rsid w:val="00D74D9E"/>
    <w:rsid w:val="00D75D63"/>
    <w:rsid w:val="00D8119D"/>
    <w:rsid w:val="00D83A0C"/>
    <w:rsid w:val="00D84FE9"/>
    <w:rsid w:val="00D86A66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7C1"/>
    <w:rsid w:val="00DB4DB1"/>
    <w:rsid w:val="00DB6B51"/>
    <w:rsid w:val="00DB6DB4"/>
    <w:rsid w:val="00DB794B"/>
    <w:rsid w:val="00DC07D0"/>
    <w:rsid w:val="00DC0847"/>
    <w:rsid w:val="00DC34A9"/>
    <w:rsid w:val="00DC4404"/>
    <w:rsid w:val="00DC5C24"/>
    <w:rsid w:val="00DC5E13"/>
    <w:rsid w:val="00DC7166"/>
    <w:rsid w:val="00DD11D9"/>
    <w:rsid w:val="00DD56C2"/>
    <w:rsid w:val="00DE6988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4729"/>
    <w:rsid w:val="00E05590"/>
    <w:rsid w:val="00E06EA5"/>
    <w:rsid w:val="00E11DF9"/>
    <w:rsid w:val="00E11EC6"/>
    <w:rsid w:val="00E11F42"/>
    <w:rsid w:val="00E121DE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5374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18E0"/>
    <w:rsid w:val="00E82267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503C"/>
    <w:rsid w:val="00E96D5B"/>
    <w:rsid w:val="00E97B82"/>
    <w:rsid w:val="00EA0111"/>
    <w:rsid w:val="00EA029A"/>
    <w:rsid w:val="00EA02EA"/>
    <w:rsid w:val="00EA1149"/>
    <w:rsid w:val="00EA17C8"/>
    <w:rsid w:val="00EA2361"/>
    <w:rsid w:val="00EA3E1B"/>
    <w:rsid w:val="00EA48EF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03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3BE8"/>
    <w:rsid w:val="00EF4519"/>
    <w:rsid w:val="00F01896"/>
    <w:rsid w:val="00F02EA1"/>
    <w:rsid w:val="00F03B51"/>
    <w:rsid w:val="00F03DB0"/>
    <w:rsid w:val="00F040AE"/>
    <w:rsid w:val="00F04128"/>
    <w:rsid w:val="00F05287"/>
    <w:rsid w:val="00F0590F"/>
    <w:rsid w:val="00F068F1"/>
    <w:rsid w:val="00F12F22"/>
    <w:rsid w:val="00F211BA"/>
    <w:rsid w:val="00F22720"/>
    <w:rsid w:val="00F2273D"/>
    <w:rsid w:val="00F23A64"/>
    <w:rsid w:val="00F23A9B"/>
    <w:rsid w:val="00F23FCF"/>
    <w:rsid w:val="00F25214"/>
    <w:rsid w:val="00F275AC"/>
    <w:rsid w:val="00F31702"/>
    <w:rsid w:val="00F31919"/>
    <w:rsid w:val="00F33C96"/>
    <w:rsid w:val="00F33EA1"/>
    <w:rsid w:val="00F3418B"/>
    <w:rsid w:val="00F35EDE"/>
    <w:rsid w:val="00F36047"/>
    <w:rsid w:val="00F4089C"/>
    <w:rsid w:val="00F410FB"/>
    <w:rsid w:val="00F41473"/>
    <w:rsid w:val="00F4314E"/>
    <w:rsid w:val="00F51096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677CE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E72"/>
    <w:rsid w:val="00FD7FE8"/>
    <w:rsid w:val="00FE2414"/>
    <w:rsid w:val="00FE2C38"/>
    <w:rsid w:val="00FE3C2E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37E04587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4B16EA"/>
    <w:pPr>
      <w:numPr>
        <w:numId w:val="5"/>
      </w:numPr>
      <w:ind w:right="6"/>
      <w:outlineLvl w:val="0"/>
    </w:pPr>
    <w:rPr>
      <w:rFonts w:ascii="StobiSerif Regular" w:hAnsi="StobiSerif Regular"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4B16EA"/>
    <w:rPr>
      <w:rFonts w:ascii="StobiSerif Regular" w:hAnsi="StobiSerif Regular"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 w:val="0"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6722</TotalTime>
  <Pages>5</Pages>
  <Words>1584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60</cp:revision>
  <cp:lastPrinted>2022-04-01T12:06:00Z</cp:lastPrinted>
  <dcterms:created xsi:type="dcterms:W3CDTF">2022-01-31T07:35:00Z</dcterms:created>
  <dcterms:modified xsi:type="dcterms:W3CDTF">2022-04-01T12:21:00Z</dcterms:modified>
</cp:coreProperties>
</file>